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CF7FBE7" w14:textId="648E27F1" w:rsidR="00A356D5" w:rsidRPr="003A44C2" w:rsidRDefault="00A356D5" w:rsidP="00406E13">
      <w:pPr>
        <w:pStyle w:val="Textoindependiente"/>
        <w:spacing w:before="6"/>
        <w:ind w:left="567" w:right="227"/>
        <w:jc w:val="center"/>
        <w:rPr>
          <w:rFonts w:ascii="Arial" w:hAnsi="Arial" w:cs="Arial"/>
          <w:sz w:val="4"/>
        </w:rPr>
      </w:pPr>
    </w:p>
    <w:p w14:paraId="3087BA3D" w14:textId="30AEBECF" w:rsidR="00A356D5" w:rsidRPr="003A44C2" w:rsidRDefault="00A356D5" w:rsidP="00406E13">
      <w:pPr>
        <w:pStyle w:val="Textoindependiente"/>
        <w:ind w:left="567" w:right="227"/>
        <w:rPr>
          <w:rFonts w:ascii="Arial" w:hAnsi="Arial" w:cs="Arial"/>
          <w:sz w:val="20"/>
        </w:rPr>
      </w:pPr>
    </w:p>
    <w:p w14:paraId="62009086" w14:textId="68963B60" w:rsidR="00A356D5" w:rsidRPr="003A44C2" w:rsidRDefault="00A356D5" w:rsidP="00406E13">
      <w:pPr>
        <w:pStyle w:val="Textoindependiente"/>
        <w:ind w:left="567" w:right="227"/>
        <w:rPr>
          <w:rFonts w:ascii="Arial" w:hAnsi="Arial" w:cs="Arial"/>
          <w:sz w:val="20"/>
        </w:rPr>
      </w:pPr>
    </w:p>
    <w:p w14:paraId="4AB540C4" w14:textId="6670C76F" w:rsidR="00A356D5" w:rsidRPr="003A44C2" w:rsidRDefault="007312EE" w:rsidP="00406E13">
      <w:pPr>
        <w:pStyle w:val="Textoindependiente"/>
        <w:ind w:left="567" w:right="227"/>
        <w:rPr>
          <w:rFonts w:ascii="Arial" w:hAnsi="Arial" w:cs="Arial"/>
          <w:sz w:val="20"/>
        </w:rPr>
      </w:pPr>
      <w:r w:rsidRPr="003A44C2">
        <w:rPr>
          <w:rFonts w:ascii="Arial" w:hAnsi="Arial" w:cs="Arial"/>
          <w:noProof/>
          <w:sz w:val="20"/>
          <w:lang w:eastAsia="es-ES"/>
        </w:rPr>
        <w:drawing>
          <wp:anchor distT="0" distB="0" distL="114300" distR="114300" simplePos="0" relativeHeight="251801600" behindDoc="0" locked="0" layoutInCell="1" allowOverlap="1" wp14:anchorId="0C338A8A" wp14:editId="7DAC4BB5">
            <wp:simplePos x="0" y="0"/>
            <wp:positionH relativeFrom="margin">
              <wp:posOffset>2019935</wp:posOffset>
            </wp:positionH>
            <wp:positionV relativeFrom="margin">
              <wp:posOffset>392950</wp:posOffset>
            </wp:positionV>
            <wp:extent cx="2613660" cy="1285875"/>
            <wp:effectExtent l="0" t="0" r="0" b="9525"/>
            <wp:wrapSquare wrapText="bothSides"/>
            <wp:docPr id="1" name="image1.png" descr="me quejo Comercialización Tormento secretaria de educacion rd Reciclar  Joseph Banks Acompañ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3660" cy="1285875"/>
                    </a:xfrm>
                    <a:prstGeom prst="rect">
                      <a:avLst/>
                    </a:prstGeom>
                  </pic:spPr>
                </pic:pic>
              </a:graphicData>
            </a:graphic>
          </wp:anchor>
        </w:drawing>
      </w:r>
    </w:p>
    <w:p w14:paraId="2682821C" w14:textId="77777777" w:rsidR="00A356D5" w:rsidRPr="003A44C2" w:rsidRDefault="00A356D5" w:rsidP="00406E13">
      <w:pPr>
        <w:pStyle w:val="Textoindependiente"/>
        <w:ind w:left="567" w:right="227"/>
        <w:rPr>
          <w:rFonts w:ascii="Arial" w:hAnsi="Arial" w:cs="Arial"/>
          <w:sz w:val="20"/>
        </w:rPr>
      </w:pPr>
    </w:p>
    <w:p w14:paraId="0227AA53" w14:textId="77777777" w:rsidR="007312EE" w:rsidRPr="003A44C2" w:rsidRDefault="007312EE" w:rsidP="00406E13">
      <w:pPr>
        <w:spacing w:before="88" w:line="360" w:lineRule="auto"/>
        <w:ind w:left="567" w:right="227"/>
        <w:jc w:val="center"/>
        <w:rPr>
          <w:rFonts w:ascii="Arial" w:hAnsi="Arial" w:cs="Arial"/>
          <w:b/>
          <w:bCs/>
          <w:sz w:val="24"/>
          <w:szCs w:val="24"/>
        </w:rPr>
      </w:pPr>
    </w:p>
    <w:p w14:paraId="46BDF00B" w14:textId="77777777" w:rsidR="007312EE" w:rsidRPr="003A44C2" w:rsidRDefault="007312EE" w:rsidP="00406E13">
      <w:pPr>
        <w:spacing w:before="88" w:line="360" w:lineRule="auto"/>
        <w:ind w:left="567" w:right="227"/>
        <w:jc w:val="center"/>
        <w:rPr>
          <w:rFonts w:ascii="Arial" w:hAnsi="Arial" w:cs="Arial"/>
          <w:b/>
          <w:bCs/>
          <w:sz w:val="24"/>
          <w:szCs w:val="24"/>
        </w:rPr>
      </w:pPr>
    </w:p>
    <w:p w14:paraId="7FAEBF8E" w14:textId="77777777" w:rsidR="007312EE" w:rsidRPr="003A44C2" w:rsidRDefault="007312EE" w:rsidP="00406E13">
      <w:pPr>
        <w:spacing w:before="88" w:line="360" w:lineRule="auto"/>
        <w:ind w:left="567" w:right="227"/>
        <w:jc w:val="center"/>
        <w:rPr>
          <w:rFonts w:ascii="Arial" w:hAnsi="Arial" w:cs="Arial"/>
          <w:b/>
          <w:bCs/>
          <w:sz w:val="24"/>
          <w:szCs w:val="24"/>
        </w:rPr>
      </w:pPr>
    </w:p>
    <w:p w14:paraId="6DF7A83D" w14:textId="77777777" w:rsidR="007312EE" w:rsidRPr="003A44C2" w:rsidRDefault="007312EE" w:rsidP="00406E13">
      <w:pPr>
        <w:spacing w:before="88" w:line="360" w:lineRule="auto"/>
        <w:ind w:left="567" w:right="227"/>
        <w:jc w:val="center"/>
        <w:rPr>
          <w:rFonts w:ascii="Arial" w:hAnsi="Arial" w:cs="Arial"/>
          <w:b/>
          <w:bCs/>
          <w:sz w:val="24"/>
          <w:szCs w:val="24"/>
        </w:rPr>
      </w:pPr>
    </w:p>
    <w:p w14:paraId="60781911" w14:textId="77777777" w:rsidR="00A356D5" w:rsidRPr="003A44C2" w:rsidRDefault="00991D5E" w:rsidP="00406E13">
      <w:pPr>
        <w:spacing w:before="88" w:line="360" w:lineRule="auto"/>
        <w:ind w:left="567" w:right="227"/>
        <w:jc w:val="center"/>
        <w:rPr>
          <w:rFonts w:ascii="Arial" w:hAnsi="Arial" w:cs="Arial"/>
          <w:b/>
          <w:bCs/>
          <w:sz w:val="24"/>
          <w:szCs w:val="24"/>
        </w:rPr>
      </w:pPr>
      <w:r w:rsidRPr="003A44C2">
        <w:rPr>
          <w:rFonts w:ascii="Arial" w:hAnsi="Arial" w:cs="Arial"/>
          <w:b/>
          <w:bCs/>
          <w:sz w:val="24"/>
          <w:szCs w:val="24"/>
        </w:rPr>
        <w:t>Viceministerio</w:t>
      </w:r>
      <w:r w:rsidRPr="003A44C2">
        <w:rPr>
          <w:rFonts w:ascii="Arial" w:hAnsi="Arial" w:cs="Arial"/>
          <w:b/>
          <w:bCs/>
          <w:spacing w:val="-6"/>
          <w:sz w:val="24"/>
          <w:szCs w:val="24"/>
        </w:rPr>
        <w:t xml:space="preserve"> </w:t>
      </w:r>
      <w:r w:rsidRPr="003A44C2">
        <w:rPr>
          <w:rFonts w:ascii="Arial" w:hAnsi="Arial" w:cs="Arial"/>
          <w:b/>
          <w:bCs/>
          <w:sz w:val="24"/>
          <w:szCs w:val="24"/>
        </w:rPr>
        <w:t>de</w:t>
      </w:r>
      <w:r w:rsidRPr="003A44C2">
        <w:rPr>
          <w:rFonts w:ascii="Arial" w:hAnsi="Arial" w:cs="Arial"/>
          <w:b/>
          <w:bCs/>
          <w:spacing w:val="-7"/>
          <w:sz w:val="24"/>
          <w:szCs w:val="24"/>
        </w:rPr>
        <w:t xml:space="preserve"> </w:t>
      </w:r>
      <w:r w:rsidRPr="003A44C2">
        <w:rPr>
          <w:rFonts w:ascii="Arial" w:hAnsi="Arial" w:cs="Arial"/>
          <w:b/>
          <w:bCs/>
          <w:sz w:val="24"/>
          <w:szCs w:val="24"/>
        </w:rPr>
        <w:t>Descentralización</w:t>
      </w:r>
      <w:r w:rsidRPr="003A44C2">
        <w:rPr>
          <w:rFonts w:ascii="Arial" w:hAnsi="Arial" w:cs="Arial"/>
          <w:b/>
          <w:bCs/>
          <w:spacing w:val="-6"/>
          <w:sz w:val="24"/>
          <w:szCs w:val="24"/>
        </w:rPr>
        <w:t xml:space="preserve"> </w:t>
      </w:r>
      <w:r w:rsidRPr="003A44C2">
        <w:rPr>
          <w:rFonts w:ascii="Arial" w:hAnsi="Arial" w:cs="Arial"/>
          <w:b/>
          <w:bCs/>
          <w:sz w:val="24"/>
          <w:szCs w:val="24"/>
        </w:rPr>
        <w:t>y</w:t>
      </w:r>
      <w:r w:rsidRPr="003A44C2">
        <w:rPr>
          <w:rFonts w:ascii="Arial" w:hAnsi="Arial" w:cs="Arial"/>
          <w:b/>
          <w:bCs/>
          <w:spacing w:val="-5"/>
          <w:sz w:val="24"/>
          <w:szCs w:val="24"/>
        </w:rPr>
        <w:t xml:space="preserve"> </w:t>
      </w:r>
      <w:r w:rsidRPr="003A44C2">
        <w:rPr>
          <w:rFonts w:ascii="Arial" w:hAnsi="Arial" w:cs="Arial"/>
          <w:b/>
          <w:bCs/>
          <w:sz w:val="24"/>
          <w:szCs w:val="24"/>
        </w:rPr>
        <w:t>Participación</w:t>
      </w:r>
    </w:p>
    <w:p w14:paraId="7A668BA5" w14:textId="77777777" w:rsidR="00A356D5" w:rsidRPr="003A44C2" w:rsidRDefault="00A356D5" w:rsidP="00406E13">
      <w:pPr>
        <w:pStyle w:val="Textoindependiente"/>
        <w:spacing w:line="360" w:lineRule="auto"/>
        <w:ind w:left="567" w:right="227"/>
        <w:jc w:val="center"/>
        <w:rPr>
          <w:rFonts w:ascii="Arial" w:hAnsi="Arial" w:cs="Arial"/>
        </w:rPr>
      </w:pPr>
    </w:p>
    <w:p w14:paraId="4B083D6A" w14:textId="77777777" w:rsidR="00A356D5" w:rsidRPr="003A44C2" w:rsidRDefault="00A356D5" w:rsidP="00406E13">
      <w:pPr>
        <w:pStyle w:val="Textoindependiente"/>
        <w:spacing w:line="360" w:lineRule="auto"/>
        <w:ind w:left="567" w:right="227"/>
        <w:jc w:val="center"/>
        <w:rPr>
          <w:rFonts w:ascii="Arial" w:hAnsi="Arial" w:cs="Arial"/>
        </w:rPr>
      </w:pPr>
    </w:p>
    <w:p w14:paraId="1628EABF" w14:textId="77777777" w:rsidR="00A356D5" w:rsidRPr="003A44C2" w:rsidRDefault="00A356D5" w:rsidP="00406E13">
      <w:pPr>
        <w:pStyle w:val="Textoindependiente"/>
        <w:spacing w:line="360" w:lineRule="auto"/>
        <w:ind w:left="567" w:right="227"/>
        <w:jc w:val="center"/>
        <w:rPr>
          <w:rFonts w:ascii="Arial" w:hAnsi="Arial" w:cs="Arial"/>
        </w:rPr>
      </w:pPr>
    </w:p>
    <w:p w14:paraId="3AC24FB1" w14:textId="6704BD2D" w:rsidR="00A356D5" w:rsidRPr="003A44C2" w:rsidRDefault="00A356D5" w:rsidP="00406E13">
      <w:pPr>
        <w:pStyle w:val="Textoindependiente"/>
        <w:spacing w:line="360" w:lineRule="auto"/>
        <w:ind w:left="567" w:right="227"/>
        <w:jc w:val="center"/>
        <w:rPr>
          <w:rFonts w:ascii="Arial" w:hAnsi="Arial" w:cs="Arial"/>
        </w:rPr>
      </w:pPr>
    </w:p>
    <w:p w14:paraId="3BDA4A67" w14:textId="77777777" w:rsidR="00C7289C" w:rsidRPr="003A44C2" w:rsidRDefault="00C7289C" w:rsidP="00406E13">
      <w:pPr>
        <w:pStyle w:val="Textoindependiente"/>
        <w:spacing w:line="360" w:lineRule="auto"/>
        <w:ind w:left="567" w:right="227"/>
        <w:jc w:val="center"/>
        <w:rPr>
          <w:rFonts w:ascii="Arial" w:hAnsi="Arial" w:cs="Arial"/>
        </w:rPr>
      </w:pPr>
    </w:p>
    <w:p w14:paraId="41E675AA" w14:textId="26B1491D" w:rsidR="00A356D5" w:rsidRPr="003A44C2" w:rsidRDefault="00991D5E" w:rsidP="00406E13">
      <w:pPr>
        <w:spacing w:before="302" w:line="360" w:lineRule="auto"/>
        <w:ind w:left="567" w:right="227"/>
        <w:jc w:val="center"/>
        <w:rPr>
          <w:rFonts w:ascii="Arial" w:hAnsi="Arial" w:cs="Arial"/>
          <w:b/>
          <w:bCs/>
          <w:sz w:val="36"/>
          <w:szCs w:val="36"/>
        </w:rPr>
      </w:pPr>
      <w:r w:rsidRPr="003A44C2">
        <w:rPr>
          <w:rFonts w:ascii="Arial" w:hAnsi="Arial" w:cs="Arial"/>
          <w:b/>
          <w:bCs/>
          <w:sz w:val="36"/>
          <w:szCs w:val="36"/>
        </w:rPr>
        <w:t>Experiencias</w:t>
      </w:r>
      <w:r w:rsidRPr="003A44C2">
        <w:rPr>
          <w:rFonts w:ascii="Arial" w:hAnsi="Arial" w:cs="Arial"/>
          <w:b/>
          <w:bCs/>
          <w:spacing w:val="-8"/>
          <w:sz w:val="36"/>
          <w:szCs w:val="36"/>
        </w:rPr>
        <w:t xml:space="preserve"> </w:t>
      </w:r>
      <w:r w:rsidRPr="003A44C2">
        <w:rPr>
          <w:rFonts w:ascii="Arial" w:hAnsi="Arial" w:cs="Arial"/>
          <w:b/>
          <w:bCs/>
          <w:sz w:val="36"/>
          <w:szCs w:val="36"/>
        </w:rPr>
        <w:t>de</w:t>
      </w:r>
      <w:r w:rsidRPr="003A44C2">
        <w:rPr>
          <w:rFonts w:ascii="Arial" w:hAnsi="Arial" w:cs="Arial"/>
          <w:b/>
          <w:bCs/>
          <w:spacing w:val="-6"/>
          <w:sz w:val="36"/>
          <w:szCs w:val="36"/>
        </w:rPr>
        <w:t xml:space="preserve"> </w:t>
      </w:r>
      <w:r w:rsidRPr="003A44C2">
        <w:rPr>
          <w:rFonts w:ascii="Arial" w:hAnsi="Arial" w:cs="Arial"/>
          <w:b/>
          <w:bCs/>
          <w:sz w:val="36"/>
          <w:szCs w:val="36"/>
        </w:rPr>
        <w:t>Descentralización</w:t>
      </w:r>
      <w:r w:rsidRPr="003A44C2">
        <w:rPr>
          <w:rFonts w:ascii="Arial" w:hAnsi="Arial" w:cs="Arial"/>
          <w:b/>
          <w:bCs/>
          <w:spacing w:val="-1"/>
          <w:sz w:val="36"/>
          <w:szCs w:val="36"/>
        </w:rPr>
        <w:t xml:space="preserve"> </w:t>
      </w:r>
      <w:r w:rsidRPr="003A44C2">
        <w:rPr>
          <w:rFonts w:ascii="Arial" w:hAnsi="Arial" w:cs="Arial"/>
          <w:b/>
          <w:bCs/>
          <w:sz w:val="36"/>
          <w:szCs w:val="36"/>
        </w:rPr>
        <w:t>y</w:t>
      </w:r>
      <w:r w:rsidRPr="003A44C2">
        <w:rPr>
          <w:rFonts w:ascii="Arial" w:hAnsi="Arial" w:cs="Arial"/>
          <w:b/>
          <w:bCs/>
          <w:spacing w:val="-10"/>
          <w:sz w:val="36"/>
          <w:szCs w:val="36"/>
        </w:rPr>
        <w:t xml:space="preserve"> </w:t>
      </w:r>
      <w:r w:rsidRPr="003A44C2">
        <w:rPr>
          <w:rFonts w:ascii="Arial" w:hAnsi="Arial" w:cs="Arial"/>
          <w:b/>
          <w:bCs/>
          <w:sz w:val="36"/>
          <w:szCs w:val="36"/>
        </w:rPr>
        <w:t>Participación</w:t>
      </w:r>
      <w:r w:rsidRPr="003A44C2">
        <w:rPr>
          <w:rFonts w:ascii="Arial" w:hAnsi="Arial" w:cs="Arial"/>
          <w:b/>
          <w:bCs/>
          <w:spacing w:val="-4"/>
          <w:sz w:val="36"/>
          <w:szCs w:val="36"/>
        </w:rPr>
        <w:t xml:space="preserve"> </w:t>
      </w:r>
      <w:r w:rsidRPr="003A44C2">
        <w:rPr>
          <w:rFonts w:ascii="Arial" w:hAnsi="Arial" w:cs="Arial"/>
          <w:b/>
          <w:bCs/>
          <w:sz w:val="36"/>
          <w:szCs w:val="36"/>
        </w:rPr>
        <w:t>Educativa</w:t>
      </w:r>
      <w:r w:rsidRPr="003A44C2">
        <w:rPr>
          <w:rFonts w:ascii="Arial" w:hAnsi="Arial" w:cs="Arial"/>
          <w:b/>
          <w:bCs/>
          <w:spacing w:val="-7"/>
          <w:sz w:val="36"/>
          <w:szCs w:val="36"/>
        </w:rPr>
        <w:t xml:space="preserve"> </w:t>
      </w:r>
      <w:r w:rsidRPr="003A44C2">
        <w:rPr>
          <w:rFonts w:ascii="Arial" w:hAnsi="Arial" w:cs="Arial"/>
          <w:b/>
          <w:bCs/>
          <w:sz w:val="36"/>
          <w:szCs w:val="36"/>
        </w:rPr>
        <w:t>en</w:t>
      </w:r>
      <w:r w:rsidRPr="003A44C2">
        <w:rPr>
          <w:rFonts w:ascii="Arial" w:hAnsi="Arial" w:cs="Arial"/>
          <w:b/>
          <w:bCs/>
          <w:spacing w:val="-1"/>
          <w:sz w:val="36"/>
          <w:szCs w:val="36"/>
        </w:rPr>
        <w:t xml:space="preserve"> </w:t>
      </w:r>
      <w:r w:rsidRPr="003A44C2">
        <w:rPr>
          <w:rFonts w:ascii="Arial" w:hAnsi="Arial" w:cs="Arial"/>
          <w:b/>
          <w:bCs/>
          <w:sz w:val="36"/>
          <w:szCs w:val="36"/>
        </w:rPr>
        <w:t>la</w:t>
      </w:r>
      <w:r w:rsidRPr="003A44C2">
        <w:rPr>
          <w:rFonts w:ascii="Arial" w:hAnsi="Arial" w:cs="Arial"/>
          <w:b/>
          <w:bCs/>
          <w:spacing w:val="-77"/>
          <w:sz w:val="36"/>
          <w:szCs w:val="36"/>
        </w:rPr>
        <w:t xml:space="preserve"> </w:t>
      </w:r>
      <w:r w:rsidR="00C7289C" w:rsidRPr="003A44C2">
        <w:rPr>
          <w:rFonts w:ascii="Arial" w:hAnsi="Arial" w:cs="Arial"/>
          <w:b/>
          <w:bCs/>
          <w:spacing w:val="-77"/>
          <w:sz w:val="36"/>
          <w:szCs w:val="36"/>
        </w:rPr>
        <w:t xml:space="preserve"> </w:t>
      </w:r>
      <w:r w:rsidR="00A26952" w:rsidRPr="003A44C2">
        <w:rPr>
          <w:rFonts w:ascii="Arial" w:hAnsi="Arial" w:cs="Arial"/>
          <w:b/>
          <w:bCs/>
          <w:spacing w:val="-77"/>
          <w:sz w:val="36"/>
          <w:szCs w:val="36"/>
        </w:rPr>
        <w:t xml:space="preserve"> </w:t>
      </w:r>
      <w:r w:rsidRPr="003A44C2">
        <w:rPr>
          <w:rFonts w:ascii="Arial" w:hAnsi="Arial" w:cs="Arial"/>
          <w:b/>
          <w:bCs/>
          <w:sz w:val="36"/>
          <w:szCs w:val="36"/>
        </w:rPr>
        <w:t>República</w:t>
      </w:r>
      <w:r w:rsidRPr="003A44C2">
        <w:rPr>
          <w:rFonts w:ascii="Arial" w:hAnsi="Arial" w:cs="Arial"/>
          <w:b/>
          <w:bCs/>
          <w:spacing w:val="1"/>
          <w:sz w:val="36"/>
          <w:szCs w:val="36"/>
        </w:rPr>
        <w:t xml:space="preserve"> </w:t>
      </w:r>
      <w:r w:rsidRPr="003A44C2">
        <w:rPr>
          <w:rFonts w:ascii="Arial" w:hAnsi="Arial" w:cs="Arial"/>
          <w:b/>
          <w:bCs/>
          <w:sz w:val="36"/>
          <w:szCs w:val="36"/>
        </w:rPr>
        <w:t>Dominicana,</w:t>
      </w:r>
      <w:r w:rsidRPr="003A44C2">
        <w:rPr>
          <w:rFonts w:ascii="Arial" w:hAnsi="Arial" w:cs="Arial"/>
          <w:b/>
          <w:bCs/>
          <w:spacing w:val="-3"/>
          <w:sz w:val="36"/>
          <w:szCs w:val="36"/>
        </w:rPr>
        <w:t xml:space="preserve"> </w:t>
      </w:r>
      <w:r w:rsidRPr="003A44C2">
        <w:rPr>
          <w:rFonts w:ascii="Arial" w:hAnsi="Arial" w:cs="Arial"/>
          <w:b/>
          <w:bCs/>
          <w:sz w:val="36"/>
          <w:szCs w:val="36"/>
        </w:rPr>
        <w:t>2023</w:t>
      </w:r>
    </w:p>
    <w:p w14:paraId="48650678" w14:textId="66B616E9" w:rsidR="001253F3" w:rsidRPr="003A44C2" w:rsidRDefault="001253F3" w:rsidP="00406E13">
      <w:pPr>
        <w:spacing w:before="302" w:line="360" w:lineRule="auto"/>
        <w:ind w:left="567" w:right="227"/>
        <w:jc w:val="both"/>
        <w:rPr>
          <w:rFonts w:ascii="Arial" w:hAnsi="Arial" w:cs="Arial"/>
          <w:sz w:val="24"/>
          <w:szCs w:val="24"/>
        </w:rPr>
      </w:pPr>
    </w:p>
    <w:p w14:paraId="7299E95E" w14:textId="159ABD9A" w:rsidR="001253F3" w:rsidRPr="003A44C2" w:rsidRDefault="001253F3" w:rsidP="00406E13">
      <w:pPr>
        <w:spacing w:before="302" w:line="360" w:lineRule="auto"/>
        <w:ind w:left="567" w:right="227"/>
        <w:jc w:val="both"/>
        <w:rPr>
          <w:rFonts w:ascii="Arial" w:hAnsi="Arial" w:cs="Arial"/>
          <w:sz w:val="24"/>
          <w:szCs w:val="24"/>
        </w:rPr>
      </w:pPr>
    </w:p>
    <w:p w14:paraId="6C68798F" w14:textId="40653034" w:rsidR="001253F3" w:rsidRPr="003A44C2" w:rsidRDefault="001253F3" w:rsidP="00406E13">
      <w:pPr>
        <w:spacing w:before="302" w:line="360" w:lineRule="auto"/>
        <w:ind w:left="567" w:right="227"/>
        <w:jc w:val="both"/>
        <w:rPr>
          <w:rFonts w:ascii="Arial" w:hAnsi="Arial" w:cs="Arial"/>
          <w:sz w:val="24"/>
          <w:szCs w:val="24"/>
        </w:rPr>
      </w:pPr>
    </w:p>
    <w:p w14:paraId="04F70C1E" w14:textId="14988A7B" w:rsidR="00C7289C" w:rsidRPr="003A44C2" w:rsidRDefault="00C7289C" w:rsidP="00406E13">
      <w:pPr>
        <w:spacing w:before="302" w:line="360" w:lineRule="auto"/>
        <w:ind w:left="567" w:right="227"/>
        <w:jc w:val="both"/>
        <w:rPr>
          <w:rFonts w:ascii="Arial" w:hAnsi="Arial" w:cs="Arial"/>
          <w:sz w:val="24"/>
          <w:szCs w:val="24"/>
        </w:rPr>
      </w:pPr>
    </w:p>
    <w:p w14:paraId="3B055146" w14:textId="77777777" w:rsidR="00C7289C" w:rsidRPr="003A44C2" w:rsidRDefault="00C7289C" w:rsidP="00406E13">
      <w:pPr>
        <w:spacing w:before="302" w:line="360" w:lineRule="auto"/>
        <w:ind w:left="567" w:right="227"/>
        <w:jc w:val="both"/>
        <w:rPr>
          <w:rFonts w:ascii="Arial" w:hAnsi="Arial" w:cs="Arial"/>
          <w:sz w:val="24"/>
          <w:szCs w:val="24"/>
        </w:rPr>
      </w:pPr>
    </w:p>
    <w:p w14:paraId="18F70456" w14:textId="3892C438" w:rsidR="001253F3" w:rsidRPr="003A44C2" w:rsidRDefault="001253F3" w:rsidP="00406E13">
      <w:pPr>
        <w:spacing w:before="302" w:line="360" w:lineRule="auto"/>
        <w:ind w:left="567" w:right="227"/>
        <w:jc w:val="both"/>
        <w:rPr>
          <w:rFonts w:ascii="Arial" w:hAnsi="Arial" w:cs="Arial"/>
          <w:sz w:val="24"/>
          <w:szCs w:val="24"/>
        </w:rPr>
      </w:pPr>
    </w:p>
    <w:p w14:paraId="717E5A0E" w14:textId="77777777" w:rsidR="00C7289C" w:rsidRPr="003A44C2" w:rsidRDefault="00C7289C" w:rsidP="00406E13">
      <w:pPr>
        <w:spacing w:before="302" w:line="360" w:lineRule="auto"/>
        <w:ind w:left="567" w:right="227"/>
        <w:jc w:val="both"/>
        <w:rPr>
          <w:rFonts w:ascii="Arial" w:hAnsi="Arial" w:cs="Arial"/>
          <w:sz w:val="24"/>
          <w:szCs w:val="24"/>
        </w:rPr>
      </w:pPr>
    </w:p>
    <w:p w14:paraId="11491E7B" w14:textId="77777777" w:rsidR="00EA04A8" w:rsidRPr="003A44C2" w:rsidRDefault="00EA04A8" w:rsidP="00406E13">
      <w:pPr>
        <w:pStyle w:val="Ttulo1"/>
        <w:spacing w:line="360" w:lineRule="auto"/>
        <w:ind w:left="567" w:right="227"/>
        <w:rPr>
          <w:rFonts w:ascii="Arial" w:hAnsi="Arial" w:cs="Arial"/>
          <w:sz w:val="24"/>
          <w:szCs w:val="24"/>
        </w:rPr>
      </w:pPr>
    </w:p>
    <w:p w14:paraId="060DC6C6" w14:textId="77777777" w:rsidR="00EA04A8" w:rsidRPr="003A44C2" w:rsidRDefault="00EA04A8" w:rsidP="00406E13">
      <w:pPr>
        <w:pStyle w:val="Ttulo1"/>
        <w:spacing w:line="360" w:lineRule="auto"/>
        <w:ind w:left="567" w:right="227"/>
        <w:rPr>
          <w:rFonts w:ascii="Arial" w:hAnsi="Arial" w:cs="Arial"/>
          <w:sz w:val="24"/>
          <w:szCs w:val="24"/>
        </w:rPr>
      </w:pPr>
    </w:p>
    <w:p w14:paraId="6AE111B5" w14:textId="77777777" w:rsidR="00EA04A8" w:rsidRPr="003A44C2" w:rsidRDefault="00EA04A8" w:rsidP="00406E13">
      <w:pPr>
        <w:pStyle w:val="Ttulo1"/>
        <w:spacing w:line="360" w:lineRule="auto"/>
        <w:ind w:left="567" w:right="227"/>
        <w:rPr>
          <w:rFonts w:ascii="Arial" w:hAnsi="Arial" w:cs="Arial"/>
          <w:sz w:val="24"/>
          <w:szCs w:val="24"/>
        </w:rPr>
      </w:pPr>
    </w:p>
    <w:p w14:paraId="2F26B5D3" w14:textId="77777777" w:rsidR="00EA04A8" w:rsidRPr="003A44C2" w:rsidRDefault="00EA04A8" w:rsidP="00406E13">
      <w:pPr>
        <w:pStyle w:val="Ttulo1"/>
        <w:spacing w:line="360" w:lineRule="auto"/>
        <w:ind w:left="567" w:right="227"/>
        <w:rPr>
          <w:rFonts w:ascii="Arial" w:hAnsi="Arial" w:cs="Arial"/>
          <w:sz w:val="24"/>
          <w:szCs w:val="24"/>
        </w:rPr>
      </w:pPr>
    </w:p>
    <w:p w14:paraId="345F3383" w14:textId="77777777" w:rsidR="00EA04A8" w:rsidRPr="003A44C2" w:rsidRDefault="00EA04A8" w:rsidP="00406E13">
      <w:pPr>
        <w:pStyle w:val="Ttulo1"/>
        <w:spacing w:line="360" w:lineRule="auto"/>
        <w:ind w:left="567" w:right="227"/>
        <w:rPr>
          <w:rFonts w:ascii="Arial" w:hAnsi="Arial" w:cs="Arial"/>
          <w:sz w:val="24"/>
          <w:szCs w:val="24"/>
        </w:rPr>
      </w:pPr>
    </w:p>
    <w:p w14:paraId="3B335769" w14:textId="77777777" w:rsidR="00EA04A8" w:rsidRPr="003A44C2" w:rsidRDefault="00EA04A8" w:rsidP="00406E13">
      <w:pPr>
        <w:pStyle w:val="Ttulo1"/>
        <w:spacing w:line="360" w:lineRule="auto"/>
        <w:ind w:left="567" w:right="227"/>
        <w:rPr>
          <w:rFonts w:ascii="Arial" w:hAnsi="Arial" w:cs="Arial"/>
          <w:sz w:val="24"/>
          <w:szCs w:val="24"/>
        </w:rPr>
      </w:pPr>
    </w:p>
    <w:sdt>
      <w:sdtPr>
        <w:id w:val="-1647505076"/>
        <w:docPartObj>
          <w:docPartGallery w:val="Table of Contents"/>
          <w:docPartUnique/>
        </w:docPartObj>
      </w:sdtPr>
      <w:sdtEndPr>
        <w:rPr>
          <w:rFonts w:ascii="Times New Roman" w:eastAsia="Times New Roman" w:hAnsi="Times New Roman" w:cs="Times New Roman"/>
          <w:b/>
          <w:bCs/>
          <w:color w:val="auto"/>
          <w:sz w:val="22"/>
          <w:szCs w:val="22"/>
          <w:lang w:eastAsia="en-US"/>
        </w:rPr>
      </w:sdtEndPr>
      <w:sdtContent>
        <w:p w14:paraId="55E253AC" w14:textId="141D9B98" w:rsidR="00671E39" w:rsidRDefault="00671E39" w:rsidP="00671E39">
          <w:pPr>
            <w:pStyle w:val="TtulodeTDC"/>
            <w:jc w:val="center"/>
          </w:pPr>
          <w:r>
            <w:t>Contenido</w:t>
          </w:r>
        </w:p>
        <w:p w14:paraId="69448C1B" w14:textId="77777777" w:rsidR="00671E39" w:rsidRPr="00671E39" w:rsidRDefault="00671E39" w:rsidP="00671E39">
          <w:pPr>
            <w:rPr>
              <w:lang w:eastAsia="es-ES"/>
            </w:rPr>
          </w:pPr>
        </w:p>
        <w:p w14:paraId="4E938916" w14:textId="77777777" w:rsidR="00671E39" w:rsidRPr="00671E39" w:rsidRDefault="00671E39" w:rsidP="00671E39">
          <w:pPr>
            <w:rPr>
              <w:lang w:eastAsia="es-ES"/>
            </w:rPr>
          </w:pPr>
        </w:p>
        <w:p w14:paraId="17BC9E83" w14:textId="77777777" w:rsidR="00671E39" w:rsidRPr="00671E39" w:rsidRDefault="00671E39">
          <w:pPr>
            <w:pStyle w:val="TDC1"/>
            <w:tabs>
              <w:tab w:val="right" w:leader="dot" w:pos="10469"/>
            </w:tabs>
            <w:rPr>
              <w:rFonts w:cstheme="minorBidi"/>
              <w:noProof/>
            </w:rPr>
          </w:pPr>
          <w:r>
            <w:fldChar w:fldCharType="begin"/>
          </w:r>
          <w:r>
            <w:instrText xml:space="preserve"> TOC \o "1-3" \h \z \u </w:instrText>
          </w:r>
          <w:r>
            <w:fldChar w:fldCharType="separate"/>
          </w:r>
          <w:hyperlink w:anchor="_Toc136523153" w:history="1">
            <w:r w:rsidRPr="00671E39">
              <w:rPr>
                <w:rStyle w:val="Hipervnculo"/>
                <w:rFonts w:ascii="Arial" w:hAnsi="Arial" w:cs="Arial"/>
                <w:noProof/>
              </w:rPr>
              <w:t>INTRODUCCION</w:t>
            </w:r>
            <w:r w:rsidRPr="00671E39">
              <w:rPr>
                <w:noProof/>
                <w:webHidden/>
              </w:rPr>
              <w:tab/>
            </w:r>
            <w:r w:rsidRPr="00671E39">
              <w:rPr>
                <w:noProof/>
                <w:webHidden/>
              </w:rPr>
              <w:fldChar w:fldCharType="begin"/>
            </w:r>
            <w:r w:rsidRPr="00671E39">
              <w:rPr>
                <w:noProof/>
                <w:webHidden/>
              </w:rPr>
              <w:instrText xml:space="preserve"> PAGEREF _Toc136523153 \h </w:instrText>
            </w:r>
            <w:r w:rsidRPr="00671E39">
              <w:rPr>
                <w:noProof/>
                <w:webHidden/>
              </w:rPr>
            </w:r>
            <w:r w:rsidRPr="00671E39">
              <w:rPr>
                <w:noProof/>
                <w:webHidden/>
              </w:rPr>
              <w:fldChar w:fldCharType="separate"/>
            </w:r>
            <w:r w:rsidR="00206EC9">
              <w:rPr>
                <w:noProof/>
                <w:webHidden/>
              </w:rPr>
              <w:t>3</w:t>
            </w:r>
            <w:r w:rsidRPr="00671E39">
              <w:rPr>
                <w:noProof/>
                <w:webHidden/>
              </w:rPr>
              <w:fldChar w:fldCharType="end"/>
            </w:r>
          </w:hyperlink>
        </w:p>
        <w:p w14:paraId="3A19BBE4" w14:textId="77777777" w:rsidR="00671E39" w:rsidRPr="00671E39" w:rsidRDefault="00671E39" w:rsidP="00671E39">
          <w:pPr>
            <w:pStyle w:val="TDC3"/>
            <w:tabs>
              <w:tab w:val="right" w:leader="dot" w:pos="10469"/>
            </w:tabs>
            <w:ind w:left="0"/>
            <w:rPr>
              <w:rFonts w:cstheme="minorBidi"/>
              <w:noProof/>
            </w:rPr>
          </w:pPr>
          <w:hyperlink w:anchor="_Toc136523154" w:history="1">
            <w:r w:rsidRPr="00671E39">
              <w:rPr>
                <w:rStyle w:val="Hipervnculo"/>
                <w:rFonts w:ascii="Arial" w:hAnsi="Arial" w:cs="Arial"/>
                <w:noProof/>
              </w:rPr>
              <w:t>I - DATOS</w:t>
            </w:r>
            <w:r w:rsidRPr="00671E39">
              <w:rPr>
                <w:rStyle w:val="Hipervnculo"/>
                <w:rFonts w:ascii="Arial" w:hAnsi="Arial" w:cs="Arial"/>
                <w:noProof/>
                <w:spacing w:val="-2"/>
              </w:rPr>
              <w:t xml:space="preserve"> </w:t>
            </w:r>
            <w:r w:rsidRPr="00671E39">
              <w:rPr>
                <w:rStyle w:val="Hipervnculo"/>
                <w:rFonts w:ascii="Arial" w:hAnsi="Arial" w:cs="Arial"/>
                <w:noProof/>
              </w:rPr>
              <w:t>IDENTITARIOS</w:t>
            </w:r>
            <w:r w:rsidRPr="00671E39">
              <w:rPr>
                <w:rStyle w:val="Hipervnculo"/>
                <w:rFonts w:ascii="Arial" w:hAnsi="Arial" w:cs="Arial"/>
                <w:noProof/>
                <w:spacing w:val="-2"/>
              </w:rPr>
              <w:t xml:space="preserve"> </w:t>
            </w:r>
            <w:r w:rsidRPr="00671E39">
              <w:rPr>
                <w:rStyle w:val="Hipervnculo"/>
                <w:rFonts w:ascii="Arial" w:hAnsi="Arial" w:cs="Arial"/>
                <w:noProof/>
              </w:rPr>
              <w:t>DE</w:t>
            </w:r>
            <w:r w:rsidRPr="00671E39">
              <w:rPr>
                <w:rStyle w:val="Hipervnculo"/>
                <w:rFonts w:ascii="Arial" w:hAnsi="Arial" w:cs="Arial"/>
                <w:noProof/>
                <w:spacing w:val="-4"/>
              </w:rPr>
              <w:t xml:space="preserve"> </w:t>
            </w:r>
            <w:r w:rsidRPr="00671E39">
              <w:rPr>
                <w:rStyle w:val="Hipervnculo"/>
                <w:rFonts w:ascii="Arial" w:hAnsi="Arial" w:cs="Arial"/>
                <w:noProof/>
              </w:rPr>
              <w:t>LA</w:t>
            </w:r>
            <w:r w:rsidRPr="00671E39">
              <w:rPr>
                <w:rStyle w:val="Hipervnculo"/>
                <w:rFonts w:ascii="Arial" w:hAnsi="Arial" w:cs="Arial"/>
                <w:noProof/>
                <w:spacing w:val="-3"/>
              </w:rPr>
              <w:t xml:space="preserve"> </w:t>
            </w:r>
            <w:r w:rsidRPr="00671E39">
              <w:rPr>
                <w:rStyle w:val="Hipervnculo"/>
                <w:rFonts w:ascii="Arial" w:hAnsi="Arial" w:cs="Arial"/>
                <w:noProof/>
              </w:rPr>
              <w:t>INSTANCIA</w:t>
            </w:r>
            <w:r w:rsidRPr="00671E39">
              <w:rPr>
                <w:noProof/>
                <w:webHidden/>
              </w:rPr>
              <w:tab/>
            </w:r>
            <w:r w:rsidRPr="00671E39">
              <w:rPr>
                <w:noProof/>
                <w:webHidden/>
              </w:rPr>
              <w:fldChar w:fldCharType="begin"/>
            </w:r>
            <w:r w:rsidRPr="00671E39">
              <w:rPr>
                <w:noProof/>
                <w:webHidden/>
              </w:rPr>
              <w:instrText xml:space="preserve"> PAGEREF _Toc136523154 \h </w:instrText>
            </w:r>
            <w:r w:rsidRPr="00671E39">
              <w:rPr>
                <w:noProof/>
                <w:webHidden/>
              </w:rPr>
            </w:r>
            <w:r w:rsidRPr="00671E39">
              <w:rPr>
                <w:noProof/>
                <w:webHidden/>
              </w:rPr>
              <w:fldChar w:fldCharType="separate"/>
            </w:r>
            <w:r w:rsidR="00206EC9">
              <w:rPr>
                <w:noProof/>
                <w:webHidden/>
              </w:rPr>
              <w:t>5</w:t>
            </w:r>
            <w:r w:rsidRPr="00671E39">
              <w:rPr>
                <w:noProof/>
                <w:webHidden/>
              </w:rPr>
              <w:fldChar w:fldCharType="end"/>
            </w:r>
          </w:hyperlink>
        </w:p>
        <w:p w14:paraId="0849EB6E" w14:textId="77777777" w:rsidR="00671E39" w:rsidRPr="00671E39" w:rsidRDefault="00671E39">
          <w:pPr>
            <w:pStyle w:val="TDC1"/>
            <w:tabs>
              <w:tab w:val="right" w:leader="dot" w:pos="10469"/>
            </w:tabs>
            <w:rPr>
              <w:rFonts w:cstheme="minorBidi"/>
              <w:noProof/>
            </w:rPr>
          </w:pPr>
          <w:hyperlink w:anchor="_Toc136523155" w:history="1">
            <w:r w:rsidRPr="00671E39">
              <w:rPr>
                <w:rStyle w:val="Hipervnculo"/>
                <w:rFonts w:ascii="Arial" w:hAnsi="Arial" w:cs="Arial"/>
                <w:noProof/>
              </w:rPr>
              <w:t xml:space="preserve">II- </w:t>
            </w:r>
            <w:r w:rsidRPr="00671E39">
              <w:rPr>
                <w:rStyle w:val="Hipervnculo"/>
                <w:rFonts w:ascii="Arial" w:hAnsi="Arial" w:cs="Arial"/>
                <w:noProof/>
                <w:spacing w:val="-5"/>
              </w:rPr>
              <w:t>CONTEXTO</w:t>
            </w:r>
            <w:r w:rsidRPr="00671E39">
              <w:rPr>
                <w:noProof/>
                <w:webHidden/>
              </w:rPr>
              <w:tab/>
            </w:r>
            <w:r w:rsidRPr="00671E39">
              <w:rPr>
                <w:noProof/>
                <w:webHidden/>
              </w:rPr>
              <w:fldChar w:fldCharType="begin"/>
            </w:r>
            <w:r w:rsidRPr="00671E39">
              <w:rPr>
                <w:noProof/>
                <w:webHidden/>
              </w:rPr>
              <w:instrText xml:space="preserve"> PAGEREF _Toc136523155 \h </w:instrText>
            </w:r>
            <w:r w:rsidRPr="00671E39">
              <w:rPr>
                <w:noProof/>
                <w:webHidden/>
              </w:rPr>
            </w:r>
            <w:r w:rsidRPr="00671E39">
              <w:rPr>
                <w:noProof/>
                <w:webHidden/>
              </w:rPr>
              <w:fldChar w:fldCharType="separate"/>
            </w:r>
            <w:r w:rsidR="00206EC9">
              <w:rPr>
                <w:noProof/>
                <w:webHidden/>
              </w:rPr>
              <w:t>8</w:t>
            </w:r>
            <w:r w:rsidRPr="00671E39">
              <w:rPr>
                <w:noProof/>
                <w:webHidden/>
              </w:rPr>
              <w:fldChar w:fldCharType="end"/>
            </w:r>
          </w:hyperlink>
        </w:p>
        <w:p w14:paraId="16D98706" w14:textId="77777777" w:rsidR="00671E39" w:rsidRPr="00671E39" w:rsidRDefault="00671E39">
          <w:pPr>
            <w:pStyle w:val="TDC1"/>
            <w:tabs>
              <w:tab w:val="right" w:leader="dot" w:pos="10469"/>
            </w:tabs>
            <w:rPr>
              <w:rFonts w:cstheme="minorBidi"/>
              <w:noProof/>
            </w:rPr>
          </w:pPr>
          <w:hyperlink w:anchor="_Toc136523156" w:history="1">
            <w:r w:rsidRPr="00671E39">
              <w:rPr>
                <w:rStyle w:val="Hipervnculo"/>
                <w:rFonts w:ascii="Arial" w:hAnsi="Arial" w:cs="Arial"/>
                <w:bCs/>
                <w:noProof/>
              </w:rPr>
              <w:t>¿Quiénes somos?</w:t>
            </w:r>
            <w:r w:rsidRPr="00671E39">
              <w:rPr>
                <w:noProof/>
                <w:webHidden/>
              </w:rPr>
              <w:tab/>
            </w:r>
            <w:r w:rsidRPr="00671E39">
              <w:rPr>
                <w:noProof/>
                <w:webHidden/>
              </w:rPr>
              <w:fldChar w:fldCharType="begin"/>
            </w:r>
            <w:r w:rsidRPr="00671E39">
              <w:rPr>
                <w:noProof/>
                <w:webHidden/>
              </w:rPr>
              <w:instrText xml:space="preserve"> PAGEREF _Toc136523156 \h </w:instrText>
            </w:r>
            <w:r w:rsidRPr="00671E39">
              <w:rPr>
                <w:noProof/>
                <w:webHidden/>
              </w:rPr>
            </w:r>
            <w:r w:rsidRPr="00671E39">
              <w:rPr>
                <w:noProof/>
                <w:webHidden/>
              </w:rPr>
              <w:fldChar w:fldCharType="separate"/>
            </w:r>
            <w:r w:rsidR="00206EC9">
              <w:rPr>
                <w:noProof/>
                <w:webHidden/>
              </w:rPr>
              <w:t>20</w:t>
            </w:r>
            <w:r w:rsidRPr="00671E39">
              <w:rPr>
                <w:noProof/>
                <w:webHidden/>
              </w:rPr>
              <w:fldChar w:fldCharType="end"/>
            </w:r>
          </w:hyperlink>
        </w:p>
        <w:p w14:paraId="321D9D2A" w14:textId="77777777" w:rsidR="00671E39" w:rsidRPr="00671E39" w:rsidRDefault="00671E39">
          <w:pPr>
            <w:pStyle w:val="TDC1"/>
            <w:tabs>
              <w:tab w:val="right" w:leader="dot" w:pos="10469"/>
            </w:tabs>
            <w:rPr>
              <w:rFonts w:cstheme="minorBidi"/>
              <w:noProof/>
            </w:rPr>
          </w:pPr>
          <w:hyperlink w:anchor="_Toc136523157" w:history="1">
            <w:r w:rsidRPr="00671E39">
              <w:rPr>
                <w:rStyle w:val="Hipervnculo"/>
                <w:rFonts w:ascii="Arial" w:hAnsi="Arial" w:cs="Arial"/>
                <w:bCs/>
                <w:noProof/>
              </w:rPr>
              <w:t>¿De dónde venimos?</w:t>
            </w:r>
            <w:r w:rsidRPr="00671E39">
              <w:rPr>
                <w:noProof/>
                <w:webHidden/>
              </w:rPr>
              <w:tab/>
            </w:r>
            <w:r w:rsidRPr="00671E39">
              <w:rPr>
                <w:noProof/>
                <w:webHidden/>
              </w:rPr>
              <w:fldChar w:fldCharType="begin"/>
            </w:r>
            <w:r w:rsidRPr="00671E39">
              <w:rPr>
                <w:noProof/>
                <w:webHidden/>
              </w:rPr>
              <w:instrText xml:space="preserve"> PAGEREF _Toc136523157 \h </w:instrText>
            </w:r>
            <w:r w:rsidRPr="00671E39">
              <w:rPr>
                <w:noProof/>
                <w:webHidden/>
              </w:rPr>
            </w:r>
            <w:r w:rsidRPr="00671E39">
              <w:rPr>
                <w:noProof/>
                <w:webHidden/>
              </w:rPr>
              <w:fldChar w:fldCharType="separate"/>
            </w:r>
            <w:r w:rsidR="00206EC9">
              <w:rPr>
                <w:noProof/>
                <w:webHidden/>
              </w:rPr>
              <w:t>21</w:t>
            </w:r>
            <w:r w:rsidRPr="00671E39">
              <w:rPr>
                <w:noProof/>
                <w:webHidden/>
              </w:rPr>
              <w:fldChar w:fldCharType="end"/>
            </w:r>
          </w:hyperlink>
        </w:p>
        <w:p w14:paraId="35231FA3" w14:textId="77777777" w:rsidR="00671E39" w:rsidRPr="00671E39" w:rsidRDefault="00671E39">
          <w:pPr>
            <w:pStyle w:val="TDC1"/>
            <w:tabs>
              <w:tab w:val="right" w:leader="dot" w:pos="10469"/>
            </w:tabs>
            <w:rPr>
              <w:rFonts w:cstheme="minorBidi"/>
              <w:noProof/>
            </w:rPr>
          </w:pPr>
          <w:hyperlink w:anchor="_Toc136523158" w:history="1">
            <w:r w:rsidRPr="00671E39">
              <w:rPr>
                <w:rStyle w:val="Hipervnculo"/>
                <w:rFonts w:ascii="Arial" w:hAnsi="Arial" w:cs="Arial"/>
                <w:bCs/>
                <w:noProof/>
              </w:rPr>
              <w:t>¿Cómo nos conformamos?</w:t>
            </w:r>
            <w:r w:rsidRPr="00671E39">
              <w:rPr>
                <w:noProof/>
                <w:webHidden/>
              </w:rPr>
              <w:tab/>
            </w:r>
            <w:r w:rsidRPr="00671E39">
              <w:rPr>
                <w:noProof/>
                <w:webHidden/>
              </w:rPr>
              <w:fldChar w:fldCharType="begin"/>
            </w:r>
            <w:r w:rsidRPr="00671E39">
              <w:rPr>
                <w:noProof/>
                <w:webHidden/>
              </w:rPr>
              <w:instrText xml:space="preserve"> PAGEREF _Toc136523158 \h </w:instrText>
            </w:r>
            <w:r w:rsidRPr="00671E39">
              <w:rPr>
                <w:noProof/>
                <w:webHidden/>
              </w:rPr>
            </w:r>
            <w:r w:rsidRPr="00671E39">
              <w:rPr>
                <w:noProof/>
                <w:webHidden/>
              </w:rPr>
              <w:fldChar w:fldCharType="separate"/>
            </w:r>
            <w:r w:rsidR="00206EC9">
              <w:rPr>
                <w:noProof/>
                <w:webHidden/>
              </w:rPr>
              <w:t>21</w:t>
            </w:r>
            <w:r w:rsidRPr="00671E39">
              <w:rPr>
                <w:noProof/>
                <w:webHidden/>
              </w:rPr>
              <w:fldChar w:fldCharType="end"/>
            </w:r>
          </w:hyperlink>
        </w:p>
        <w:p w14:paraId="1F817FB7" w14:textId="1C3A9E0B" w:rsidR="00671E39" w:rsidRPr="00671E39" w:rsidRDefault="00671E39" w:rsidP="00671E39">
          <w:pPr>
            <w:pStyle w:val="TDC3"/>
            <w:tabs>
              <w:tab w:val="left" w:pos="1100"/>
              <w:tab w:val="right" w:leader="dot" w:pos="10469"/>
            </w:tabs>
            <w:ind w:left="0"/>
            <w:rPr>
              <w:rFonts w:cstheme="minorBidi"/>
              <w:noProof/>
            </w:rPr>
          </w:pPr>
          <w:hyperlink w:anchor="_Toc136523159" w:history="1">
            <w:r w:rsidRPr="00671E39">
              <w:rPr>
                <w:rStyle w:val="Hipervnculo"/>
                <w:rFonts w:ascii="Arial" w:hAnsi="Arial" w:cs="Arial"/>
                <w:noProof/>
              </w:rPr>
              <w:t>III-</w:t>
            </w:r>
            <w:r w:rsidRPr="00671E39">
              <w:rPr>
                <w:rFonts w:cstheme="minorBidi"/>
                <w:noProof/>
              </w:rPr>
              <w:t xml:space="preserve"> </w:t>
            </w:r>
            <w:r w:rsidRPr="00671E39">
              <w:rPr>
                <w:rStyle w:val="Hipervnculo"/>
                <w:rFonts w:ascii="Arial" w:hAnsi="Arial" w:cs="Arial"/>
                <w:noProof/>
              </w:rPr>
              <w:t>LOS</w:t>
            </w:r>
            <w:r w:rsidRPr="00671E39">
              <w:rPr>
                <w:rStyle w:val="Hipervnculo"/>
                <w:rFonts w:ascii="Arial" w:hAnsi="Arial" w:cs="Arial"/>
                <w:noProof/>
                <w:spacing w:val="-1"/>
              </w:rPr>
              <w:t xml:space="preserve"> </w:t>
            </w:r>
            <w:r w:rsidRPr="00671E39">
              <w:rPr>
                <w:rStyle w:val="Hipervnculo"/>
                <w:rFonts w:ascii="Arial" w:hAnsi="Arial" w:cs="Arial"/>
                <w:noProof/>
              </w:rPr>
              <w:t>ACTORES</w:t>
            </w:r>
            <w:r w:rsidRPr="00671E39">
              <w:rPr>
                <w:noProof/>
                <w:webHidden/>
              </w:rPr>
              <w:tab/>
            </w:r>
            <w:r w:rsidRPr="00671E39">
              <w:rPr>
                <w:noProof/>
                <w:webHidden/>
              </w:rPr>
              <w:fldChar w:fldCharType="begin"/>
            </w:r>
            <w:r w:rsidRPr="00671E39">
              <w:rPr>
                <w:noProof/>
                <w:webHidden/>
              </w:rPr>
              <w:instrText xml:space="preserve"> PAGEREF _Toc136523159 \h </w:instrText>
            </w:r>
            <w:r w:rsidRPr="00671E39">
              <w:rPr>
                <w:noProof/>
                <w:webHidden/>
              </w:rPr>
            </w:r>
            <w:r w:rsidRPr="00671E39">
              <w:rPr>
                <w:noProof/>
                <w:webHidden/>
              </w:rPr>
              <w:fldChar w:fldCharType="separate"/>
            </w:r>
            <w:r w:rsidR="00206EC9">
              <w:rPr>
                <w:noProof/>
                <w:webHidden/>
              </w:rPr>
              <w:t>23</w:t>
            </w:r>
            <w:r w:rsidRPr="00671E39">
              <w:rPr>
                <w:noProof/>
                <w:webHidden/>
              </w:rPr>
              <w:fldChar w:fldCharType="end"/>
            </w:r>
          </w:hyperlink>
        </w:p>
        <w:p w14:paraId="460D5E9B" w14:textId="4023278E" w:rsidR="00671E39" w:rsidRPr="00671E39" w:rsidRDefault="00671E39">
          <w:pPr>
            <w:pStyle w:val="TDC1"/>
            <w:tabs>
              <w:tab w:val="left" w:pos="660"/>
              <w:tab w:val="right" w:leader="dot" w:pos="10469"/>
            </w:tabs>
            <w:rPr>
              <w:rFonts w:cstheme="minorBidi"/>
              <w:noProof/>
            </w:rPr>
          </w:pPr>
          <w:hyperlink w:anchor="_Toc136523160" w:history="1">
            <w:r w:rsidRPr="00671E39">
              <w:rPr>
                <w:rStyle w:val="Hipervnculo"/>
                <w:rFonts w:ascii="Arial" w:hAnsi="Arial" w:cs="Arial"/>
                <w:bCs/>
                <w:noProof/>
              </w:rPr>
              <w:t>IV-</w:t>
            </w:r>
            <w:r w:rsidRPr="00671E39">
              <w:rPr>
                <w:rFonts w:cstheme="minorBidi"/>
                <w:noProof/>
              </w:rPr>
              <w:t xml:space="preserve"> </w:t>
            </w:r>
            <w:r w:rsidRPr="00671E39">
              <w:rPr>
                <w:rStyle w:val="Hipervnculo"/>
                <w:rFonts w:ascii="Arial" w:hAnsi="Arial" w:cs="Arial"/>
                <w:bCs/>
                <w:noProof/>
              </w:rPr>
              <w:t>MARCO</w:t>
            </w:r>
            <w:r w:rsidRPr="00671E39">
              <w:rPr>
                <w:rStyle w:val="Hipervnculo"/>
                <w:rFonts w:ascii="Arial" w:hAnsi="Arial" w:cs="Arial"/>
                <w:bCs/>
                <w:noProof/>
                <w:spacing w:val="-2"/>
              </w:rPr>
              <w:t xml:space="preserve"> </w:t>
            </w:r>
            <w:r w:rsidRPr="00671E39">
              <w:rPr>
                <w:rStyle w:val="Hipervnculo"/>
                <w:rFonts w:ascii="Arial" w:hAnsi="Arial" w:cs="Arial"/>
                <w:bCs/>
                <w:noProof/>
              </w:rPr>
              <w:t>NORMATIVO</w:t>
            </w:r>
            <w:r w:rsidRPr="00671E39">
              <w:rPr>
                <w:noProof/>
                <w:webHidden/>
              </w:rPr>
              <w:tab/>
            </w:r>
            <w:r w:rsidRPr="00671E39">
              <w:rPr>
                <w:noProof/>
                <w:webHidden/>
              </w:rPr>
              <w:fldChar w:fldCharType="begin"/>
            </w:r>
            <w:r w:rsidRPr="00671E39">
              <w:rPr>
                <w:noProof/>
                <w:webHidden/>
              </w:rPr>
              <w:instrText xml:space="preserve"> PAGEREF _Toc136523160 \h </w:instrText>
            </w:r>
            <w:r w:rsidRPr="00671E39">
              <w:rPr>
                <w:noProof/>
                <w:webHidden/>
              </w:rPr>
            </w:r>
            <w:r w:rsidRPr="00671E39">
              <w:rPr>
                <w:noProof/>
                <w:webHidden/>
              </w:rPr>
              <w:fldChar w:fldCharType="separate"/>
            </w:r>
            <w:r w:rsidR="00206EC9">
              <w:rPr>
                <w:noProof/>
                <w:webHidden/>
              </w:rPr>
              <w:t>27</w:t>
            </w:r>
            <w:r w:rsidRPr="00671E39">
              <w:rPr>
                <w:noProof/>
                <w:webHidden/>
              </w:rPr>
              <w:fldChar w:fldCharType="end"/>
            </w:r>
          </w:hyperlink>
        </w:p>
        <w:p w14:paraId="09F332F5" w14:textId="20E777CF" w:rsidR="00671E39" w:rsidRPr="00671E39" w:rsidRDefault="00671E39">
          <w:pPr>
            <w:pStyle w:val="TDC1"/>
            <w:tabs>
              <w:tab w:val="left" w:pos="660"/>
              <w:tab w:val="right" w:leader="dot" w:pos="10469"/>
            </w:tabs>
            <w:rPr>
              <w:rFonts w:cstheme="minorBidi"/>
              <w:noProof/>
            </w:rPr>
          </w:pPr>
          <w:hyperlink w:anchor="_Toc136523161" w:history="1">
            <w:r w:rsidRPr="00671E39">
              <w:rPr>
                <w:rStyle w:val="Hipervnculo"/>
                <w:rFonts w:ascii="Arial" w:hAnsi="Arial" w:cs="Arial"/>
                <w:bCs/>
                <w:noProof/>
              </w:rPr>
              <w:t>V-</w:t>
            </w:r>
            <w:r w:rsidRPr="00671E39">
              <w:rPr>
                <w:rFonts w:cstheme="minorBidi"/>
                <w:noProof/>
              </w:rPr>
              <w:t xml:space="preserve"> </w:t>
            </w:r>
            <w:r w:rsidRPr="00671E39">
              <w:rPr>
                <w:rStyle w:val="Hipervnculo"/>
                <w:rFonts w:ascii="Arial" w:hAnsi="Arial" w:cs="Arial"/>
                <w:bCs/>
                <w:noProof/>
              </w:rPr>
              <w:t>MARCO</w:t>
            </w:r>
            <w:r w:rsidRPr="00671E39">
              <w:rPr>
                <w:rStyle w:val="Hipervnculo"/>
                <w:rFonts w:ascii="Arial" w:hAnsi="Arial" w:cs="Arial"/>
                <w:bCs/>
                <w:noProof/>
                <w:spacing w:val="-2"/>
              </w:rPr>
              <w:t xml:space="preserve"> </w:t>
            </w:r>
            <w:r w:rsidRPr="00671E39">
              <w:rPr>
                <w:rStyle w:val="Hipervnculo"/>
                <w:rFonts w:ascii="Arial" w:hAnsi="Arial" w:cs="Arial"/>
                <w:bCs/>
                <w:noProof/>
              </w:rPr>
              <w:t>HISTORICO</w:t>
            </w:r>
            <w:r w:rsidRPr="00671E39">
              <w:rPr>
                <w:noProof/>
                <w:webHidden/>
              </w:rPr>
              <w:tab/>
            </w:r>
            <w:r w:rsidRPr="00671E39">
              <w:rPr>
                <w:noProof/>
                <w:webHidden/>
              </w:rPr>
              <w:fldChar w:fldCharType="begin"/>
            </w:r>
            <w:r w:rsidRPr="00671E39">
              <w:rPr>
                <w:noProof/>
                <w:webHidden/>
              </w:rPr>
              <w:instrText xml:space="preserve"> PAGEREF _Toc136523161 \h </w:instrText>
            </w:r>
            <w:r w:rsidRPr="00671E39">
              <w:rPr>
                <w:noProof/>
                <w:webHidden/>
              </w:rPr>
            </w:r>
            <w:r w:rsidRPr="00671E39">
              <w:rPr>
                <w:noProof/>
                <w:webHidden/>
              </w:rPr>
              <w:fldChar w:fldCharType="separate"/>
            </w:r>
            <w:r w:rsidR="00206EC9">
              <w:rPr>
                <w:noProof/>
                <w:webHidden/>
              </w:rPr>
              <w:t>34</w:t>
            </w:r>
            <w:r w:rsidRPr="00671E39">
              <w:rPr>
                <w:noProof/>
                <w:webHidden/>
              </w:rPr>
              <w:fldChar w:fldCharType="end"/>
            </w:r>
          </w:hyperlink>
        </w:p>
        <w:p w14:paraId="51F6A1E4" w14:textId="77777777" w:rsidR="00671E39" w:rsidRPr="00671E39" w:rsidRDefault="00671E39">
          <w:pPr>
            <w:pStyle w:val="TDC1"/>
            <w:tabs>
              <w:tab w:val="right" w:leader="dot" w:pos="10469"/>
            </w:tabs>
            <w:rPr>
              <w:rFonts w:cstheme="minorBidi"/>
              <w:noProof/>
            </w:rPr>
          </w:pPr>
          <w:hyperlink w:anchor="_Toc136523162" w:history="1">
            <w:r w:rsidRPr="00671E39">
              <w:rPr>
                <w:rStyle w:val="Hipervnculo"/>
                <w:rFonts w:ascii="Arial" w:hAnsi="Arial" w:cs="Arial"/>
                <w:noProof/>
              </w:rPr>
              <w:t>VI - TRANSFERENCIA DE RECURSOS</w:t>
            </w:r>
            <w:r w:rsidRPr="00671E39">
              <w:rPr>
                <w:noProof/>
                <w:webHidden/>
              </w:rPr>
              <w:tab/>
            </w:r>
            <w:r w:rsidRPr="00671E39">
              <w:rPr>
                <w:noProof/>
                <w:webHidden/>
              </w:rPr>
              <w:fldChar w:fldCharType="begin"/>
            </w:r>
            <w:r w:rsidRPr="00671E39">
              <w:rPr>
                <w:noProof/>
                <w:webHidden/>
              </w:rPr>
              <w:instrText xml:space="preserve"> PAGEREF _Toc136523162 \h </w:instrText>
            </w:r>
            <w:r w:rsidRPr="00671E39">
              <w:rPr>
                <w:noProof/>
                <w:webHidden/>
              </w:rPr>
            </w:r>
            <w:r w:rsidRPr="00671E39">
              <w:rPr>
                <w:noProof/>
                <w:webHidden/>
              </w:rPr>
              <w:fldChar w:fldCharType="separate"/>
            </w:r>
            <w:r w:rsidR="00206EC9">
              <w:rPr>
                <w:noProof/>
                <w:webHidden/>
              </w:rPr>
              <w:t>36</w:t>
            </w:r>
            <w:r w:rsidRPr="00671E39">
              <w:rPr>
                <w:noProof/>
                <w:webHidden/>
              </w:rPr>
              <w:fldChar w:fldCharType="end"/>
            </w:r>
          </w:hyperlink>
        </w:p>
        <w:p w14:paraId="7DAD8D34" w14:textId="77777777" w:rsidR="00671E39" w:rsidRPr="00671E39" w:rsidRDefault="00671E39">
          <w:pPr>
            <w:pStyle w:val="TDC1"/>
            <w:tabs>
              <w:tab w:val="right" w:leader="dot" w:pos="10469"/>
            </w:tabs>
            <w:rPr>
              <w:rFonts w:cstheme="minorBidi"/>
              <w:noProof/>
            </w:rPr>
          </w:pPr>
          <w:hyperlink w:anchor="_Toc136523163" w:history="1">
            <w:r w:rsidRPr="00671E39">
              <w:rPr>
                <w:rStyle w:val="Hipervnculo"/>
                <w:rFonts w:ascii="Arial" w:hAnsi="Arial" w:cs="Arial"/>
                <w:bCs/>
                <w:noProof/>
              </w:rPr>
              <w:t>VII - IMPACTOS DE LOS RECURSOS RECIBIDOS</w:t>
            </w:r>
            <w:r w:rsidRPr="00671E39">
              <w:rPr>
                <w:noProof/>
                <w:webHidden/>
              </w:rPr>
              <w:tab/>
            </w:r>
            <w:r w:rsidRPr="00671E39">
              <w:rPr>
                <w:noProof/>
                <w:webHidden/>
              </w:rPr>
              <w:fldChar w:fldCharType="begin"/>
            </w:r>
            <w:r w:rsidRPr="00671E39">
              <w:rPr>
                <w:noProof/>
                <w:webHidden/>
              </w:rPr>
              <w:instrText xml:space="preserve"> PAGEREF _Toc136523163 \h </w:instrText>
            </w:r>
            <w:r w:rsidRPr="00671E39">
              <w:rPr>
                <w:noProof/>
                <w:webHidden/>
              </w:rPr>
            </w:r>
            <w:r w:rsidRPr="00671E39">
              <w:rPr>
                <w:noProof/>
                <w:webHidden/>
              </w:rPr>
              <w:fldChar w:fldCharType="separate"/>
            </w:r>
            <w:r w:rsidR="00206EC9">
              <w:rPr>
                <w:noProof/>
                <w:webHidden/>
              </w:rPr>
              <w:t>49</w:t>
            </w:r>
            <w:r w:rsidRPr="00671E39">
              <w:rPr>
                <w:noProof/>
                <w:webHidden/>
              </w:rPr>
              <w:fldChar w:fldCharType="end"/>
            </w:r>
          </w:hyperlink>
        </w:p>
        <w:p w14:paraId="060EFAE1" w14:textId="77777777" w:rsidR="00671E39" w:rsidRPr="00671E39" w:rsidRDefault="00671E39">
          <w:pPr>
            <w:pStyle w:val="TDC1"/>
            <w:tabs>
              <w:tab w:val="right" w:leader="dot" w:pos="10469"/>
            </w:tabs>
            <w:rPr>
              <w:rFonts w:cstheme="minorBidi"/>
              <w:noProof/>
            </w:rPr>
          </w:pPr>
          <w:hyperlink w:anchor="_Toc136523164" w:history="1">
            <w:r w:rsidRPr="00671E39">
              <w:rPr>
                <w:rStyle w:val="Hipervnculo"/>
                <w:rFonts w:ascii="Arial" w:hAnsi="Arial" w:cs="Arial"/>
                <w:noProof/>
              </w:rPr>
              <w:t>VIII – LECCIONES APRENDIDAS</w:t>
            </w:r>
            <w:r w:rsidRPr="00671E39">
              <w:rPr>
                <w:noProof/>
                <w:webHidden/>
              </w:rPr>
              <w:tab/>
            </w:r>
            <w:r w:rsidRPr="00671E39">
              <w:rPr>
                <w:noProof/>
                <w:webHidden/>
              </w:rPr>
              <w:fldChar w:fldCharType="begin"/>
            </w:r>
            <w:r w:rsidRPr="00671E39">
              <w:rPr>
                <w:noProof/>
                <w:webHidden/>
              </w:rPr>
              <w:instrText xml:space="preserve"> PAGEREF _Toc136523164 \h </w:instrText>
            </w:r>
            <w:r w:rsidRPr="00671E39">
              <w:rPr>
                <w:noProof/>
                <w:webHidden/>
              </w:rPr>
            </w:r>
            <w:r w:rsidRPr="00671E39">
              <w:rPr>
                <w:noProof/>
                <w:webHidden/>
              </w:rPr>
              <w:fldChar w:fldCharType="separate"/>
            </w:r>
            <w:r w:rsidR="00206EC9">
              <w:rPr>
                <w:noProof/>
                <w:webHidden/>
              </w:rPr>
              <w:t>51</w:t>
            </w:r>
            <w:r w:rsidRPr="00671E39">
              <w:rPr>
                <w:noProof/>
                <w:webHidden/>
              </w:rPr>
              <w:fldChar w:fldCharType="end"/>
            </w:r>
          </w:hyperlink>
        </w:p>
        <w:p w14:paraId="07BB4E4D" w14:textId="77777777" w:rsidR="00671E39" w:rsidRPr="00671E39" w:rsidRDefault="00671E39">
          <w:pPr>
            <w:pStyle w:val="TDC1"/>
            <w:tabs>
              <w:tab w:val="right" w:leader="dot" w:pos="10469"/>
            </w:tabs>
            <w:rPr>
              <w:rFonts w:cstheme="minorBidi"/>
              <w:noProof/>
            </w:rPr>
          </w:pPr>
          <w:hyperlink w:anchor="_Toc136523165" w:history="1">
            <w:r w:rsidRPr="00671E39">
              <w:rPr>
                <w:rStyle w:val="Hipervnculo"/>
                <w:rFonts w:ascii="Arial" w:hAnsi="Arial" w:cs="Arial"/>
                <w:bCs/>
                <w:noProof/>
              </w:rPr>
              <w:t>IX- PROYECCIONES</w:t>
            </w:r>
            <w:r w:rsidRPr="00671E39">
              <w:rPr>
                <w:noProof/>
                <w:webHidden/>
              </w:rPr>
              <w:tab/>
            </w:r>
            <w:r w:rsidRPr="00671E39">
              <w:rPr>
                <w:noProof/>
                <w:webHidden/>
              </w:rPr>
              <w:fldChar w:fldCharType="begin"/>
            </w:r>
            <w:r w:rsidRPr="00671E39">
              <w:rPr>
                <w:noProof/>
                <w:webHidden/>
              </w:rPr>
              <w:instrText xml:space="preserve"> PAGEREF _Toc136523165 \h </w:instrText>
            </w:r>
            <w:r w:rsidRPr="00671E39">
              <w:rPr>
                <w:noProof/>
                <w:webHidden/>
              </w:rPr>
            </w:r>
            <w:r w:rsidRPr="00671E39">
              <w:rPr>
                <w:noProof/>
                <w:webHidden/>
              </w:rPr>
              <w:fldChar w:fldCharType="separate"/>
            </w:r>
            <w:r w:rsidR="00206EC9">
              <w:rPr>
                <w:noProof/>
                <w:webHidden/>
              </w:rPr>
              <w:t>52</w:t>
            </w:r>
            <w:r w:rsidRPr="00671E39">
              <w:rPr>
                <w:noProof/>
                <w:webHidden/>
              </w:rPr>
              <w:fldChar w:fldCharType="end"/>
            </w:r>
          </w:hyperlink>
        </w:p>
        <w:p w14:paraId="37B79B2B" w14:textId="5E992FB5" w:rsidR="00671E39" w:rsidRPr="00671E39" w:rsidRDefault="00671E39">
          <w:pPr>
            <w:pStyle w:val="TDC1"/>
            <w:tabs>
              <w:tab w:val="left" w:pos="660"/>
              <w:tab w:val="right" w:leader="dot" w:pos="10469"/>
            </w:tabs>
            <w:rPr>
              <w:rFonts w:cstheme="minorBidi"/>
              <w:noProof/>
            </w:rPr>
          </w:pPr>
          <w:hyperlink w:anchor="_Toc136523166" w:history="1">
            <w:r w:rsidRPr="00671E39">
              <w:rPr>
                <w:rStyle w:val="Hipervnculo"/>
                <w:rFonts w:ascii="Arial" w:hAnsi="Arial" w:cs="Arial"/>
                <w:bCs/>
                <w:noProof/>
              </w:rPr>
              <w:t>X-</w:t>
            </w:r>
            <w:r w:rsidRPr="00671E39">
              <w:rPr>
                <w:rFonts w:cstheme="minorBidi"/>
                <w:noProof/>
              </w:rPr>
              <w:t xml:space="preserve"> </w:t>
            </w:r>
            <w:r w:rsidRPr="00671E39">
              <w:rPr>
                <w:rStyle w:val="Hipervnculo"/>
                <w:rFonts w:ascii="Arial" w:hAnsi="Arial" w:cs="Arial"/>
                <w:bCs/>
                <w:noProof/>
              </w:rPr>
              <w:t>CITAS Y REFERENCIAS BIBLIOGRAFICAS</w:t>
            </w:r>
            <w:r w:rsidRPr="00671E39">
              <w:rPr>
                <w:noProof/>
                <w:webHidden/>
              </w:rPr>
              <w:tab/>
            </w:r>
            <w:r w:rsidRPr="00671E39">
              <w:rPr>
                <w:noProof/>
                <w:webHidden/>
              </w:rPr>
              <w:fldChar w:fldCharType="begin"/>
            </w:r>
            <w:r w:rsidRPr="00671E39">
              <w:rPr>
                <w:noProof/>
                <w:webHidden/>
              </w:rPr>
              <w:instrText xml:space="preserve"> PAGEREF _Toc136523166 \h </w:instrText>
            </w:r>
            <w:r w:rsidRPr="00671E39">
              <w:rPr>
                <w:noProof/>
                <w:webHidden/>
              </w:rPr>
            </w:r>
            <w:r w:rsidRPr="00671E39">
              <w:rPr>
                <w:noProof/>
                <w:webHidden/>
              </w:rPr>
              <w:fldChar w:fldCharType="separate"/>
            </w:r>
            <w:r w:rsidR="00206EC9">
              <w:rPr>
                <w:noProof/>
                <w:webHidden/>
              </w:rPr>
              <w:t>54</w:t>
            </w:r>
            <w:r w:rsidRPr="00671E39">
              <w:rPr>
                <w:noProof/>
                <w:webHidden/>
              </w:rPr>
              <w:fldChar w:fldCharType="end"/>
            </w:r>
          </w:hyperlink>
        </w:p>
        <w:p w14:paraId="19C88722" w14:textId="77777777" w:rsidR="00671E39" w:rsidRPr="00671E39" w:rsidRDefault="00671E39">
          <w:pPr>
            <w:pStyle w:val="TDC1"/>
            <w:tabs>
              <w:tab w:val="right" w:leader="dot" w:pos="10469"/>
            </w:tabs>
            <w:rPr>
              <w:rFonts w:cstheme="minorBidi"/>
              <w:noProof/>
            </w:rPr>
          </w:pPr>
          <w:hyperlink w:anchor="_Toc136523167" w:history="1">
            <w:r w:rsidRPr="00671E39">
              <w:rPr>
                <w:rStyle w:val="Hipervnculo"/>
                <w:rFonts w:ascii="Arial" w:hAnsi="Arial" w:cs="Arial"/>
                <w:noProof/>
              </w:rPr>
              <w:t>CONCLUSION</w:t>
            </w:r>
            <w:r w:rsidRPr="00671E39">
              <w:rPr>
                <w:noProof/>
                <w:webHidden/>
              </w:rPr>
              <w:tab/>
            </w:r>
            <w:r w:rsidRPr="00671E39">
              <w:rPr>
                <w:noProof/>
                <w:webHidden/>
              </w:rPr>
              <w:fldChar w:fldCharType="begin"/>
            </w:r>
            <w:r w:rsidRPr="00671E39">
              <w:rPr>
                <w:noProof/>
                <w:webHidden/>
              </w:rPr>
              <w:instrText xml:space="preserve"> PAGEREF _Toc136523167 \h </w:instrText>
            </w:r>
            <w:r w:rsidRPr="00671E39">
              <w:rPr>
                <w:noProof/>
                <w:webHidden/>
              </w:rPr>
            </w:r>
            <w:r w:rsidRPr="00671E39">
              <w:rPr>
                <w:noProof/>
                <w:webHidden/>
              </w:rPr>
              <w:fldChar w:fldCharType="separate"/>
            </w:r>
            <w:r w:rsidR="00206EC9">
              <w:rPr>
                <w:noProof/>
                <w:webHidden/>
              </w:rPr>
              <w:t>55</w:t>
            </w:r>
            <w:r w:rsidRPr="00671E39">
              <w:rPr>
                <w:noProof/>
                <w:webHidden/>
              </w:rPr>
              <w:fldChar w:fldCharType="end"/>
            </w:r>
          </w:hyperlink>
        </w:p>
        <w:p w14:paraId="3CF4D3E8" w14:textId="77777777" w:rsidR="00671E39" w:rsidRDefault="00671E39">
          <w:pPr>
            <w:pStyle w:val="TDC1"/>
            <w:tabs>
              <w:tab w:val="right" w:leader="dot" w:pos="10469"/>
            </w:tabs>
            <w:rPr>
              <w:rFonts w:cstheme="minorBidi"/>
              <w:noProof/>
            </w:rPr>
          </w:pPr>
          <w:hyperlink w:anchor="_Toc136523168" w:history="1">
            <w:r w:rsidRPr="00671E39">
              <w:rPr>
                <w:rStyle w:val="Hipervnculo"/>
                <w:rFonts w:ascii="Arial" w:hAnsi="Arial" w:cs="Arial"/>
                <w:noProof/>
              </w:rPr>
              <w:t>ANEXOS:</w:t>
            </w:r>
            <w:r w:rsidRPr="00671E39">
              <w:rPr>
                <w:noProof/>
                <w:webHidden/>
              </w:rPr>
              <w:tab/>
            </w:r>
            <w:r w:rsidRPr="00671E39">
              <w:rPr>
                <w:noProof/>
                <w:webHidden/>
              </w:rPr>
              <w:fldChar w:fldCharType="begin"/>
            </w:r>
            <w:r w:rsidRPr="00671E39">
              <w:rPr>
                <w:noProof/>
                <w:webHidden/>
              </w:rPr>
              <w:instrText xml:space="preserve"> PAGEREF _Toc136523168 \h </w:instrText>
            </w:r>
            <w:r w:rsidRPr="00671E39">
              <w:rPr>
                <w:noProof/>
                <w:webHidden/>
              </w:rPr>
            </w:r>
            <w:r w:rsidRPr="00671E39">
              <w:rPr>
                <w:noProof/>
                <w:webHidden/>
              </w:rPr>
              <w:fldChar w:fldCharType="separate"/>
            </w:r>
            <w:r w:rsidR="00206EC9">
              <w:rPr>
                <w:noProof/>
                <w:webHidden/>
              </w:rPr>
              <w:t>56</w:t>
            </w:r>
            <w:r w:rsidRPr="00671E39">
              <w:rPr>
                <w:noProof/>
                <w:webHidden/>
              </w:rPr>
              <w:fldChar w:fldCharType="end"/>
            </w:r>
          </w:hyperlink>
        </w:p>
        <w:p w14:paraId="66B0D170" w14:textId="177239BC" w:rsidR="00671E39" w:rsidRDefault="00671E39">
          <w:r>
            <w:rPr>
              <w:b/>
              <w:bCs/>
            </w:rPr>
            <w:fldChar w:fldCharType="end"/>
          </w:r>
        </w:p>
      </w:sdtContent>
    </w:sdt>
    <w:p w14:paraId="7EC6FF02" w14:textId="77777777" w:rsidR="00EA04A8" w:rsidRPr="003A44C2" w:rsidRDefault="00EA04A8" w:rsidP="00406E13">
      <w:pPr>
        <w:pStyle w:val="Ttulo1"/>
        <w:spacing w:line="360" w:lineRule="auto"/>
        <w:ind w:left="567" w:right="227"/>
        <w:rPr>
          <w:rFonts w:ascii="Arial" w:hAnsi="Arial" w:cs="Arial"/>
          <w:sz w:val="24"/>
          <w:szCs w:val="24"/>
        </w:rPr>
      </w:pPr>
    </w:p>
    <w:p w14:paraId="1CD71A55" w14:textId="4CA51997" w:rsidR="00EA04A8" w:rsidRPr="003A44C2" w:rsidRDefault="00EA04A8" w:rsidP="00406E13">
      <w:pPr>
        <w:pStyle w:val="Ttulo1"/>
        <w:spacing w:line="360" w:lineRule="auto"/>
        <w:ind w:left="567" w:right="227"/>
        <w:rPr>
          <w:rFonts w:ascii="Arial" w:hAnsi="Arial" w:cs="Arial"/>
          <w:sz w:val="24"/>
          <w:szCs w:val="24"/>
        </w:rPr>
      </w:pPr>
    </w:p>
    <w:p w14:paraId="74D3A293" w14:textId="7610D0BE" w:rsidR="00EA04A8" w:rsidRPr="003A44C2" w:rsidRDefault="00EA04A8" w:rsidP="00406E13">
      <w:pPr>
        <w:pStyle w:val="Ttulo1"/>
        <w:spacing w:line="360" w:lineRule="auto"/>
        <w:ind w:left="567" w:right="227"/>
        <w:rPr>
          <w:rFonts w:ascii="Arial" w:hAnsi="Arial" w:cs="Arial"/>
          <w:sz w:val="24"/>
          <w:szCs w:val="24"/>
        </w:rPr>
      </w:pPr>
    </w:p>
    <w:p w14:paraId="24D450C3" w14:textId="6D6CCCFD" w:rsidR="00EA04A8" w:rsidRPr="003A44C2" w:rsidRDefault="00EA04A8" w:rsidP="00406E13">
      <w:pPr>
        <w:pStyle w:val="Ttulo1"/>
        <w:spacing w:line="360" w:lineRule="auto"/>
        <w:ind w:left="567" w:right="227"/>
        <w:rPr>
          <w:rFonts w:ascii="Arial" w:hAnsi="Arial" w:cs="Arial"/>
          <w:sz w:val="24"/>
          <w:szCs w:val="24"/>
        </w:rPr>
      </w:pPr>
    </w:p>
    <w:p w14:paraId="0200F1BC" w14:textId="77777777" w:rsidR="00EA04A8" w:rsidRPr="003A44C2" w:rsidRDefault="00EA04A8" w:rsidP="00406E13">
      <w:pPr>
        <w:pStyle w:val="Ttulo1"/>
        <w:spacing w:line="360" w:lineRule="auto"/>
        <w:ind w:left="567" w:right="227"/>
        <w:rPr>
          <w:rFonts w:ascii="Arial" w:hAnsi="Arial" w:cs="Arial"/>
          <w:sz w:val="24"/>
          <w:szCs w:val="24"/>
        </w:rPr>
      </w:pPr>
    </w:p>
    <w:p w14:paraId="7533235B" w14:textId="77777777" w:rsidR="007F633D" w:rsidRPr="003A44C2" w:rsidRDefault="007F633D" w:rsidP="00406E13">
      <w:pPr>
        <w:pStyle w:val="Ttulo1"/>
        <w:spacing w:line="360" w:lineRule="auto"/>
        <w:ind w:left="567" w:right="227"/>
        <w:rPr>
          <w:rFonts w:ascii="Arial" w:hAnsi="Arial" w:cs="Arial"/>
          <w:sz w:val="24"/>
          <w:szCs w:val="24"/>
        </w:rPr>
        <w:sectPr w:rsidR="007F633D" w:rsidRPr="003A44C2" w:rsidSect="00B70BE4">
          <w:footerReference w:type="default" r:id="rId9"/>
          <w:type w:val="continuous"/>
          <w:pgSz w:w="12240" w:h="15840" w:code="1"/>
          <w:pgMar w:top="720" w:right="1041" w:bottom="720" w:left="720" w:header="720" w:footer="1206" w:gutter="0"/>
          <w:pgNumType w:start="1"/>
          <w:cols w:space="720"/>
          <w:titlePg/>
          <w:docGrid w:linePitch="299"/>
        </w:sectPr>
      </w:pPr>
    </w:p>
    <w:p w14:paraId="0D54F322" w14:textId="70D34CB8" w:rsidR="00EA04A8" w:rsidRPr="003A44C2" w:rsidRDefault="00EA04A8" w:rsidP="00406E13">
      <w:pPr>
        <w:pStyle w:val="Ttulo1"/>
        <w:spacing w:line="360" w:lineRule="auto"/>
        <w:ind w:left="567" w:right="227"/>
        <w:rPr>
          <w:rFonts w:ascii="Arial" w:hAnsi="Arial" w:cs="Arial"/>
          <w:sz w:val="24"/>
          <w:szCs w:val="24"/>
        </w:rPr>
      </w:pPr>
    </w:p>
    <w:p w14:paraId="1EE72DD7" w14:textId="002B0469" w:rsidR="001253F3" w:rsidRPr="003A44C2" w:rsidRDefault="001253F3" w:rsidP="00406E13">
      <w:pPr>
        <w:pStyle w:val="Ttulo1"/>
        <w:rPr>
          <w:rFonts w:ascii="Arial" w:hAnsi="Arial" w:cs="Arial"/>
          <w:sz w:val="24"/>
          <w:szCs w:val="24"/>
        </w:rPr>
      </w:pPr>
      <w:bookmarkStart w:id="0" w:name="_Toc136523153"/>
      <w:r w:rsidRPr="003A44C2">
        <w:rPr>
          <w:rFonts w:ascii="Arial" w:hAnsi="Arial" w:cs="Arial"/>
          <w:sz w:val="24"/>
          <w:szCs w:val="24"/>
        </w:rPr>
        <w:t>INTRODUCCION</w:t>
      </w:r>
      <w:bookmarkEnd w:id="0"/>
    </w:p>
    <w:p w14:paraId="216BD0DC" w14:textId="77777777" w:rsidR="00A356D5" w:rsidRPr="003A44C2" w:rsidRDefault="00A356D5" w:rsidP="00406E13">
      <w:pPr>
        <w:spacing w:line="360" w:lineRule="auto"/>
        <w:ind w:left="567" w:right="227"/>
        <w:jc w:val="both"/>
        <w:rPr>
          <w:rFonts w:ascii="Arial" w:hAnsi="Arial" w:cs="Arial"/>
          <w:sz w:val="24"/>
          <w:szCs w:val="24"/>
        </w:rPr>
      </w:pPr>
    </w:p>
    <w:p w14:paraId="781F67C1" w14:textId="6393014C" w:rsidR="00AE5B3A" w:rsidRPr="003A44C2" w:rsidRDefault="009C6936" w:rsidP="00406E13">
      <w:pPr>
        <w:spacing w:line="360" w:lineRule="auto"/>
        <w:ind w:left="567" w:right="227"/>
        <w:jc w:val="both"/>
        <w:rPr>
          <w:rFonts w:ascii="Arial" w:hAnsi="Arial" w:cs="Arial"/>
          <w:sz w:val="24"/>
          <w:szCs w:val="24"/>
        </w:rPr>
      </w:pPr>
      <w:r w:rsidRPr="003A44C2">
        <w:rPr>
          <w:rFonts w:ascii="Arial" w:hAnsi="Arial" w:cs="Arial"/>
          <w:sz w:val="24"/>
          <w:szCs w:val="24"/>
        </w:rPr>
        <w:t>El Ministerio de Educación de República Dominicana (MINERD), viene aunando esfuerzo desde hace</w:t>
      </w:r>
      <w:r w:rsidR="006A0213" w:rsidRPr="003A44C2">
        <w:rPr>
          <w:rFonts w:ascii="Arial" w:hAnsi="Arial" w:cs="Arial"/>
          <w:sz w:val="24"/>
          <w:szCs w:val="24"/>
        </w:rPr>
        <w:t xml:space="preserve"> un</w:t>
      </w:r>
      <w:r w:rsidRPr="003A44C2">
        <w:rPr>
          <w:rFonts w:ascii="Arial" w:hAnsi="Arial" w:cs="Arial"/>
          <w:spacing w:val="1"/>
          <w:sz w:val="24"/>
          <w:szCs w:val="24"/>
        </w:rPr>
        <w:t xml:space="preserve"> </w:t>
      </w:r>
      <w:r w:rsidRPr="003A44C2">
        <w:rPr>
          <w:rFonts w:ascii="Arial" w:hAnsi="Arial" w:cs="Arial"/>
          <w:sz w:val="24"/>
          <w:szCs w:val="24"/>
        </w:rPr>
        <w:t>tiempo,</w:t>
      </w:r>
      <w:r w:rsidR="00E93F39" w:rsidRPr="003A44C2">
        <w:rPr>
          <w:rFonts w:ascii="Arial" w:hAnsi="Arial" w:cs="Arial"/>
          <w:sz w:val="24"/>
          <w:szCs w:val="24"/>
        </w:rPr>
        <w:t xml:space="preserve"> </w:t>
      </w:r>
      <w:r w:rsidRPr="003A44C2">
        <w:rPr>
          <w:rFonts w:ascii="Arial" w:hAnsi="Arial" w:cs="Arial"/>
          <w:sz w:val="24"/>
          <w:szCs w:val="24"/>
        </w:rPr>
        <w:t xml:space="preserve">realizando transferencias de recursos financieros </w:t>
      </w:r>
      <w:r w:rsidR="005668AB" w:rsidRPr="003A44C2">
        <w:rPr>
          <w:rFonts w:ascii="Arial" w:hAnsi="Arial" w:cs="Arial"/>
          <w:sz w:val="24"/>
          <w:szCs w:val="24"/>
        </w:rPr>
        <w:t>a través</w:t>
      </w:r>
      <w:r w:rsidR="00E93F39" w:rsidRPr="003A44C2">
        <w:rPr>
          <w:rFonts w:ascii="Arial" w:hAnsi="Arial" w:cs="Arial"/>
          <w:sz w:val="24"/>
          <w:szCs w:val="24"/>
        </w:rPr>
        <w:t xml:space="preserve"> de las Juntas Descentralizadas de cada centro Educativo, transferencias que han permitido la participación e integración de los actores que intervienen en el ámbito educativo, pero, para que estas acciones tengan sentido, se requiere dar seguimiento en busca de </w:t>
      </w:r>
      <w:r w:rsidR="00AE5B3A" w:rsidRPr="003A44C2">
        <w:rPr>
          <w:rFonts w:ascii="Arial" w:hAnsi="Arial" w:cs="Arial"/>
          <w:sz w:val="24"/>
          <w:szCs w:val="24"/>
        </w:rPr>
        <w:t>mejoras</w:t>
      </w:r>
      <w:r w:rsidR="00E93F39" w:rsidRPr="003A44C2">
        <w:rPr>
          <w:rFonts w:ascii="Arial" w:hAnsi="Arial" w:cs="Arial"/>
          <w:sz w:val="24"/>
          <w:szCs w:val="24"/>
        </w:rPr>
        <w:t xml:space="preserve">, las cuales </w:t>
      </w:r>
      <w:r w:rsidR="00AE5B3A" w:rsidRPr="003A44C2">
        <w:rPr>
          <w:rFonts w:ascii="Arial" w:hAnsi="Arial" w:cs="Arial"/>
          <w:sz w:val="24"/>
          <w:szCs w:val="24"/>
        </w:rPr>
        <w:t xml:space="preserve">garanticen un uso adecuado de dichas transferencias. </w:t>
      </w:r>
    </w:p>
    <w:p w14:paraId="241AFE84" w14:textId="427B4499" w:rsidR="00EB4A86" w:rsidRPr="003A44C2" w:rsidRDefault="00AE5B3A"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Como sabemos, hace </w:t>
      </w:r>
      <w:r w:rsidR="006C6687" w:rsidRPr="003A44C2">
        <w:rPr>
          <w:rFonts w:ascii="Arial" w:hAnsi="Arial" w:cs="Arial"/>
          <w:sz w:val="24"/>
          <w:szCs w:val="24"/>
        </w:rPr>
        <w:t>más</w:t>
      </w:r>
      <w:r w:rsidRPr="003A44C2">
        <w:rPr>
          <w:rFonts w:ascii="Arial" w:hAnsi="Arial" w:cs="Arial"/>
          <w:sz w:val="24"/>
          <w:szCs w:val="24"/>
        </w:rPr>
        <w:t xml:space="preserve"> de una década, </w:t>
      </w:r>
      <w:r w:rsidR="005668AB" w:rsidRPr="003A44C2">
        <w:rPr>
          <w:rFonts w:ascii="Arial" w:hAnsi="Arial" w:cs="Arial"/>
          <w:sz w:val="24"/>
          <w:szCs w:val="24"/>
        </w:rPr>
        <w:t>el Ministerio de Educación de la República Dominicana (MINERD) ha hecho enfoques en ejecutar medidas con carácter de urgencias, que favorezcan la calidad de la educacion y de este modo elevar los indicadores de calidad de la misma.</w:t>
      </w:r>
    </w:p>
    <w:p w14:paraId="3A6AD3B8" w14:textId="77777777" w:rsidR="006A0213" w:rsidRPr="003A44C2" w:rsidRDefault="006A0213" w:rsidP="00406E13">
      <w:pPr>
        <w:spacing w:line="360" w:lineRule="auto"/>
        <w:ind w:left="567" w:right="227"/>
        <w:jc w:val="both"/>
        <w:rPr>
          <w:rFonts w:ascii="Arial" w:hAnsi="Arial" w:cs="Arial"/>
          <w:sz w:val="24"/>
          <w:szCs w:val="24"/>
        </w:rPr>
      </w:pPr>
    </w:p>
    <w:p w14:paraId="19A5A3E4" w14:textId="35F606AC" w:rsidR="006A0213" w:rsidRPr="003A44C2" w:rsidRDefault="006A0213" w:rsidP="00406E13">
      <w:pPr>
        <w:spacing w:line="360" w:lineRule="auto"/>
        <w:ind w:left="567" w:right="227"/>
        <w:jc w:val="both"/>
        <w:rPr>
          <w:rFonts w:ascii="Arial" w:hAnsi="Arial" w:cs="Arial"/>
          <w:sz w:val="24"/>
          <w:szCs w:val="24"/>
        </w:rPr>
      </w:pPr>
      <w:r w:rsidRPr="003A44C2">
        <w:rPr>
          <w:rFonts w:ascii="Arial" w:hAnsi="Arial" w:cs="Arial"/>
          <w:sz w:val="24"/>
          <w:szCs w:val="24"/>
        </w:rPr>
        <w:t>La descentralización ha mostrado ser el método ideal</w:t>
      </w:r>
      <w:r w:rsidRPr="003A44C2">
        <w:rPr>
          <w:rFonts w:ascii="Arial" w:hAnsi="Arial" w:cs="Arial"/>
          <w:spacing w:val="1"/>
          <w:sz w:val="24"/>
          <w:szCs w:val="24"/>
        </w:rPr>
        <w:t xml:space="preserve"> </w:t>
      </w:r>
      <w:r w:rsidRPr="003A44C2">
        <w:rPr>
          <w:rFonts w:ascii="Arial" w:hAnsi="Arial" w:cs="Arial"/>
          <w:sz w:val="24"/>
          <w:szCs w:val="24"/>
        </w:rPr>
        <w:t>para canalizar</w:t>
      </w:r>
      <w:r w:rsidRPr="003A44C2">
        <w:rPr>
          <w:rFonts w:ascii="Arial" w:hAnsi="Arial" w:cs="Arial"/>
          <w:spacing w:val="1"/>
          <w:sz w:val="24"/>
          <w:szCs w:val="24"/>
        </w:rPr>
        <w:t xml:space="preserve"> </w:t>
      </w:r>
      <w:r w:rsidRPr="003A44C2">
        <w:rPr>
          <w:rFonts w:ascii="Arial" w:hAnsi="Arial" w:cs="Arial"/>
          <w:sz w:val="24"/>
          <w:szCs w:val="24"/>
        </w:rPr>
        <w:t>directamente a</w:t>
      </w:r>
      <w:r w:rsidRPr="003A44C2">
        <w:rPr>
          <w:rFonts w:ascii="Arial" w:hAnsi="Arial" w:cs="Arial"/>
          <w:spacing w:val="1"/>
          <w:sz w:val="24"/>
          <w:szCs w:val="24"/>
        </w:rPr>
        <w:t xml:space="preserve"> </w:t>
      </w:r>
      <w:r w:rsidRPr="003A44C2">
        <w:rPr>
          <w:rFonts w:ascii="Arial" w:hAnsi="Arial" w:cs="Arial"/>
          <w:sz w:val="24"/>
          <w:szCs w:val="24"/>
        </w:rPr>
        <w:t>los centros educativos los recursos que requieren</w:t>
      </w:r>
      <w:r w:rsidRPr="003A44C2">
        <w:rPr>
          <w:rFonts w:ascii="Arial" w:hAnsi="Arial" w:cs="Arial"/>
          <w:spacing w:val="1"/>
          <w:sz w:val="24"/>
          <w:szCs w:val="24"/>
        </w:rPr>
        <w:t xml:space="preserve"> </w:t>
      </w:r>
      <w:r w:rsidRPr="003A44C2">
        <w:rPr>
          <w:rFonts w:ascii="Arial" w:hAnsi="Arial" w:cs="Arial"/>
          <w:sz w:val="24"/>
          <w:szCs w:val="24"/>
        </w:rPr>
        <w:t>para que las necesidades identificadas por</w:t>
      </w:r>
      <w:r w:rsidRPr="003A44C2">
        <w:rPr>
          <w:rFonts w:ascii="Arial" w:hAnsi="Arial" w:cs="Arial"/>
          <w:spacing w:val="-57"/>
          <w:sz w:val="24"/>
          <w:szCs w:val="24"/>
        </w:rPr>
        <w:t xml:space="preserve"> </w:t>
      </w:r>
      <w:r w:rsidRPr="003A44C2">
        <w:rPr>
          <w:rFonts w:ascii="Arial" w:hAnsi="Arial" w:cs="Arial"/>
          <w:sz w:val="24"/>
          <w:szCs w:val="24"/>
        </w:rPr>
        <w:t>el</w:t>
      </w:r>
      <w:r w:rsidRPr="003A44C2">
        <w:rPr>
          <w:rFonts w:ascii="Arial" w:hAnsi="Arial" w:cs="Arial"/>
          <w:spacing w:val="1"/>
          <w:sz w:val="24"/>
          <w:szCs w:val="24"/>
        </w:rPr>
        <w:t xml:space="preserve"> </w:t>
      </w:r>
      <w:r w:rsidRPr="003A44C2">
        <w:rPr>
          <w:rFonts w:ascii="Arial" w:hAnsi="Arial" w:cs="Arial"/>
          <w:sz w:val="24"/>
          <w:szCs w:val="24"/>
        </w:rPr>
        <w:t>colectivo</w:t>
      </w:r>
      <w:r w:rsidRPr="003A44C2">
        <w:rPr>
          <w:rFonts w:ascii="Arial" w:hAnsi="Arial" w:cs="Arial"/>
          <w:spacing w:val="1"/>
          <w:sz w:val="24"/>
          <w:szCs w:val="24"/>
        </w:rPr>
        <w:t xml:space="preserve"> </w:t>
      </w:r>
      <w:r w:rsidRPr="003A44C2">
        <w:rPr>
          <w:rFonts w:ascii="Arial" w:hAnsi="Arial" w:cs="Arial"/>
          <w:sz w:val="24"/>
          <w:szCs w:val="24"/>
        </w:rPr>
        <w:t>de</w:t>
      </w:r>
      <w:r w:rsidRPr="003A44C2">
        <w:rPr>
          <w:rFonts w:ascii="Arial" w:hAnsi="Arial" w:cs="Arial"/>
          <w:spacing w:val="1"/>
          <w:sz w:val="24"/>
          <w:szCs w:val="24"/>
        </w:rPr>
        <w:t xml:space="preserve"> </w:t>
      </w:r>
      <w:r w:rsidRPr="003A44C2">
        <w:rPr>
          <w:rFonts w:ascii="Arial" w:hAnsi="Arial" w:cs="Arial"/>
          <w:sz w:val="24"/>
          <w:szCs w:val="24"/>
        </w:rPr>
        <w:t>los</w:t>
      </w:r>
      <w:r w:rsidRPr="003A44C2">
        <w:rPr>
          <w:rFonts w:ascii="Arial" w:hAnsi="Arial" w:cs="Arial"/>
          <w:spacing w:val="1"/>
          <w:sz w:val="24"/>
          <w:szCs w:val="24"/>
        </w:rPr>
        <w:t xml:space="preserve"> </w:t>
      </w:r>
      <w:r w:rsidRPr="003A44C2">
        <w:rPr>
          <w:rFonts w:ascii="Arial" w:hAnsi="Arial" w:cs="Arial"/>
          <w:sz w:val="24"/>
          <w:szCs w:val="24"/>
        </w:rPr>
        <w:t>actores</w:t>
      </w:r>
      <w:r w:rsidRPr="003A44C2">
        <w:rPr>
          <w:rFonts w:ascii="Arial" w:hAnsi="Arial" w:cs="Arial"/>
          <w:spacing w:val="1"/>
          <w:sz w:val="24"/>
          <w:szCs w:val="24"/>
        </w:rPr>
        <w:t xml:space="preserve"> </w:t>
      </w:r>
      <w:r w:rsidRPr="003A44C2">
        <w:rPr>
          <w:rFonts w:ascii="Arial" w:hAnsi="Arial" w:cs="Arial"/>
          <w:sz w:val="24"/>
          <w:szCs w:val="24"/>
        </w:rPr>
        <w:t>que</w:t>
      </w:r>
      <w:r w:rsidRPr="003A44C2">
        <w:rPr>
          <w:rFonts w:ascii="Arial" w:hAnsi="Arial" w:cs="Arial"/>
          <w:spacing w:val="1"/>
          <w:sz w:val="24"/>
          <w:szCs w:val="24"/>
        </w:rPr>
        <w:t xml:space="preserve"> </w:t>
      </w:r>
      <w:r w:rsidRPr="003A44C2">
        <w:rPr>
          <w:rFonts w:ascii="Arial" w:hAnsi="Arial" w:cs="Arial"/>
          <w:sz w:val="24"/>
          <w:szCs w:val="24"/>
        </w:rPr>
        <w:t>intervienen</w:t>
      </w:r>
      <w:r w:rsidRPr="003A44C2">
        <w:rPr>
          <w:rFonts w:ascii="Arial" w:hAnsi="Arial" w:cs="Arial"/>
          <w:spacing w:val="1"/>
          <w:sz w:val="24"/>
          <w:szCs w:val="24"/>
        </w:rPr>
        <w:t xml:space="preserve"> </w:t>
      </w:r>
      <w:r w:rsidRPr="003A44C2">
        <w:rPr>
          <w:rFonts w:ascii="Arial" w:hAnsi="Arial" w:cs="Arial"/>
          <w:sz w:val="24"/>
          <w:szCs w:val="24"/>
        </w:rPr>
        <w:t>en</w:t>
      </w:r>
      <w:r w:rsidRPr="003A44C2">
        <w:rPr>
          <w:rFonts w:ascii="Arial" w:hAnsi="Arial" w:cs="Arial"/>
          <w:spacing w:val="1"/>
          <w:sz w:val="24"/>
          <w:szCs w:val="24"/>
        </w:rPr>
        <w:t xml:space="preserve"> </w:t>
      </w:r>
      <w:r w:rsidRPr="003A44C2">
        <w:rPr>
          <w:rFonts w:ascii="Arial" w:hAnsi="Arial" w:cs="Arial"/>
          <w:sz w:val="24"/>
          <w:szCs w:val="24"/>
        </w:rPr>
        <w:t>el</w:t>
      </w:r>
      <w:r w:rsidRPr="003A44C2">
        <w:rPr>
          <w:rFonts w:ascii="Arial" w:hAnsi="Arial" w:cs="Arial"/>
          <w:spacing w:val="1"/>
          <w:sz w:val="24"/>
          <w:szCs w:val="24"/>
        </w:rPr>
        <w:t xml:space="preserve"> </w:t>
      </w:r>
      <w:r w:rsidRPr="003A44C2">
        <w:rPr>
          <w:rFonts w:ascii="Arial" w:hAnsi="Arial" w:cs="Arial"/>
          <w:sz w:val="24"/>
          <w:szCs w:val="24"/>
        </w:rPr>
        <w:t>proceso</w:t>
      </w:r>
      <w:r w:rsidRPr="003A44C2">
        <w:rPr>
          <w:rFonts w:ascii="Arial" w:hAnsi="Arial" w:cs="Arial"/>
          <w:spacing w:val="1"/>
          <w:sz w:val="24"/>
          <w:szCs w:val="24"/>
        </w:rPr>
        <w:t xml:space="preserve"> </w:t>
      </w:r>
      <w:r w:rsidRPr="003A44C2">
        <w:rPr>
          <w:rFonts w:ascii="Arial" w:hAnsi="Arial" w:cs="Arial"/>
          <w:sz w:val="24"/>
          <w:szCs w:val="24"/>
        </w:rPr>
        <w:t>de</w:t>
      </w:r>
      <w:r w:rsidRPr="003A44C2">
        <w:rPr>
          <w:rFonts w:ascii="Arial" w:hAnsi="Arial" w:cs="Arial"/>
          <w:spacing w:val="1"/>
          <w:sz w:val="24"/>
          <w:szCs w:val="24"/>
        </w:rPr>
        <w:t xml:space="preserve"> </w:t>
      </w:r>
      <w:r w:rsidRPr="003A44C2">
        <w:rPr>
          <w:rFonts w:ascii="Arial" w:hAnsi="Arial" w:cs="Arial"/>
          <w:sz w:val="24"/>
          <w:szCs w:val="24"/>
        </w:rPr>
        <w:t>la</w:t>
      </w:r>
      <w:r w:rsidRPr="003A44C2">
        <w:rPr>
          <w:rFonts w:ascii="Arial" w:hAnsi="Arial" w:cs="Arial"/>
          <w:spacing w:val="1"/>
          <w:sz w:val="24"/>
          <w:szCs w:val="24"/>
        </w:rPr>
        <w:t xml:space="preserve"> </w:t>
      </w:r>
      <w:r w:rsidRPr="003A44C2">
        <w:rPr>
          <w:rFonts w:ascii="Arial" w:hAnsi="Arial" w:cs="Arial"/>
          <w:sz w:val="24"/>
          <w:szCs w:val="24"/>
        </w:rPr>
        <w:t>escuela</w:t>
      </w:r>
      <w:r w:rsidRPr="003A44C2">
        <w:rPr>
          <w:rFonts w:ascii="Arial" w:hAnsi="Arial" w:cs="Arial"/>
          <w:spacing w:val="1"/>
          <w:sz w:val="24"/>
          <w:szCs w:val="24"/>
        </w:rPr>
        <w:t xml:space="preserve"> </w:t>
      </w:r>
      <w:r w:rsidRPr="003A44C2">
        <w:rPr>
          <w:rFonts w:ascii="Arial" w:hAnsi="Arial" w:cs="Arial"/>
          <w:sz w:val="24"/>
          <w:szCs w:val="24"/>
        </w:rPr>
        <w:t>puedan</w:t>
      </w:r>
      <w:r w:rsidRPr="003A44C2">
        <w:rPr>
          <w:rFonts w:ascii="Arial" w:hAnsi="Arial" w:cs="Arial"/>
          <w:spacing w:val="60"/>
          <w:sz w:val="24"/>
          <w:szCs w:val="24"/>
        </w:rPr>
        <w:t xml:space="preserve"> </w:t>
      </w:r>
      <w:r w:rsidRPr="003A44C2">
        <w:rPr>
          <w:rFonts w:ascii="Arial" w:hAnsi="Arial" w:cs="Arial"/>
          <w:sz w:val="24"/>
          <w:szCs w:val="24"/>
        </w:rPr>
        <w:t>ser</w:t>
      </w:r>
      <w:r w:rsidRPr="003A44C2">
        <w:rPr>
          <w:rFonts w:ascii="Arial" w:hAnsi="Arial" w:cs="Arial"/>
          <w:spacing w:val="1"/>
          <w:sz w:val="24"/>
          <w:szCs w:val="24"/>
        </w:rPr>
        <w:t xml:space="preserve"> </w:t>
      </w:r>
      <w:r w:rsidRPr="003A44C2">
        <w:rPr>
          <w:rFonts w:ascii="Arial" w:hAnsi="Arial" w:cs="Arial"/>
          <w:sz w:val="24"/>
          <w:szCs w:val="24"/>
        </w:rPr>
        <w:t>satisfechas y superar con éxito las precariedades con que se han manejado. Céspedes (2002,</w:t>
      </w:r>
      <w:r w:rsidRPr="003A44C2">
        <w:rPr>
          <w:rFonts w:ascii="Arial" w:hAnsi="Arial" w:cs="Arial"/>
          <w:spacing w:val="-57"/>
          <w:sz w:val="24"/>
          <w:szCs w:val="24"/>
        </w:rPr>
        <w:t xml:space="preserve"> </w:t>
      </w:r>
      <w:r w:rsidRPr="003A44C2">
        <w:rPr>
          <w:rFonts w:ascii="Arial" w:hAnsi="Arial" w:cs="Arial"/>
          <w:sz w:val="24"/>
          <w:szCs w:val="24"/>
        </w:rPr>
        <w:t>p.1) sostiene que en los últimos diez (10) años la educación dominicana ha mejorado en</w:t>
      </w:r>
      <w:r w:rsidRPr="003A44C2">
        <w:rPr>
          <w:rFonts w:ascii="Arial" w:hAnsi="Arial" w:cs="Arial"/>
          <w:spacing w:val="1"/>
          <w:sz w:val="24"/>
          <w:szCs w:val="24"/>
        </w:rPr>
        <w:t xml:space="preserve"> </w:t>
      </w:r>
      <w:r w:rsidRPr="003A44C2">
        <w:rPr>
          <w:rFonts w:ascii="Arial" w:hAnsi="Arial" w:cs="Arial"/>
          <w:sz w:val="24"/>
          <w:szCs w:val="24"/>
        </w:rPr>
        <w:t>algunos aspectos y, a pesar de que en otros lo ha hecho muy poco, existen indicadores de</w:t>
      </w:r>
      <w:r w:rsidRPr="003A44C2">
        <w:rPr>
          <w:rFonts w:ascii="Arial" w:hAnsi="Arial" w:cs="Arial"/>
          <w:spacing w:val="1"/>
          <w:sz w:val="24"/>
          <w:szCs w:val="24"/>
        </w:rPr>
        <w:t xml:space="preserve"> </w:t>
      </w:r>
      <w:r w:rsidRPr="003A44C2">
        <w:rPr>
          <w:rFonts w:ascii="Arial" w:hAnsi="Arial" w:cs="Arial"/>
          <w:sz w:val="24"/>
          <w:szCs w:val="24"/>
        </w:rPr>
        <w:t>que</w:t>
      </w:r>
      <w:r w:rsidRPr="003A44C2">
        <w:rPr>
          <w:rFonts w:ascii="Arial" w:hAnsi="Arial" w:cs="Arial"/>
          <w:spacing w:val="1"/>
          <w:sz w:val="24"/>
          <w:szCs w:val="24"/>
        </w:rPr>
        <w:t xml:space="preserve"> </w:t>
      </w:r>
      <w:r w:rsidRPr="003A44C2">
        <w:rPr>
          <w:rFonts w:ascii="Arial" w:hAnsi="Arial" w:cs="Arial"/>
          <w:sz w:val="24"/>
          <w:szCs w:val="24"/>
        </w:rPr>
        <w:t>se</w:t>
      </w:r>
      <w:r w:rsidRPr="003A44C2">
        <w:rPr>
          <w:rFonts w:ascii="Arial" w:hAnsi="Arial" w:cs="Arial"/>
          <w:spacing w:val="1"/>
          <w:sz w:val="24"/>
          <w:szCs w:val="24"/>
        </w:rPr>
        <w:t xml:space="preserve"> </w:t>
      </w:r>
      <w:r w:rsidRPr="003A44C2">
        <w:rPr>
          <w:rFonts w:ascii="Arial" w:hAnsi="Arial" w:cs="Arial"/>
          <w:sz w:val="24"/>
          <w:szCs w:val="24"/>
        </w:rPr>
        <w:t>busca</w:t>
      </w:r>
      <w:r w:rsidRPr="003A44C2">
        <w:rPr>
          <w:rFonts w:ascii="Arial" w:hAnsi="Arial" w:cs="Arial"/>
          <w:spacing w:val="1"/>
          <w:sz w:val="24"/>
          <w:szCs w:val="24"/>
        </w:rPr>
        <w:t xml:space="preserve"> </w:t>
      </w:r>
      <w:r w:rsidRPr="003A44C2">
        <w:rPr>
          <w:rFonts w:ascii="Arial" w:hAnsi="Arial" w:cs="Arial"/>
          <w:sz w:val="24"/>
          <w:szCs w:val="24"/>
        </w:rPr>
        <w:t>mejorar</w:t>
      </w:r>
      <w:r w:rsidRPr="003A44C2">
        <w:rPr>
          <w:rFonts w:ascii="Arial" w:hAnsi="Arial" w:cs="Arial"/>
          <w:spacing w:val="1"/>
          <w:sz w:val="24"/>
          <w:szCs w:val="24"/>
        </w:rPr>
        <w:t xml:space="preserve"> </w:t>
      </w:r>
      <w:r w:rsidRPr="003A44C2">
        <w:rPr>
          <w:rFonts w:ascii="Arial" w:hAnsi="Arial" w:cs="Arial"/>
          <w:sz w:val="24"/>
          <w:szCs w:val="24"/>
        </w:rPr>
        <w:t>la</w:t>
      </w:r>
      <w:r w:rsidRPr="003A44C2">
        <w:rPr>
          <w:rFonts w:ascii="Arial" w:hAnsi="Arial" w:cs="Arial"/>
          <w:spacing w:val="1"/>
          <w:sz w:val="24"/>
          <w:szCs w:val="24"/>
        </w:rPr>
        <w:t xml:space="preserve"> </w:t>
      </w:r>
      <w:r w:rsidRPr="003A44C2">
        <w:rPr>
          <w:rFonts w:ascii="Arial" w:hAnsi="Arial" w:cs="Arial"/>
          <w:sz w:val="24"/>
          <w:szCs w:val="24"/>
        </w:rPr>
        <w:t>Calidad</w:t>
      </w:r>
      <w:r w:rsidRPr="003A44C2">
        <w:rPr>
          <w:rFonts w:ascii="Arial" w:hAnsi="Arial" w:cs="Arial"/>
          <w:spacing w:val="1"/>
          <w:sz w:val="24"/>
          <w:szCs w:val="24"/>
        </w:rPr>
        <w:t xml:space="preserve"> </w:t>
      </w:r>
      <w:r w:rsidRPr="003A44C2">
        <w:rPr>
          <w:rFonts w:ascii="Arial" w:hAnsi="Arial" w:cs="Arial"/>
          <w:sz w:val="24"/>
          <w:szCs w:val="24"/>
        </w:rPr>
        <w:t>desde</w:t>
      </w:r>
      <w:r w:rsidRPr="003A44C2">
        <w:rPr>
          <w:rFonts w:ascii="Arial" w:hAnsi="Arial" w:cs="Arial"/>
          <w:spacing w:val="1"/>
          <w:sz w:val="24"/>
          <w:szCs w:val="24"/>
        </w:rPr>
        <w:t xml:space="preserve"> </w:t>
      </w:r>
      <w:r w:rsidRPr="003A44C2">
        <w:rPr>
          <w:rFonts w:ascii="Arial" w:hAnsi="Arial" w:cs="Arial"/>
          <w:sz w:val="24"/>
          <w:szCs w:val="24"/>
        </w:rPr>
        <w:t>todas</w:t>
      </w:r>
      <w:r w:rsidRPr="003A44C2">
        <w:rPr>
          <w:rFonts w:ascii="Arial" w:hAnsi="Arial" w:cs="Arial"/>
          <w:spacing w:val="1"/>
          <w:sz w:val="24"/>
          <w:szCs w:val="24"/>
        </w:rPr>
        <w:t xml:space="preserve"> </w:t>
      </w:r>
      <w:r w:rsidRPr="003A44C2">
        <w:rPr>
          <w:rFonts w:ascii="Arial" w:hAnsi="Arial" w:cs="Arial"/>
          <w:sz w:val="24"/>
          <w:szCs w:val="24"/>
        </w:rPr>
        <w:t>las</w:t>
      </w:r>
      <w:r w:rsidRPr="003A44C2">
        <w:rPr>
          <w:rFonts w:ascii="Arial" w:hAnsi="Arial" w:cs="Arial"/>
          <w:spacing w:val="1"/>
          <w:sz w:val="24"/>
          <w:szCs w:val="24"/>
        </w:rPr>
        <w:t xml:space="preserve"> </w:t>
      </w:r>
      <w:r w:rsidRPr="003A44C2">
        <w:rPr>
          <w:rFonts w:ascii="Arial" w:hAnsi="Arial" w:cs="Arial"/>
          <w:sz w:val="24"/>
          <w:szCs w:val="24"/>
        </w:rPr>
        <w:t>instancias</w:t>
      </w:r>
      <w:r w:rsidRPr="003A44C2">
        <w:rPr>
          <w:rFonts w:ascii="Arial" w:hAnsi="Arial" w:cs="Arial"/>
          <w:spacing w:val="1"/>
          <w:sz w:val="24"/>
          <w:szCs w:val="24"/>
        </w:rPr>
        <w:t xml:space="preserve"> </w:t>
      </w:r>
      <w:r w:rsidRPr="003A44C2">
        <w:rPr>
          <w:rFonts w:ascii="Arial" w:hAnsi="Arial" w:cs="Arial"/>
          <w:sz w:val="24"/>
          <w:szCs w:val="24"/>
        </w:rPr>
        <w:t>del</w:t>
      </w:r>
      <w:r w:rsidRPr="003A44C2">
        <w:rPr>
          <w:rFonts w:ascii="Arial" w:hAnsi="Arial" w:cs="Arial"/>
          <w:spacing w:val="1"/>
          <w:sz w:val="24"/>
          <w:szCs w:val="24"/>
        </w:rPr>
        <w:t xml:space="preserve"> </w:t>
      </w:r>
      <w:r w:rsidRPr="003A44C2">
        <w:rPr>
          <w:rFonts w:ascii="Arial" w:hAnsi="Arial" w:cs="Arial"/>
          <w:sz w:val="24"/>
          <w:szCs w:val="24"/>
        </w:rPr>
        <w:t>Estado</w:t>
      </w:r>
      <w:r w:rsidRPr="003A44C2">
        <w:rPr>
          <w:rFonts w:ascii="Arial" w:hAnsi="Arial" w:cs="Arial"/>
          <w:spacing w:val="1"/>
          <w:sz w:val="24"/>
          <w:szCs w:val="24"/>
        </w:rPr>
        <w:t xml:space="preserve"> </w:t>
      </w:r>
      <w:r w:rsidRPr="003A44C2">
        <w:rPr>
          <w:rFonts w:ascii="Arial" w:hAnsi="Arial" w:cs="Arial"/>
          <w:sz w:val="24"/>
          <w:szCs w:val="24"/>
        </w:rPr>
        <w:t>y</w:t>
      </w:r>
      <w:r w:rsidRPr="003A44C2">
        <w:rPr>
          <w:rFonts w:ascii="Arial" w:hAnsi="Arial" w:cs="Arial"/>
          <w:spacing w:val="1"/>
          <w:sz w:val="24"/>
          <w:szCs w:val="24"/>
        </w:rPr>
        <w:t xml:space="preserve"> </w:t>
      </w:r>
      <w:r w:rsidRPr="003A44C2">
        <w:rPr>
          <w:rFonts w:ascii="Arial" w:hAnsi="Arial" w:cs="Arial"/>
          <w:sz w:val="24"/>
          <w:szCs w:val="24"/>
        </w:rPr>
        <w:t>del</w:t>
      </w:r>
      <w:r w:rsidRPr="003A44C2">
        <w:rPr>
          <w:rFonts w:ascii="Arial" w:hAnsi="Arial" w:cs="Arial"/>
          <w:spacing w:val="60"/>
          <w:sz w:val="24"/>
          <w:szCs w:val="24"/>
        </w:rPr>
        <w:t xml:space="preserve"> </w:t>
      </w:r>
      <w:r w:rsidRPr="003A44C2">
        <w:rPr>
          <w:rFonts w:ascii="Arial" w:hAnsi="Arial" w:cs="Arial"/>
          <w:sz w:val="24"/>
          <w:szCs w:val="24"/>
        </w:rPr>
        <w:t>sector</w:t>
      </w:r>
      <w:r w:rsidRPr="003A44C2">
        <w:rPr>
          <w:rFonts w:ascii="Arial" w:hAnsi="Arial" w:cs="Arial"/>
          <w:spacing w:val="1"/>
          <w:sz w:val="24"/>
          <w:szCs w:val="24"/>
        </w:rPr>
        <w:t xml:space="preserve"> </w:t>
      </w:r>
      <w:r w:rsidRPr="003A44C2">
        <w:rPr>
          <w:rFonts w:ascii="Arial" w:hAnsi="Arial" w:cs="Arial"/>
          <w:sz w:val="24"/>
          <w:szCs w:val="24"/>
        </w:rPr>
        <w:t>educativo.</w:t>
      </w:r>
    </w:p>
    <w:p w14:paraId="22492479" w14:textId="77777777" w:rsidR="00EB4A86" w:rsidRPr="003A44C2" w:rsidRDefault="00EB4A86" w:rsidP="00406E13">
      <w:pPr>
        <w:spacing w:line="360" w:lineRule="auto"/>
        <w:ind w:left="567" w:right="227"/>
        <w:jc w:val="both"/>
        <w:rPr>
          <w:rFonts w:ascii="Arial" w:hAnsi="Arial" w:cs="Arial"/>
          <w:sz w:val="24"/>
          <w:szCs w:val="24"/>
        </w:rPr>
      </w:pPr>
    </w:p>
    <w:p w14:paraId="29C919B5" w14:textId="317BAFC1" w:rsidR="00DF79D3" w:rsidRPr="003A44C2" w:rsidRDefault="005668AB"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Es por esto que, y asumiendo el </w:t>
      </w:r>
      <w:r w:rsidRPr="003A44C2">
        <w:rPr>
          <w:rFonts w:ascii="Arial" w:hAnsi="Arial" w:cs="Arial"/>
          <w:sz w:val="24"/>
          <w:szCs w:val="24"/>
          <w:lang w:val="es-DO"/>
        </w:rPr>
        <w:t xml:space="preserve">compromiso que tiene la comunidad educativa con la eficiencia, eficacia,     desempeño y buen desarrollo en todos los aspectos del quehacer educativo y  entendiendo la importancia de los recursos descentralizados, nos vemos comprometidos a presentar este trabajo de investigación, </w:t>
      </w:r>
      <w:r w:rsidR="00DF79D3" w:rsidRPr="003A44C2">
        <w:rPr>
          <w:rFonts w:ascii="Arial" w:hAnsi="Arial" w:cs="Arial"/>
          <w:sz w:val="24"/>
          <w:szCs w:val="24"/>
          <w:lang w:val="es-DO"/>
        </w:rPr>
        <w:t xml:space="preserve">donde se establecen la </w:t>
      </w:r>
      <w:r w:rsidRPr="003A44C2">
        <w:rPr>
          <w:rFonts w:ascii="Arial" w:hAnsi="Arial" w:cs="Arial"/>
          <w:sz w:val="24"/>
          <w:szCs w:val="24"/>
        </w:rPr>
        <w:t xml:space="preserve">experiencia </w:t>
      </w:r>
      <w:r w:rsidR="00DF79D3" w:rsidRPr="003A44C2">
        <w:rPr>
          <w:rFonts w:ascii="Arial" w:hAnsi="Arial" w:cs="Arial"/>
          <w:sz w:val="24"/>
          <w:szCs w:val="24"/>
        </w:rPr>
        <w:t xml:space="preserve">que hemos vivido con </w:t>
      </w:r>
      <w:r w:rsidRPr="003A44C2">
        <w:rPr>
          <w:rFonts w:ascii="Arial" w:hAnsi="Arial" w:cs="Arial"/>
          <w:sz w:val="24"/>
          <w:szCs w:val="24"/>
        </w:rPr>
        <w:t xml:space="preserve">la descentralización en el contexto escolar y su contribución a la participación de los diferentes actores y la mejora de la calidad educativa en los centros </w:t>
      </w:r>
      <w:r w:rsidR="00DF79D3" w:rsidRPr="003A44C2">
        <w:rPr>
          <w:rFonts w:ascii="Arial" w:hAnsi="Arial" w:cs="Arial"/>
          <w:sz w:val="24"/>
          <w:szCs w:val="24"/>
        </w:rPr>
        <w:t xml:space="preserve">educativos que componen la Red Villa Faro- Charles de Gaulle. </w:t>
      </w:r>
    </w:p>
    <w:p w14:paraId="71123D87" w14:textId="77777777" w:rsidR="00EB4A86" w:rsidRPr="003A44C2" w:rsidRDefault="00EB4A86" w:rsidP="00406E13">
      <w:pPr>
        <w:spacing w:line="360" w:lineRule="auto"/>
        <w:ind w:left="567" w:right="227"/>
        <w:jc w:val="both"/>
        <w:rPr>
          <w:rFonts w:ascii="Arial" w:hAnsi="Arial" w:cs="Arial"/>
          <w:sz w:val="24"/>
          <w:szCs w:val="24"/>
        </w:rPr>
      </w:pPr>
    </w:p>
    <w:p w14:paraId="2B8FD303" w14:textId="7CFFD714" w:rsidR="00DF79D3" w:rsidRPr="003A44C2" w:rsidRDefault="00DF79D3"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Cabe destacar, que, para la investigación y posterior presentación del mismo, re realizaron numerosas reuniones, </w:t>
      </w:r>
      <w:r w:rsidR="00CB61D5" w:rsidRPr="003A44C2">
        <w:rPr>
          <w:rFonts w:ascii="Arial" w:hAnsi="Arial" w:cs="Arial"/>
          <w:sz w:val="24"/>
          <w:szCs w:val="24"/>
        </w:rPr>
        <w:t xml:space="preserve">entrevistas, indagaciones e incluso encuentras, </w:t>
      </w:r>
      <w:r w:rsidRPr="003A44C2">
        <w:rPr>
          <w:rFonts w:ascii="Arial" w:hAnsi="Arial" w:cs="Arial"/>
          <w:sz w:val="24"/>
          <w:szCs w:val="24"/>
        </w:rPr>
        <w:t xml:space="preserve">las cuales iban orientadas a la socialización de las experiencias vividas de manera individual, el impacto </w:t>
      </w:r>
      <w:r w:rsidRPr="003A44C2">
        <w:rPr>
          <w:rFonts w:ascii="Arial" w:hAnsi="Arial" w:cs="Arial"/>
          <w:sz w:val="24"/>
          <w:szCs w:val="24"/>
        </w:rPr>
        <w:lastRenderedPageBreak/>
        <w:t xml:space="preserve">que han tenido en los estudiantes este proceso de cambio y como ha asumido la comunidad los beneficios que ofrece. </w:t>
      </w:r>
    </w:p>
    <w:p w14:paraId="7DEB10E0" w14:textId="77777777" w:rsidR="00EB4A86" w:rsidRPr="003A44C2" w:rsidRDefault="00EB4A86" w:rsidP="00406E13">
      <w:pPr>
        <w:spacing w:line="360" w:lineRule="auto"/>
        <w:ind w:left="567" w:right="227"/>
        <w:jc w:val="both"/>
        <w:rPr>
          <w:rFonts w:ascii="Arial" w:hAnsi="Arial" w:cs="Arial"/>
          <w:sz w:val="24"/>
          <w:szCs w:val="24"/>
        </w:rPr>
      </w:pPr>
    </w:p>
    <w:p w14:paraId="7AA5378F" w14:textId="3DF34FE5" w:rsidR="00A75DEF" w:rsidRPr="003A44C2" w:rsidRDefault="00CB61D5"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La </w:t>
      </w:r>
      <w:r w:rsidR="00222547" w:rsidRPr="003A44C2">
        <w:rPr>
          <w:rFonts w:ascii="Arial" w:hAnsi="Arial" w:cs="Arial"/>
          <w:sz w:val="24"/>
          <w:szCs w:val="24"/>
        </w:rPr>
        <w:t xml:space="preserve">presentación </w:t>
      </w:r>
      <w:r w:rsidRPr="003A44C2">
        <w:rPr>
          <w:rFonts w:ascii="Arial" w:hAnsi="Arial" w:cs="Arial"/>
          <w:sz w:val="24"/>
          <w:szCs w:val="24"/>
        </w:rPr>
        <w:t xml:space="preserve"> del mismo </w:t>
      </w:r>
      <w:r w:rsidR="00222547" w:rsidRPr="003A44C2">
        <w:rPr>
          <w:rFonts w:ascii="Arial" w:hAnsi="Arial" w:cs="Arial"/>
          <w:sz w:val="24"/>
          <w:szCs w:val="24"/>
        </w:rPr>
        <w:t>está</w:t>
      </w:r>
      <w:r w:rsidRPr="003A44C2">
        <w:rPr>
          <w:rFonts w:ascii="Arial" w:hAnsi="Arial" w:cs="Arial"/>
          <w:sz w:val="24"/>
          <w:szCs w:val="24"/>
        </w:rPr>
        <w:t xml:space="preserve"> organizada de la siguiente forma; Un contexto, en el cual hemos descrito </w:t>
      </w:r>
      <w:r w:rsidR="00222547" w:rsidRPr="003A44C2">
        <w:rPr>
          <w:rFonts w:ascii="Arial" w:hAnsi="Arial" w:cs="Arial"/>
          <w:sz w:val="24"/>
          <w:szCs w:val="24"/>
        </w:rPr>
        <w:t xml:space="preserve">las características que tiene el municipio donde se encuentra nuestra red, tales como: </w:t>
      </w:r>
      <w:r w:rsidRPr="003A44C2">
        <w:rPr>
          <w:rFonts w:ascii="Arial" w:hAnsi="Arial" w:cs="Arial"/>
          <w:sz w:val="24"/>
          <w:szCs w:val="24"/>
        </w:rPr>
        <w:t>el origen, los aspectos demográficos, económicos, sociales, culturales</w:t>
      </w:r>
      <w:r w:rsidR="00222547" w:rsidRPr="003A44C2">
        <w:rPr>
          <w:rFonts w:ascii="Arial" w:hAnsi="Arial" w:cs="Arial"/>
          <w:sz w:val="24"/>
          <w:szCs w:val="24"/>
        </w:rPr>
        <w:t xml:space="preserve"> y educativo de este, además, los distintos actores que tienen que tienen participación en la descentralización, un marco normativo, donde se evidencian los aspectos constitucionales que sustentas la descentralización, el marco histórico, que muestra las primeras manifestaciones de estas prácticas administrativas. Podemos destacar también </w:t>
      </w:r>
      <w:r w:rsidR="00A75DEF" w:rsidRPr="003A44C2">
        <w:rPr>
          <w:rFonts w:ascii="Arial" w:hAnsi="Arial" w:cs="Arial"/>
          <w:sz w:val="24"/>
          <w:szCs w:val="24"/>
        </w:rPr>
        <w:t xml:space="preserve">que se presenta una serie histórica de las transferencias de recursos recibidas por cada centro, </w:t>
      </w:r>
      <w:r w:rsidR="00AD2F51" w:rsidRPr="003A44C2">
        <w:rPr>
          <w:rFonts w:ascii="Arial" w:hAnsi="Arial" w:cs="Arial"/>
          <w:sz w:val="24"/>
          <w:szCs w:val="24"/>
        </w:rPr>
        <w:t xml:space="preserve">el impacto que han tenido los centros a partir de estos recursos, es decir, si ha habido mejoría de la calidad educativa, los alumnos y el personal que hace vida en el centro educativo. </w:t>
      </w:r>
    </w:p>
    <w:p w14:paraId="3A4CDB09" w14:textId="77777777" w:rsidR="00EB4A86" w:rsidRPr="003A44C2" w:rsidRDefault="00EB4A86" w:rsidP="00406E13">
      <w:pPr>
        <w:spacing w:line="360" w:lineRule="auto"/>
        <w:ind w:left="567" w:right="227"/>
        <w:jc w:val="both"/>
        <w:rPr>
          <w:rFonts w:ascii="Arial" w:hAnsi="Arial" w:cs="Arial"/>
          <w:sz w:val="24"/>
          <w:szCs w:val="24"/>
        </w:rPr>
      </w:pPr>
    </w:p>
    <w:p w14:paraId="2F28496C" w14:textId="5256D1BE" w:rsidR="00EB4A86" w:rsidRPr="003A44C2" w:rsidRDefault="00AD2F51"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Finalmente, están las </w:t>
      </w:r>
      <w:r w:rsidR="00EB4A86" w:rsidRPr="003A44C2">
        <w:rPr>
          <w:rFonts w:ascii="Arial" w:hAnsi="Arial" w:cs="Arial"/>
          <w:sz w:val="24"/>
          <w:szCs w:val="24"/>
        </w:rPr>
        <w:t>lecciones aprendidas, enfocándonos en cuales cosas se han realizado de manera correcta, cuales pueden continuar haciéndose, además de cuales podemos cambiar, otro aspecto que encierra esta investigación son las proyecciones, donde establecemos el accionar que debe ir la descentralización</w:t>
      </w:r>
      <w:r w:rsidR="00CB61D5" w:rsidRPr="003A44C2">
        <w:rPr>
          <w:rFonts w:ascii="Arial" w:hAnsi="Arial" w:cs="Arial"/>
          <w:sz w:val="24"/>
          <w:szCs w:val="24"/>
        </w:rPr>
        <w:t xml:space="preserve"> en l</w:t>
      </w:r>
      <w:r w:rsidR="00EB4A86" w:rsidRPr="003A44C2">
        <w:rPr>
          <w:rFonts w:ascii="Arial" w:hAnsi="Arial" w:cs="Arial"/>
          <w:sz w:val="24"/>
          <w:szCs w:val="24"/>
        </w:rPr>
        <w:t xml:space="preserve">as </w:t>
      </w:r>
      <w:r w:rsidR="00CB61D5" w:rsidRPr="003A44C2">
        <w:rPr>
          <w:rFonts w:ascii="Arial" w:hAnsi="Arial" w:cs="Arial"/>
          <w:sz w:val="24"/>
          <w:szCs w:val="24"/>
        </w:rPr>
        <w:t>próxim</w:t>
      </w:r>
      <w:r w:rsidR="00EB4A86" w:rsidRPr="003A44C2">
        <w:rPr>
          <w:rFonts w:ascii="Arial" w:hAnsi="Arial" w:cs="Arial"/>
          <w:sz w:val="24"/>
          <w:szCs w:val="24"/>
        </w:rPr>
        <w:t xml:space="preserve">as dos décadas, las metas que tenemos como red y como las pretendemos alcanzar. </w:t>
      </w:r>
    </w:p>
    <w:p w14:paraId="4DED0B25" w14:textId="17D8DFEC" w:rsidR="005668AB" w:rsidRPr="003A44C2" w:rsidRDefault="005668AB" w:rsidP="00406E13">
      <w:pPr>
        <w:spacing w:line="360" w:lineRule="auto"/>
        <w:ind w:left="567" w:right="227"/>
        <w:jc w:val="both"/>
        <w:rPr>
          <w:rFonts w:ascii="Arial" w:hAnsi="Arial" w:cs="Arial"/>
          <w:sz w:val="24"/>
          <w:szCs w:val="24"/>
          <w:lang w:val="es-DO"/>
        </w:rPr>
      </w:pPr>
    </w:p>
    <w:p w14:paraId="0F4643BF" w14:textId="77777777" w:rsidR="005668AB" w:rsidRPr="003A44C2" w:rsidRDefault="005668AB" w:rsidP="00406E13">
      <w:pPr>
        <w:spacing w:line="360" w:lineRule="auto"/>
        <w:ind w:left="567" w:right="227"/>
        <w:jc w:val="both"/>
        <w:rPr>
          <w:rFonts w:ascii="Arial" w:hAnsi="Arial" w:cs="Arial"/>
          <w:b/>
          <w:bCs/>
          <w:sz w:val="24"/>
          <w:szCs w:val="24"/>
          <w:lang w:val="es-DO"/>
        </w:rPr>
      </w:pPr>
    </w:p>
    <w:p w14:paraId="790C31C7" w14:textId="77777777" w:rsidR="005668AB" w:rsidRPr="003A44C2" w:rsidRDefault="005668AB" w:rsidP="00406E13">
      <w:pPr>
        <w:pStyle w:val="Textoindependiente"/>
        <w:spacing w:before="70" w:line="360" w:lineRule="auto"/>
        <w:ind w:left="567" w:right="227"/>
        <w:jc w:val="both"/>
        <w:rPr>
          <w:rFonts w:ascii="Arial" w:hAnsi="Arial" w:cs="Arial"/>
          <w:b/>
          <w:bCs/>
          <w:lang w:val="es-DO"/>
        </w:rPr>
      </w:pPr>
    </w:p>
    <w:p w14:paraId="6D466C24" w14:textId="77777777" w:rsidR="005668AB" w:rsidRPr="003A44C2" w:rsidRDefault="005668AB" w:rsidP="00406E13">
      <w:pPr>
        <w:pStyle w:val="Textoindependiente"/>
        <w:spacing w:before="70" w:line="360" w:lineRule="auto"/>
        <w:ind w:left="567" w:right="227"/>
        <w:jc w:val="both"/>
        <w:rPr>
          <w:rFonts w:ascii="Arial" w:hAnsi="Arial" w:cs="Arial"/>
          <w:b/>
          <w:bCs/>
          <w:lang w:val="es-DO"/>
        </w:rPr>
      </w:pPr>
    </w:p>
    <w:p w14:paraId="08E8030C" w14:textId="77777777" w:rsidR="005668AB" w:rsidRPr="003A44C2" w:rsidRDefault="005668AB" w:rsidP="00406E13">
      <w:pPr>
        <w:pStyle w:val="Textoindependiente"/>
        <w:spacing w:before="70" w:line="360" w:lineRule="auto"/>
        <w:ind w:left="567" w:right="227"/>
        <w:jc w:val="both"/>
        <w:rPr>
          <w:rFonts w:ascii="Arial" w:hAnsi="Arial" w:cs="Arial"/>
          <w:b/>
          <w:bCs/>
          <w:lang w:val="es-DO"/>
        </w:rPr>
      </w:pPr>
    </w:p>
    <w:p w14:paraId="1E66E1FD" w14:textId="77777777" w:rsidR="005668AB" w:rsidRPr="003A44C2" w:rsidRDefault="005668AB" w:rsidP="00406E13">
      <w:pPr>
        <w:pStyle w:val="Textoindependiente"/>
        <w:spacing w:before="70" w:line="360" w:lineRule="auto"/>
        <w:ind w:left="567" w:right="227"/>
        <w:jc w:val="both"/>
        <w:rPr>
          <w:rFonts w:ascii="Arial" w:hAnsi="Arial" w:cs="Arial"/>
          <w:b/>
          <w:bCs/>
          <w:lang w:val="es-DO"/>
        </w:rPr>
      </w:pPr>
    </w:p>
    <w:p w14:paraId="09A00524" w14:textId="77777777" w:rsidR="005668AB" w:rsidRPr="003A44C2" w:rsidRDefault="005668AB" w:rsidP="00406E13">
      <w:pPr>
        <w:pStyle w:val="Textoindependiente"/>
        <w:spacing w:before="70" w:line="360" w:lineRule="auto"/>
        <w:ind w:left="567" w:right="227" w:firstLine="599"/>
        <w:jc w:val="both"/>
        <w:rPr>
          <w:rFonts w:ascii="Arial" w:hAnsi="Arial" w:cs="Arial"/>
        </w:rPr>
      </w:pPr>
    </w:p>
    <w:p w14:paraId="0ECA708D" w14:textId="77777777" w:rsidR="005668AB" w:rsidRPr="003A44C2" w:rsidRDefault="005668AB" w:rsidP="00406E13">
      <w:pPr>
        <w:pStyle w:val="Textoindependiente"/>
        <w:spacing w:before="70" w:line="360" w:lineRule="auto"/>
        <w:ind w:left="567" w:right="227" w:firstLine="599"/>
        <w:jc w:val="both"/>
        <w:rPr>
          <w:rFonts w:ascii="Arial" w:hAnsi="Arial" w:cs="Arial"/>
        </w:rPr>
      </w:pPr>
    </w:p>
    <w:p w14:paraId="3A46E30F" w14:textId="2BBA340E" w:rsidR="009C6936" w:rsidRPr="003A44C2" w:rsidRDefault="009C6936" w:rsidP="00406E13">
      <w:pPr>
        <w:spacing w:line="360" w:lineRule="auto"/>
        <w:ind w:left="567" w:right="227"/>
        <w:jc w:val="both"/>
        <w:rPr>
          <w:rFonts w:ascii="Arial" w:hAnsi="Arial" w:cs="Arial"/>
          <w:sz w:val="24"/>
          <w:szCs w:val="24"/>
        </w:rPr>
        <w:sectPr w:rsidR="009C6936" w:rsidRPr="003A44C2" w:rsidSect="00B70BE4">
          <w:pgSz w:w="12240" w:h="15840" w:code="1"/>
          <w:pgMar w:top="720" w:right="1041" w:bottom="720" w:left="720" w:header="720" w:footer="1206" w:gutter="0"/>
          <w:cols w:space="720"/>
          <w:docGrid w:linePitch="299"/>
        </w:sectPr>
      </w:pPr>
    </w:p>
    <w:p w14:paraId="4C818366" w14:textId="3E35FD7B" w:rsidR="00A356D5" w:rsidRPr="003A44C2" w:rsidRDefault="00C71852" w:rsidP="00406E13">
      <w:pPr>
        <w:pStyle w:val="Ttulo3"/>
        <w:tabs>
          <w:tab w:val="left" w:pos="1201"/>
        </w:tabs>
        <w:spacing w:before="73" w:line="360" w:lineRule="auto"/>
        <w:ind w:left="567" w:right="227"/>
        <w:jc w:val="both"/>
        <w:rPr>
          <w:rFonts w:ascii="Arial" w:hAnsi="Arial" w:cs="Arial"/>
        </w:rPr>
      </w:pPr>
      <w:bookmarkStart w:id="1" w:name="_Toc136523154"/>
      <w:r w:rsidRPr="003A44C2">
        <w:rPr>
          <w:rFonts w:ascii="Arial" w:hAnsi="Arial" w:cs="Arial"/>
        </w:rPr>
        <w:lastRenderedPageBreak/>
        <w:t xml:space="preserve">I - </w:t>
      </w:r>
      <w:r w:rsidR="00991D5E" w:rsidRPr="003A44C2">
        <w:rPr>
          <w:rFonts w:ascii="Arial" w:hAnsi="Arial" w:cs="Arial"/>
        </w:rPr>
        <w:t>DATOS</w:t>
      </w:r>
      <w:r w:rsidR="00991D5E" w:rsidRPr="003A44C2">
        <w:rPr>
          <w:rFonts w:ascii="Arial" w:hAnsi="Arial" w:cs="Arial"/>
          <w:spacing w:val="-2"/>
        </w:rPr>
        <w:t xml:space="preserve"> </w:t>
      </w:r>
      <w:r w:rsidR="00991D5E" w:rsidRPr="003A44C2">
        <w:rPr>
          <w:rFonts w:ascii="Arial" w:hAnsi="Arial" w:cs="Arial"/>
        </w:rPr>
        <w:t>IDENTITARIOS</w:t>
      </w:r>
      <w:r w:rsidR="00991D5E" w:rsidRPr="003A44C2">
        <w:rPr>
          <w:rFonts w:ascii="Arial" w:hAnsi="Arial" w:cs="Arial"/>
          <w:spacing w:val="-2"/>
        </w:rPr>
        <w:t xml:space="preserve"> </w:t>
      </w:r>
      <w:r w:rsidR="00991D5E" w:rsidRPr="003A44C2">
        <w:rPr>
          <w:rFonts w:ascii="Arial" w:hAnsi="Arial" w:cs="Arial"/>
        </w:rPr>
        <w:t>DE</w:t>
      </w:r>
      <w:r w:rsidR="00991D5E" w:rsidRPr="003A44C2">
        <w:rPr>
          <w:rFonts w:ascii="Arial" w:hAnsi="Arial" w:cs="Arial"/>
          <w:spacing w:val="-4"/>
        </w:rPr>
        <w:t xml:space="preserve"> </w:t>
      </w:r>
      <w:r w:rsidR="00991D5E" w:rsidRPr="003A44C2">
        <w:rPr>
          <w:rFonts w:ascii="Arial" w:hAnsi="Arial" w:cs="Arial"/>
        </w:rPr>
        <w:t>LA</w:t>
      </w:r>
      <w:r w:rsidR="00991D5E" w:rsidRPr="003A44C2">
        <w:rPr>
          <w:rFonts w:ascii="Arial" w:hAnsi="Arial" w:cs="Arial"/>
          <w:spacing w:val="-3"/>
        </w:rPr>
        <w:t xml:space="preserve"> </w:t>
      </w:r>
      <w:r w:rsidR="00991D5E" w:rsidRPr="003A44C2">
        <w:rPr>
          <w:rFonts w:ascii="Arial" w:hAnsi="Arial" w:cs="Arial"/>
        </w:rPr>
        <w:t>INSTANCIA</w:t>
      </w:r>
      <w:bookmarkEnd w:id="1"/>
    </w:p>
    <w:p w14:paraId="1F9ACECD" w14:textId="77777777" w:rsidR="00A356D5" w:rsidRPr="003A44C2" w:rsidRDefault="00A356D5" w:rsidP="00406E13">
      <w:pPr>
        <w:pStyle w:val="Textoindependiente"/>
        <w:spacing w:before="8" w:line="360" w:lineRule="auto"/>
        <w:ind w:left="567" w:right="227"/>
        <w:jc w:val="both"/>
        <w:rPr>
          <w:rFonts w:ascii="Arial" w:hAnsi="Arial" w:cs="Arial"/>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5020"/>
      </w:tblGrid>
      <w:tr w:rsidR="00A356D5" w:rsidRPr="003A44C2" w14:paraId="61582DA5" w14:textId="77777777" w:rsidTr="007F633D">
        <w:trPr>
          <w:trHeight w:val="501"/>
          <w:jc w:val="center"/>
        </w:trPr>
        <w:tc>
          <w:tcPr>
            <w:tcW w:w="3214" w:type="dxa"/>
            <w:shd w:val="clear" w:color="auto" w:fill="C6D9F1" w:themeFill="text2" w:themeFillTint="33"/>
            <w:vAlign w:val="center"/>
          </w:tcPr>
          <w:p w14:paraId="10FC53C9" w14:textId="77777777" w:rsidR="00A356D5" w:rsidRPr="003A44C2" w:rsidRDefault="00991D5E" w:rsidP="00406E13">
            <w:pPr>
              <w:pStyle w:val="TableParagraph"/>
              <w:spacing w:line="360" w:lineRule="auto"/>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3"/>
                <w:sz w:val="24"/>
                <w:szCs w:val="24"/>
              </w:rPr>
              <w:t xml:space="preserve"> </w:t>
            </w:r>
            <w:r w:rsidRPr="003A44C2">
              <w:rPr>
                <w:rFonts w:ascii="Arial" w:hAnsi="Arial" w:cs="Arial"/>
                <w:sz w:val="24"/>
                <w:szCs w:val="24"/>
              </w:rPr>
              <w:t>Educativo:</w:t>
            </w:r>
          </w:p>
        </w:tc>
        <w:tc>
          <w:tcPr>
            <w:tcW w:w="5020" w:type="dxa"/>
            <w:shd w:val="clear" w:color="auto" w:fill="C6D9F1" w:themeFill="text2" w:themeFillTint="33"/>
            <w:vAlign w:val="center"/>
          </w:tcPr>
          <w:p w14:paraId="3B26FA2C" w14:textId="77777777" w:rsidR="00A356D5" w:rsidRPr="003A44C2" w:rsidRDefault="00EC3260" w:rsidP="00406E13">
            <w:pPr>
              <w:pStyle w:val="TableParagraph"/>
              <w:spacing w:line="360" w:lineRule="auto"/>
              <w:ind w:left="567" w:right="227"/>
              <w:rPr>
                <w:rFonts w:ascii="Arial" w:hAnsi="Arial" w:cs="Arial"/>
                <w:b/>
                <w:sz w:val="24"/>
                <w:szCs w:val="24"/>
              </w:rPr>
            </w:pPr>
            <w:r w:rsidRPr="003A44C2">
              <w:rPr>
                <w:rFonts w:ascii="Arial" w:hAnsi="Arial" w:cs="Arial"/>
                <w:b/>
                <w:sz w:val="24"/>
                <w:szCs w:val="24"/>
              </w:rPr>
              <w:t>Divina</w:t>
            </w:r>
            <w:r w:rsidRPr="003A44C2">
              <w:rPr>
                <w:rFonts w:ascii="Arial" w:hAnsi="Arial" w:cs="Arial"/>
                <w:b/>
                <w:spacing w:val="-4"/>
                <w:sz w:val="24"/>
                <w:szCs w:val="24"/>
              </w:rPr>
              <w:t xml:space="preserve"> </w:t>
            </w:r>
            <w:r w:rsidRPr="003A44C2">
              <w:rPr>
                <w:rFonts w:ascii="Arial" w:hAnsi="Arial" w:cs="Arial"/>
                <w:b/>
                <w:sz w:val="24"/>
                <w:szCs w:val="24"/>
              </w:rPr>
              <w:t>Providencia</w:t>
            </w:r>
          </w:p>
        </w:tc>
      </w:tr>
      <w:tr w:rsidR="00A356D5" w:rsidRPr="003A44C2" w14:paraId="2C8FAAB4" w14:textId="77777777" w:rsidTr="007F633D">
        <w:trPr>
          <w:trHeight w:val="507"/>
          <w:jc w:val="center"/>
        </w:trPr>
        <w:tc>
          <w:tcPr>
            <w:tcW w:w="3214" w:type="dxa"/>
            <w:vAlign w:val="center"/>
          </w:tcPr>
          <w:p w14:paraId="0EDBED9C" w14:textId="77777777" w:rsidR="00A356D5" w:rsidRPr="003A44C2" w:rsidRDefault="00991D5E" w:rsidP="00406E13">
            <w:pPr>
              <w:pStyle w:val="TableParagraph"/>
              <w:spacing w:line="360" w:lineRule="auto"/>
              <w:ind w:left="567" w:right="227"/>
              <w:rPr>
                <w:rFonts w:ascii="Arial" w:hAnsi="Arial" w:cs="Arial"/>
                <w:sz w:val="24"/>
                <w:szCs w:val="24"/>
              </w:rPr>
            </w:pPr>
            <w:r w:rsidRPr="003A44C2">
              <w:rPr>
                <w:rFonts w:ascii="Arial" w:hAnsi="Arial" w:cs="Arial"/>
                <w:sz w:val="24"/>
                <w:szCs w:val="24"/>
              </w:rPr>
              <w:t>Domicilio:</w:t>
            </w:r>
          </w:p>
        </w:tc>
        <w:tc>
          <w:tcPr>
            <w:tcW w:w="5020" w:type="dxa"/>
            <w:vAlign w:val="center"/>
          </w:tcPr>
          <w:p w14:paraId="263724E8" w14:textId="77777777" w:rsidR="00A356D5" w:rsidRPr="003A44C2" w:rsidRDefault="00991D5E" w:rsidP="00406E13">
            <w:pPr>
              <w:pStyle w:val="TableParagraph"/>
              <w:spacing w:line="360" w:lineRule="auto"/>
              <w:ind w:left="567" w:right="227"/>
              <w:rPr>
                <w:rFonts w:ascii="Arial" w:hAnsi="Arial" w:cs="Arial"/>
                <w:sz w:val="24"/>
                <w:szCs w:val="24"/>
              </w:rPr>
            </w:pPr>
            <w:r w:rsidRPr="003A44C2">
              <w:rPr>
                <w:rFonts w:ascii="Arial" w:hAnsi="Arial" w:cs="Arial"/>
                <w:sz w:val="24"/>
                <w:szCs w:val="24"/>
              </w:rPr>
              <w:t>Camino de</w:t>
            </w:r>
            <w:r w:rsidRPr="003A44C2">
              <w:rPr>
                <w:rFonts w:ascii="Arial" w:hAnsi="Arial" w:cs="Arial"/>
                <w:spacing w:val="-5"/>
                <w:sz w:val="24"/>
                <w:szCs w:val="24"/>
              </w:rPr>
              <w:t xml:space="preserve"> </w:t>
            </w:r>
            <w:r w:rsidRPr="003A44C2">
              <w:rPr>
                <w:rFonts w:ascii="Arial" w:hAnsi="Arial" w:cs="Arial"/>
                <w:sz w:val="24"/>
                <w:szCs w:val="24"/>
              </w:rPr>
              <w:t>Mandinga</w:t>
            </w:r>
            <w:r w:rsidRPr="003A44C2">
              <w:rPr>
                <w:rFonts w:ascii="Arial" w:hAnsi="Arial" w:cs="Arial"/>
                <w:spacing w:val="-4"/>
                <w:sz w:val="24"/>
                <w:szCs w:val="24"/>
              </w:rPr>
              <w:t xml:space="preserve"> </w:t>
            </w:r>
            <w:r w:rsidRPr="003A44C2">
              <w:rPr>
                <w:rFonts w:ascii="Arial" w:hAnsi="Arial" w:cs="Arial"/>
                <w:sz w:val="24"/>
                <w:szCs w:val="24"/>
              </w:rPr>
              <w:t>Villa Faro</w:t>
            </w:r>
          </w:p>
        </w:tc>
      </w:tr>
      <w:tr w:rsidR="00A356D5" w:rsidRPr="003A44C2" w14:paraId="752DEA21" w14:textId="77777777" w:rsidTr="007F633D">
        <w:trPr>
          <w:trHeight w:val="501"/>
          <w:jc w:val="center"/>
        </w:trPr>
        <w:tc>
          <w:tcPr>
            <w:tcW w:w="3214" w:type="dxa"/>
            <w:vAlign w:val="center"/>
          </w:tcPr>
          <w:p w14:paraId="1E948DBD" w14:textId="77777777" w:rsidR="00A356D5" w:rsidRPr="003A44C2" w:rsidRDefault="00991D5E" w:rsidP="00406E13">
            <w:pPr>
              <w:pStyle w:val="TableParagraph"/>
              <w:spacing w:line="360" w:lineRule="auto"/>
              <w:ind w:left="567" w:right="227"/>
              <w:rPr>
                <w:rFonts w:ascii="Arial" w:hAnsi="Arial" w:cs="Arial"/>
                <w:sz w:val="24"/>
                <w:szCs w:val="24"/>
              </w:rPr>
            </w:pPr>
            <w:r w:rsidRPr="003A44C2">
              <w:rPr>
                <w:rFonts w:ascii="Arial" w:hAnsi="Arial" w:cs="Arial"/>
                <w:sz w:val="24"/>
                <w:szCs w:val="24"/>
              </w:rPr>
              <w:t>Directora:</w:t>
            </w:r>
          </w:p>
        </w:tc>
        <w:tc>
          <w:tcPr>
            <w:tcW w:w="5020" w:type="dxa"/>
            <w:vAlign w:val="center"/>
          </w:tcPr>
          <w:p w14:paraId="440E570A" w14:textId="77777777" w:rsidR="00A356D5" w:rsidRPr="003A44C2" w:rsidRDefault="00991D5E" w:rsidP="00406E13">
            <w:pPr>
              <w:pStyle w:val="TableParagraph"/>
              <w:spacing w:line="360" w:lineRule="auto"/>
              <w:ind w:left="567" w:right="227"/>
              <w:rPr>
                <w:rFonts w:ascii="Arial" w:hAnsi="Arial" w:cs="Arial"/>
                <w:sz w:val="24"/>
                <w:szCs w:val="24"/>
              </w:rPr>
            </w:pPr>
            <w:r w:rsidRPr="003A44C2">
              <w:rPr>
                <w:rFonts w:ascii="Arial" w:hAnsi="Arial" w:cs="Arial"/>
                <w:sz w:val="24"/>
                <w:szCs w:val="24"/>
              </w:rPr>
              <w:t>Hna.</w:t>
            </w:r>
            <w:r w:rsidRPr="003A44C2">
              <w:rPr>
                <w:rFonts w:ascii="Arial" w:hAnsi="Arial" w:cs="Arial"/>
                <w:spacing w:val="-2"/>
                <w:sz w:val="24"/>
                <w:szCs w:val="24"/>
              </w:rPr>
              <w:t xml:space="preserve"> </w:t>
            </w:r>
            <w:r w:rsidRPr="003A44C2">
              <w:rPr>
                <w:rFonts w:ascii="Arial" w:hAnsi="Arial" w:cs="Arial"/>
                <w:sz w:val="24"/>
                <w:szCs w:val="24"/>
              </w:rPr>
              <w:t>Marilin</w:t>
            </w:r>
            <w:r w:rsidRPr="003A44C2">
              <w:rPr>
                <w:rFonts w:ascii="Arial" w:hAnsi="Arial" w:cs="Arial"/>
                <w:spacing w:val="-3"/>
                <w:sz w:val="24"/>
                <w:szCs w:val="24"/>
              </w:rPr>
              <w:t xml:space="preserve"> </w:t>
            </w:r>
            <w:r w:rsidRPr="003A44C2">
              <w:rPr>
                <w:rFonts w:ascii="Arial" w:hAnsi="Arial" w:cs="Arial"/>
                <w:sz w:val="24"/>
                <w:szCs w:val="24"/>
              </w:rPr>
              <w:t>Domínguez</w:t>
            </w:r>
            <w:r w:rsidRPr="003A44C2">
              <w:rPr>
                <w:rFonts w:ascii="Arial" w:hAnsi="Arial" w:cs="Arial"/>
                <w:spacing w:val="-4"/>
                <w:sz w:val="24"/>
                <w:szCs w:val="24"/>
              </w:rPr>
              <w:t xml:space="preserve"> </w:t>
            </w:r>
            <w:r w:rsidRPr="003A44C2">
              <w:rPr>
                <w:rFonts w:ascii="Arial" w:hAnsi="Arial" w:cs="Arial"/>
                <w:sz w:val="24"/>
                <w:szCs w:val="24"/>
              </w:rPr>
              <w:t>Liriano</w:t>
            </w:r>
          </w:p>
        </w:tc>
      </w:tr>
      <w:tr w:rsidR="00A356D5" w:rsidRPr="003A44C2" w14:paraId="6BA94E0E" w14:textId="77777777" w:rsidTr="007F633D">
        <w:trPr>
          <w:trHeight w:val="501"/>
          <w:jc w:val="center"/>
        </w:trPr>
        <w:tc>
          <w:tcPr>
            <w:tcW w:w="3214" w:type="dxa"/>
            <w:vAlign w:val="center"/>
          </w:tcPr>
          <w:p w14:paraId="7D7BE979" w14:textId="77777777" w:rsidR="00A356D5" w:rsidRPr="003A44C2" w:rsidRDefault="00991D5E" w:rsidP="00406E13">
            <w:pPr>
              <w:pStyle w:val="TableParagraph"/>
              <w:spacing w:line="360" w:lineRule="auto"/>
              <w:ind w:left="567" w:right="227"/>
              <w:rPr>
                <w:rFonts w:ascii="Arial" w:hAnsi="Arial" w:cs="Arial"/>
                <w:sz w:val="24"/>
                <w:szCs w:val="24"/>
              </w:rPr>
            </w:pPr>
            <w:r w:rsidRPr="003A44C2">
              <w:rPr>
                <w:rFonts w:ascii="Arial" w:hAnsi="Arial" w:cs="Arial"/>
                <w:sz w:val="24"/>
                <w:szCs w:val="24"/>
              </w:rPr>
              <w:t>Contacto:</w:t>
            </w:r>
          </w:p>
        </w:tc>
        <w:tc>
          <w:tcPr>
            <w:tcW w:w="5020" w:type="dxa"/>
            <w:vAlign w:val="center"/>
          </w:tcPr>
          <w:p w14:paraId="15B8BFF8" w14:textId="77777777" w:rsidR="00A356D5" w:rsidRPr="003A44C2" w:rsidRDefault="00991D5E" w:rsidP="00406E13">
            <w:pPr>
              <w:pStyle w:val="TableParagraph"/>
              <w:spacing w:line="360" w:lineRule="auto"/>
              <w:ind w:left="567" w:right="227"/>
              <w:rPr>
                <w:rFonts w:ascii="Arial" w:hAnsi="Arial" w:cs="Arial"/>
                <w:sz w:val="24"/>
                <w:szCs w:val="24"/>
              </w:rPr>
            </w:pPr>
            <w:r w:rsidRPr="003A44C2">
              <w:rPr>
                <w:rFonts w:ascii="Arial" w:hAnsi="Arial" w:cs="Arial"/>
                <w:sz w:val="24"/>
                <w:szCs w:val="24"/>
              </w:rPr>
              <w:t>809-596-4854</w:t>
            </w:r>
          </w:p>
        </w:tc>
      </w:tr>
      <w:tr w:rsidR="00A356D5" w:rsidRPr="003A44C2" w14:paraId="0CF1B2B2" w14:textId="77777777" w:rsidTr="007F633D">
        <w:trPr>
          <w:trHeight w:val="507"/>
          <w:jc w:val="center"/>
        </w:trPr>
        <w:tc>
          <w:tcPr>
            <w:tcW w:w="3214" w:type="dxa"/>
            <w:vAlign w:val="center"/>
          </w:tcPr>
          <w:p w14:paraId="59245B6E" w14:textId="77777777" w:rsidR="00A356D5" w:rsidRPr="003A44C2" w:rsidRDefault="00991D5E" w:rsidP="00406E13">
            <w:pPr>
              <w:pStyle w:val="TableParagraph"/>
              <w:spacing w:line="360" w:lineRule="auto"/>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020" w:type="dxa"/>
            <w:vAlign w:val="center"/>
          </w:tcPr>
          <w:p w14:paraId="62D47DF9" w14:textId="77777777" w:rsidR="00A356D5" w:rsidRPr="003A44C2" w:rsidRDefault="00406E13" w:rsidP="00406E13">
            <w:pPr>
              <w:pStyle w:val="TableParagraph"/>
              <w:spacing w:line="360" w:lineRule="auto"/>
              <w:ind w:left="567" w:right="227"/>
              <w:rPr>
                <w:rFonts w:ascii="Arial" w:hAnsi="Arial" w:cs="Arial"/>
                <w:sz w:val="24"/>
                <w:szCs w:val="24"/>
              </w:rPr>
            </w:pPr>
            <w:hyperlink r:id="rId10">
              <w:r w:rsidR="00991D5E" w:rsidRPr="003A44C2">
                <w:rPr>
                  <w:rFonts w:ascii="Arial" w:hAnsi="Arial" w:cs="Arial"/>
                  <w:sz w:val="24"/>
                  <w:szCs w:val="24"/>
                </w:rPr>
                <w:t>divinaprovi5@gmail.com</w:t>
              </w:r>
            </w:hyperlink>
          </w:p>
        </w:tc>
      </w:tr>
    </w:tbl>
    <w:p w14:paraId="2F610618" w14:textId="43D40E8B" w:rsidR="00A356D5" w:rsidRPr="003A44C2" w:rsidRDefault="00A356D5" w:rsidP="00406E13">
      <w:pPr>
        <w:pStyle w:val="Textoindependiente"/>
        <w:spacing w:line="360" w:lineRule="auto"/>
        <w:ind w:left="567" w:right="227"/>
        <w:jc w:val="both"/>
        <w:rPr>
          <w:rFonts w:ascii="Arial" w:hAnsi="Arial" w:cs="Arial"/>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5103"/>
      </w:tblGrid>
      <w:tr w:rsidR="00A356D5" w:rsidRPr="003A44C2" w14:paraId="408AAB76" w14:textId="77777777" w:rsidTr="007312EE">
        <w:trPr>
          <w:trHeight w:val="474"/>
          <w:jc w:val="center"/>
        </w:trPr>
        <w:tc>
          <w:tcPr>
            <w:tcW w:w="3222" w:type="dxa"/>
            <w:shd w:val="clear" w:color="auto" w:fill="C6D9F1" w:themeFill="text2" w:themeFillTint="33"/>
            <w:vAlign w:val="center"/>
          </w:tcPr>
          <w:p w14:paraId="6C91A35A" w14:textId="77777777" w:rsidR="00A356D5" w:rsidRPr="003A44C2" w:rsidRDefault="00991D5E" w:rsidP="007F633D">
            <w:pPr>
              <w:pStyle w:val="TableParagraph"/>
              <w:spacing w:line="360" w:lineRule="auto"/>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2"/>
                <w:sz w:val="24"/>
                <w:szCs w:val="24"/>
              </w:rPr>
              <w:t xml:space="preserve"> </w:t>
            </w:r>
            <w:r w:rsidRPr="003A44C2">
              <w:rPr>
                <w:rFonts w:ascii="Arial" w:hAnsi="Arial" w:cs="Arial"/>
                <w:sz w:val="24"/>
                <w:szCs w:val="24"/>
              </w:rPr>
              <w:t>Educativo:</w:t>
            </w:r>
          </w:p>
        </w:tc>
        <w:tc>
          <w:tcPr>
            <w:tcW w:w="5103" w:type="dxa"/>
            <w:shd w:val="clear" w:color="auto" w:fill="C6D9F1" w:themeFill="text2" w:themeFillTint="33"/>
            <w:vAlign w:val="center"/>
          </w:tcPr>
          <w:p w14:paraId="2A34A42A" w14:textId="77777777" w:rsidR="00A356D5" w:rsidRPr="003A44C2" w:rsidRDefault="00EC3260" w:rsidP="007312EE">
            <w:pPr>
              <w:pStyle w:val="TableParagraph"/>
              <w:spacing w:line="360" w:lineRule="auto"/>
              <w:ind w:left="567" w:right="227"/>
              <w:rPr>
                <w:rFonts w:ascii="Arial" w:hAnsi="Arial" w:cs="Arial"/>
                <w:b/>
                <w:sz w:val="24"/>
                <w:szCs w:val="24"/>
              </w:rPr>
            </w:pPr>
            <w:r w:rsidRPr="003A44C2">
              <w:rPr>
                <w:rFonts w:ascii="Arial" w:hAnsi="Arial" w:cs="Arial"/>
                <w:b/>
                <w:sz w:val="24"/>
                <w:szCs w:val="24"/>
              </w:rPr>
              <w:t>Ercilia</w:t>
            </w:r>
            <w:r w:rsidRPr="003A44C2">
              <w:rPr>
                <w:rFonts w:ascii="Arial" w:hAnsi="Arial" w:cs="Arial"/>
                <w:b/>
                <w:spacing w:val="-6"/>
                <w:sz w:val="24"/>
                <w:szCs w:val="24"/>
              </w:rPr>
              <w:t xml:space="preserve"> </w:t>
            </w:r>
            <w:r w:rsidRPr="003A44C2">
              <w:rPr>
                <w:rFonts w:ascii="Arial" w:hAnsi="Arial" w:cs="Arial"/>
                <w:b/>
                <w:sz w:val="24"/>
                <w:szCs w:val="24"/>
              </w:rPr>
              <w:t>Pepín</w:t>
            </w:r>
          </w:p>
        </w:tc>
      </w:tr>
      <w:tr w:rsidR="00A356D5" w:rsidRPr="003A44C2" w14:paraId="73555DF3" w14:textId="77777777" w:rsidTr="007312EE">
        <w:trPr>
          <w:trHeight w:val="434"/>
          <w:jc w:val="center"/>
        </w:trPr>
        <w:tc>
          <w:tcPr>
            <w:tcW w:w="3222" w:type="dxa"/>
            <w:vAlign w:val="center"/>
          </w:tcPr>
          <w:p w14:paraId="22E09D4B" w14:textId="77777777" w:rsidR="00A356D5" w:rsidRPr="003A44C2" w:rsidRDefault="00991D5E" w:rsidP="007F633D">
            <w:pPr>
              <w:pStyle w:val="TableParagraph"/>
              <w:spacing w:before="198" w:line="360" w:lineRule="auto"/>
              <w:ind w:left="567" w:right="227"/>
              <w:rPr>
                <w:rFonts w:ascii="Arial" w:hAnsi="Arial" w:cs="Arial"/>
                <w:sz w:val="24"/>
                <w:szCs w:val="24"/>
              </w:rPr>
            </w:pPr>
            <w:r w:rsidRPr="003A44C2">
              <w:rPr>
                <w:rFonts w:ascii="Arial" w:hAnsi="Arial" w:cs="Arial"/>
                <w:sz w:val="24"/>
                <w:szCs w:val="24"/>
              </w:rPr>
              <w:t>Domicilio:</w:t>
            </w:r>
          </w:p>
        </w:tc>
        <w:tc>
          <w:tcPr>
            <w:tcW w:w="5103" w:type="dxa"/>
            <w:vAlign w:val="center"/>
          </w:tcPr>
          <w:p w14:paraId="5CD85C2F" w14:textId="01025DBD" w:rsidR="00A356D5" w:rsidRPr="003A44C2" w:rsidRDefault="00991D5E" w:rsidP="007312EE">
            <w:pPr>
              <w:pStyle w:val="TableParagraph"/>
              <w:spacing w:line="360" w:lineRule="auto"/>
              <w:ind w:left="567" w:right="227"/>
              <w:rPr>
                <w:rFonts w:ascii="Arial" w:hAnsi="Arial" w:cs="Arial"/>
                <w:sz w:val="24"/>
                <w:szCs w:val="24"/>
              </w:rPr>
            </w:pPr>
            <w:r w:rsidRPr="003A44C2">
              <w:rPr>
                <w:rFonts w:ascii="Arial" w:hAnsi="Arial" w:cs="Arial"/>
                <w:sz w:val="24"/>
                <w:szCs w:val="24"/>
              </w:rPr>
              <w:t>Camino de</w:t>
            </w:r>
            <w:r w:rsidRPr="003A44C2">
              <w:rPr>
                <w:rFonts w:ascii="Arial" w:hAnsi="Arial" w:cs="Arial"/>
                <w:spacing w:val="-3"/>
                <w:sz w:val="24"/>
                <w:szCs w:val="24"/>
              </w:rPr>
              <w:t xml:space="preserve"> </w:t>
            </w:r>
            <w:r w:rsidRPr="003A44C2">
              <w:rPr>
                <w:rFonts w:ascii="Arial" w:hAnsi="Arial" w:cs="Arial"/>
                <w:sz w:val="24"/>
                <w:szCs w:val="24"/>
              </w:rPr>
              <w:t>Mandinga</w:t>
            </w:r>
            <w:r w:rsidRPr="003A44C2">
              <w:rPr>
                <w:rFonts w:ascii="Arial" w:hAnsi="Arial" w:cs="Arial"/>
                <w:spacing w:val="-4"/>
                <w:sz w:val="24"/>
                <w:szCs w:val="24"/>
              </w:rPr>
              <w:t xml:space="preserve"> </w:t>
            </w:r>
            <w:r w:rsidRPr="003A44C2">
              <w:rPr>
                <w:rFonts w:ascii="Arial" w:hAnsi="Arial" w:cs="Arial"/>
                <w:sz w:val="24"/>
                <w:szCs w:val="24"/>
              </w:rPr>
              <w:t>Villa</w:t>
            </w:r>
            <w:r w:rsidRPr="003A44C2">
              <w:rPr>
                <w:rFonts w:ascii="Arial" w:hAnsi="Arial" w:cs="Arial"/>
                <w:spacing w:val="1"/>
                <w:sz w:val="24"/>
                <w:szCs w:val="24"/>
              </w:rPr>
              <w:t xml:space="preserve"> </w:t>
            </w:r>
            <w:r w:rsidRPr="003A44C2">
              <w:rPr>
                <w:rFonts w:ascii="Arial" w:hAnsi="Arial" w:cs="Arial"/>
                <w:sz w:val="24"/>
                <w:szCs w:val="24"/>
              </w:rPr>
              <w:t>Faro</w:t>
            </w:r>
            <w:r w:rsidRPr="003A44C2">
              <w:rPr>
                <w:rFonts w:ascii="Arial" w:hAnsi="Arial" w:cs="Arial"/>
                <w:spacing w:val="6"/>
                <w:sz w:val="24"/>
                <w:szCs w:val="24"/>
              </w:rPr>
              <w:t xml:space="preserve"> </w:t>
            </w:r>
            <w:r w:rsidRPr="003A44C2">
              <w:rPr>
                <w:rFonts w:ascii="Arial" w:hAnsi="Arial" w:cs="Arial"/>
                <w:sz w:val="24"/>
                <w:szCs w:val="24"/>
              </w:rPr>
              <w:t>No.</w:t>
            </w:r>
            <w:r w:rsidR="00EB1883" w:rsidRPr="003A44C2">
              <w:rPr>
                <w:rFonts w:ascii="Arial" w:hAnsi="Arial" w:cs="Arial"/>
                <w:sz w:val="24"/>
                <w:szCs w:val="24"/>
              </w:rPr>
              <w:t xml:space="preserve"> </w:t>
            </w:r>
            <w:r w:rsidRPr="003A44C2">
              <w:rPr>
                <w:rFonts w:ascii="Arial" w:hAnsi="Arial" w:cs="Arial"/>
                <w:sz w:val="24"/>
                <w:szCs w:val="24"/>
              </w:rPr>
              <w:t>195</w:t>
            </w:r>
          </w:p>
        </w:tc>
      </w:tr>
      <w:tr w:rsidR="00A356D5" w:rsidRPr="003A44C2" w14:paraId="24CB2374" w14:textId="77777777" w:rsidTr="007312EE">
        <w:trPr>
          <w:trHeight w:val="468"/>
          <w:jc w:val="center"/>
        </w:trPr>
        <w:tc>
          <w:tcPr>
            <w:tcW w:w="3222" w:type="dxa"/>
            <w:vAlign w:val="center"/>
          </w:tcPr>
          <w:p w14:paraId="2D021C2E" w14:textId="77777777" w:rsidR="00A356D5" w:rsidRPr="003A44C2" w:rsidRDefault="00991D5E" w:rsidP="007F633D">
            <w:pPr>
              <w:pStyle w:val="TableParagraph"/>
              <w:spacing w:line="360" w:lineRule="auto"/>
              <w:ind w:left="567" w:right="227"/>
              <w:rPr>
                <w:rFonts w:ascii="Arial" w:hAnsi="Arial" w:cs="Arial"/>
                <w:sz w:val="24"/>
                <w:szCs w:val="24"/>
              </w:rPr>
            </w:pPr>
            <w:r w:rsidRPr="003A44C2">
              <w:rPr>
                <w:rFonts w:ascii="Arial" w:hAnsi="Arial" w:cs="Arial"/>
                <w:sz w:val="24"/>
                <w:szCs w:val="24"/>
              </w:rPr>
              <w:t>Directora:</w:t>
            </w:r>
          </w:p>
        </w:tc>
        <w:tc>
          <w:tcPr>
            <w:tcW w:w="5103" w:type="dxa"/>
            <w:vAlign w:val="center"/>
          </w:tcPr>
          <w:p w14:paraId="44FFCF93" w14:textId="77777777" w:rsidR="00A356D5" w:rsidRPr="003A44C2" w:rsidRDefault="00991D5E" w:rsidP="007312EE">
            <w:pPr>
              <w:pStyle w:val="TableParagraph"/>
              <w:spacing w:line="360" w:lineRule="auto"/>
              <w:ind w:left="567" w:right="227"/>
              <w:rPr>
                <w:rFonts w:ascii="Arial" w:hAnsi="Arial" w:cs="Arial"/>
                <w:sz w:val="24"/>
                <w:szCs w:val="24"/>
              </w:rPr>
            </w:pPr>
            <w:r w:rsidRPr="003A44C2">
              <w:rPr>
                <w:rFonts w:ascii="Arial" w:hAnsi="Arial" w:cs="Arial"/>
                <w:sz w:val="24"/>
                <w:szCs w:val="24"/>
              </w:rPr>
              <w:t>Rosa</w:t>
            </w:r>
            <w:r w:rsidRPr="003A44C2">
              <w:rPr>
                <w:rFonts w:ascii="Arial" w:hAnsi="Arial" w:cs="Arial"/>
                <w:spacing w:val="-6"/>
                <w:sz w:val="24"/>
                <w:szCs w:val="24"/>
              </w:rPr>
              <w:t xml:space="preserve"> </w:t>
            </w:r>
            <w:r w:rsidRPr="003A44C2">
              <w:rPr>
                <w:rFonts w:ascii="Arial" w:hAnsi="Arial" w:cs="Arial"/>
                <w:sz w:val="24"/>
                <w:szCs w:val="24"/>
              </w:rPr>
              <w:t>María</w:t>
            </w:r>
            <w:r w:rsidRPr="003A44C2">
              <w:rPr>
                <w:rFonts w:ascii="Arial" w:hAnsi="Arial" w:cs="Arial"/>
                <w:spacing w:val="-4"/>
                <w:sz w:val="24"/>
                <w:szCs w:val="24"/>
              </w:rPr>
              <w:t xml:space="preserve"> </w:t>
            </w:r>
            <w:r w:rsidRPr="003A44C2">
              <w:rPr>
                <w:rFonts w:ascii="Arial" w:hAnsi="Arial" w:cs="Arial"/>
                <w:sz w:val="24"/>
                <w:szCs w:val="24"/>
              </w:rPr>
              <w:t>Castillo Pichardo</w:t>
            </w:r>
          </w:p>
        </w:tc>
      </w:tr>
      <w:tr w:rsidR="00A356D5" w:rsidRPr="003A44C2" w14:paraId="6A92A9F8" w14:textId="77777777" w:rsidTr="007312EE">
        <w:trPr>
          <w:trHeight w:val="468"/>
          <w:jc w:val="center"/>
        </w:trPr>
        <w:tc>
          <w:tcPr>
            <w:tcW w:w="3222" w:type="dxa"/>
            <w:vAlign w:val="center"/>
          </w:tcPr>
          <w:p w14:paraId="201BE5F2" w14:textId="77777777" w:rsidR="00A356D5" w:rsidRPr="003A44C2" w:rsidRDefault="00991D5E" w:rsidP="007F633D">
            <w:pPr>
              <w:pStyle w:val="TableParagraph"/>
              <w:spacing w:line="360" w:lineRule="auto"/>
              <w:ind w:left="567" w:right="227"/>
              <w:rPr>
                <w:rFonts w:ascii="Arial" w:hAnsi="Arial" w:cs="Arial"/>
                <w:sz w:val="24"/>
                <w:szCs w:val="24"/>
              </w:rPr>
            </w:pPr>
            <w:r w:rsidRPr="003A44C2">
              <w:rPr>
                <w:rFonts w:ascii="Arial" w:hAnsi="Arial" w:cs="Arial"/>
                <w:sz w:val="24"/>
                <w:szCs w:val="24"/>
              </w:rPr>
              <w:t>Contacto:</w:t>
            </w:r>
          </w:p>
        </w:tc>
        <w:tc>
          <w:tcPr>
            <w:tcW w:w="5103" w:type="dxa"/>
            <w:vAlign w:val="center"/>
          </w:tcPr>
          <w:p w14:paraId="69512F5B" w14:textId="77777777" w:rsidR="00A356D5" w:rsidRPr="003A44C2" w:rsidRDefault="00991D5E" w:rsidP="007312EE">
            <w:pPr>
              <w:pStyle w:val="TableParagraph"/>
              <w:spacing w:line="360" w:lineRule="auto"/>
              <w:ind w:left="567" w:right="227"/>
              <w:rPr>
                <w:rFonts w:ascii="Arial" w:hAnsi="Arial" w:cs="Arial"/>
                <w:sz w:val="24"/>
                <w:szCs w:val="24"/>
              </w:rPr>
            </w:pPr>
            <w:r w:rsidRPr="003A44C2">
              <w:rPr>
                <w:rFonts w:ascii="Arial" w:hAnsi="Arial" w:cs="Arial"/>
                <w:sz w:val="24"/>
                <w:szCs w:val="24"/>
              </w:rPr>
              <w:t>809-335-4845</w:t>
            </w:r>
          </w:p>
        </w:tc>
      </w:tr>
      <w:tr w:rsidR="00A356D5" w:rsidRPr="003A44C2" w14:paraId="49C4C1A8" w14:textId="77777777" w:rsidTr="007312EE">
        <w:trPr>
          <w:trHeight w:val="474"/>
          <w:jc w:val="center"/>
        </w:trPr>
        <w:tc>
          <w:tcPr>
            <w:tcW w:w="3222" w:type="dxa"/>
            <w:vAlign w:val="center"/>
          </w:tcPr>
          <w:p w14:paraId="178F8F39" w14:textId="77777777" w:rsidR="00A356D5" w:rsidRPr="003A44C2" w:rsidRDefault="00991D5E" w:rsidP="007F633D">
            <w:pPr>
              <w:pStyle w:val="TableParagraph"/>
              <w:spacing w:line="360" w:lineRule="auto"/>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103" w:type="dxa"/>
            <w:vAlign w:val="center"/>
          </w:tcPr>
          <w:p w14:paraId="79764868" w14:textId="77777777" w:rsidR="00A356D5" w:rsidRPr="003A44C2" w:rsidRDefault="00406E13" w:rsidP="007312EE">
            <w:pPr>
              <w:pStyle w:val="TableParagraph"/>
              <w:spacing w:line="360" w:lineRule="auto"/>
              <w:ind w:left="567" w:right="227"/>
              <w:rPr>
                <w:rFonts w:ascii="Arial" w:hAnsi="Arial" w:cs="Arial"/>
                <w:sz w:val="24"/>
                <w:szCs w:val="24"/>
              </w:rPr>
            </w:pPr>
            <w:hyperlink r:id="rId11">
              <w:r w:rsidR="00991D5E" w:rsidRPr="003A44C2">
                <w:rPr>
                  <w:rFonts w:ascii="Arial" w:hAnsi="Arial" w:cs="Arial"/>
                  <w:sz w:val="24"/>
                  <w:szCs w:val="24"/>
                </w:rPr>
                <w:t>escuelabasicaerciliapepin@gmail.com</w:t>
              </w:r>
            </w:hyperlink>
          </w:p>
        </w:tc>
      </w:tr>
    </w:tbl>
    <w:p w14:paraId="72ADC4BE" w14:textId="77777777" w:rsidR="00406E13" w:rsidRPr="003A44C2" w:rsidRDefault="00406E13" w:rsidP="007312EE">
      <w:pPr>
        <w:pStyle w:val="Textoindependiente"/>
        <w:spacing w:before="4" w:after="1" w:line="360" w:lineRule="auto"/>
        <w:ind w:left="567" w:right="227"/>
        <w:jc w:val="center"/>
        <w:rPr>
          <w:rFonts w:ascii="Arial" w:hAnsi="Arial" w:cs="Arial"/>
          <w:b/>
        </w:rPr>
      </w:pPr>
    </w:p>
    <w:tbl>
      <w:tblPr>
        <w:tblStyle w:val="TableNormal"/>
        <w:tblW w:w="8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5103"/>
      </w:tblGrid>
      <w:tr w:rsidR="007312EE" w:rsidRPr="003A44C2" w14:paraId="6F7AD1D5" w14:textId="77777777" w:rsidTr="007312EE">
        <w:trPr>
          <w:trHeight w:val="474"/>
          <w:jc w:val="center"/>
        </w:trPr>
        <w:tc>
          <w:tcPr>
            <w:tcW w:w="3222" w:type="dxa"/>
            <w:shd w:val="clear" w:color="auto" w:fill="C6D9F1" w:themeFill="text2" w:themeFillTint="33"/>
            <w:vAlign w:val="center"/>
          </w:tcPr>
          <w:p w14:paraId="0F92348C" w14:textId="77777777" w:rsidR="007312EE" w:rsidRPr="003A44C2" w:rsidRDefault="007312EE" w:rsidP="007312EE">
            <w:pPr>
              <w:pStyle w:val="TableParagraph"/>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2"/>
                <w:sz w:val="24"/>
                <w:szCs w:val="24"/>
              </w:rPr>
              <w:t xml:space="preserve"> </w:t>
            </w:r>
            <w:r w:rsidRPr="003A44C2">
              <w:rPr>
                <w:rFonts w:ascii="Arial" w:hAnsi="Arial" w:cs="Arial"/>
                <w:sz w:val="24"/>
                <w:szCs w:val="24"/>
              </w:rPr>
              <w:t>Educativo:</w:t>
            </w:r>
          </w:p>
        </w:tc>
        <w:tc>
          <w:tcPr>
            <w:tcW w:w="5103" w:type="dxa"/>
            <w:shd w:val="clear" w:color="auto" w:fill="C6D9F1" w:themeFill="text2" w:themeFillTint="33"/>
            <w:vAlign w:val="center"/>
          </w:tcPr>
          <w:p w14:paraId="203524E7" w14:textId="78B5BD88" w:rsidR="007312EE" w:rsidRPr="003A44C2" w:rsidRDefault="007312EE" w:rsidP="007312EE">
            <w:pPr>
              <w:pStyle w:val="TableParagraph"/>
              <w:ind w:left="567" w:right="227"/>
              <w:rPr>
                <w:rFonts w:ascii="Arial" w:hAnsi="Arial" w:cs="Arial"/>
                <w:b/>
                <w:sz w:val="24"/>
                <w:szCs w:val="24"/>
              </w:rPr>
            </w:pPr>
            <w:proofErr w:type="spellStart"/>
            <w:r w:rsidRPr="003A44C2">
              <w:rPr>
                <w:rFonts w:ascii="Arial" w:hAnsi="Arial" w:cs="Arial"/>
                <w:b/>
                <w:sz w:val="24"/>
                <w:szCs w:val="24"/>
              </w:rPr>
              <w:t>Jacoba</w:t>
            </w:r>
            <w:proofErr w:type="spellEnd"/>
            <w:r w:rsidRPr="003A44C2">
              <w:rPr>
                <w:rFonts w:ascii="Arial" w:hAnsi="Arial" w:cs="Arial"/>
                <w:b/>
                <w:spacing w:val="-2"/>
                <w:sz w:val="24"/>
                <w:szCs w:val="24"/>
              </w:rPr>
              <w:t xml:space="preserve"> </w:t>
            </w:r>
            <w:r w:rsidRPr="003A44C2">
              <w:rPr>
                <w:rFonts w:ascii="Arial" w:hAnsi="Arial" w:cs="Arial"/>
                <w:b/>
                <w:sz w:val="24"/>
                <w:szCs w:val="24"/>
              </w:rPr>
              <w:t>Carpio</w:t>
            </w:r>
          </w:p>
        </w:tc>
      </w:tr>
      <w:tr w:rsidR="007312EE" w:rsidRPr="003A44C2" w14:paraId="281426FB" w14:textId="77777777" w:rsidTr="007312EE">
        <w:trPr>
          <w:trHeight w:val="434"/>
          <w:jc w:val="center"/>
        </w:trPr>
        <w:tc>
          <w:tcPr>
            <w:tcW w:w="3222" w:type="dxa"/>
            <w:vAlign w:val="center"/>
          </w:tcPr>
          <w:p w14:paraId="55D0D030" w14:textId="77777777" w:rsidR="007312EE" w:rsidRPr="003A44C2" w:rsidRDefault="007312EE" w:rsidP="007312EE">
            <w:pPr>
              <w:pStyle w:val="TableParagraph"/>
              <w:ind w:left="567" w:right="227"/>
              <w:rPr>
                <w:rFonts w:ascii="Arial" w:hAnsi="Arial" w:cs="Arial"/>
                <w:sz w:val="24"/>
                <w:szCs w:val="24"/>
              </w:rPr>
            </w:pPr>
            <w:r w:rsidRPr="003A44C2">
              <w:rPr>
                <w:rFonts w:ascii="Arial" w:hAnsi="Arial" w:cs="Arial"/>
                <w:sz w:val="24"/>
                <w:szCs w:val="24"/>
              </w:rPr>
              <w:t>Domicilio:</w:t>
            </w:r>
          </w:p>
        </w:tc>
        <w:tc>
          <w:tcPr>
            <w:tcW w:w="5103" w:type="dxa"/>
            <w:vAlign w:val="center"/>
          </w:tcPr>
          <w:p w14:paraId="64998E9A" w14:textId="6F3511B9" w:rsidR="007312EE" w:rsidRPr="003A44C2" w:rsidRDefault="007312EE" w:rsidP="007312EE">
            <w:pPr>
              <w:pStyle w:val="TableParagraph"/>
              <w:ind w:left="567" w:right="227"/>
              <w:rPr>
                <w:rFonts w:ascii="Arial" w:hAnsi="Arial" w:cs="Arial"/>
                <w:sz w:val="24"/>
                <w:szCs w:val="24"/>
              </w:rPr>
            </w:pPr>
            <w:r w:rsidRPr="003A44C2">
              <w:rPr>
                <w:rFonts w:ascii="Arial" w:hAnsi="Arial" w:cs="Arial"/>
                <w:sz w:val="24"/>
                <w:szCs w:val="24"/>
              </w:rPr>
              <w:t xml:space="preserve">Calle </w:t>
            </w:r>
            <w:proofErr w:type="spellStart"/>
            <w:r w:rsidRPr="003A44C2">
              <w:rPr>
                <w:rFonts w:ascii="Arial" w:hAnsi="Arial" w:cs="Arial"/>
                <w:sz w:val="24"/>
                <w:szCs w:val="24"/>
              </w:rPr>
              <w:t>Arezo</w:t>
            </w:r>
            <w:proofErr w:type="spellEnd"/>
            <w:r w:rsidRPr="003A44C2">
              <w:rPr>
                <w:rFonts w:ascii="Arial" w:hAnsi="Arial" w:cs="Arial"/>
                <w:spacing w:val="1"/>
                <w:sz w:val="24"/>
                <w:szCs w:val="24"/>
              </w:rPr>
              <w:t xml:space="preserve"> </w:t>
            </w:r>
            <w:r w:rsidRPr="003A44C2">
              <w:rPr>
                <w:rFonts w:ascii="Arial" w:hAnsi="Arial" w:cs="Arial"/>
                <w:sz w:val="24"/>
                <w:szCs w:val="24"/>
              </w:rPr>
              <w:t>No.</w:t>
            </w:r>
            <w:r w:rsidRPr="003A44C2">
              <w:rPr>
                <w:rFonts w:ascii="Arial" w:hAnsi="Arial" w:cs="Arial"/>
                <w:spacing w:val="-2"/>
                <w:sz w:val="24"/>
                <w:szCs w:val="24"/>
              </w:rPr>
              <w:t xml:space="preserve"> </w:t>
            </w:r>
            <w:r w:rsidRPr="003A44C2">
              <w:rPr>
                <w:rFonts w:ascii="Arial" w:hAnsi="Arial" w:cs="Arial"/>
                <w:sz w:val="24"/>
                <w:szCs w:val="24"/>
              </w:rPr>
              <w:t>28</w:t>
            </w:r>
            <w:r w:rsidRPr="003A44C2">
              <w:rPr>
                <w:rFonts w:ascii="Arial" w:hAnsi="Arial" w:cs="Arial"/>
                <w:spacing w:val="-7"/>
                <w:sz w:val="24"/>
                <w:szCs w:val="24"/>
              </w:rPr>
              <w:t xml:space="preserve"> </w:t>
            </w:r>
            <w:r w:rsidRPr="003A44C2">
              <w:rPr>
                <w:rFonts w:ascii="Arial" w:hAnsi="Arial" w:cs="Arial"/>
                <w:sz w:val="24"/>
                <w:szCs w:val="24"/>
              </w:rPr>
              <w:t>Urb.</w:t>
            </w:r>
            <w:r w:rsidRPr="003A44C2">
              <w:rPr>
                <w:rFonts w:ascii="Arial" w:hAnsi="Arial" w:cs="Arial"/>
                <w:spacing w:val="-1"/>
                <w:sz w:val="24"/>
                <w:szCs w:val="24"/>
              </w:rPr>
              <w:t xml:space="preserve"> </w:t>
            </w:r>
            <w:r w:rsidRPr="003A44C2">
              <w:rPr>
                <w:rFonts w:ascii="Arial" w:hAnsi="Arial" w:cs="Arial"/>
                <w:sz w:val="24"/>
                <w:szCs w:val="24"/>
              </w:rPr>
              <w:t>Italia</w:t>
            </w:r>
          </w:p>
        </w:tc>
      </w:tr>
      <w:tr w:rsidR="007312EE" w:rsidRPr="003A44C2" w14:paraId="12EB74CC" w14:textId="77777777" w:rsidTr="007312EE">
        <w:trPr>
          <w:trHeight w:val="468"/>
          <w:jc w:val="center"/>
        </w:trPr>
        <w:tc>
          <w:tcPr>
            <w:tcW w:w="3222" w:type="dxa"/>
            <w:vAlign w:val="center"/>
          </w:tcPr>
          <w:p w14:paraId="282831B1" w14:textId="77777777" w:rsidR="007312EE" w:rsidRPr="003A44C2" w:rsidRDefault="007312EE" w:rsidP="007312EE">
            <w:pPr>
              <w:pStyle w:val="TableParagraph"/>
              <w:ind w:left="567" w:right="227"/>
              <w:rPr>
                <w:rFonts w:ascii="Arial" w:hAnsi="Arial" w:cs="Arial"/>
                <w:sz w:val="24"/>
                <w:szCs w:val="24"/>
              </w:rPr>
            </w:pPr>
            <w:r w:rsidRPr="003A44C2">
              <w:rPr>
                <w:rFonts w:ascii="Arial" w:hAnsi="Arial" w:cs="Arial"/>
                <w:sz w:val="24"/>
                <w:szCs w:val="24"/>
              </w:rPr>
              <w:t>Directora:</w:t>
            </w:r>
          </w:p>
        </w:tc>
        <w:tc>
          <w:tcPr>
            <w:tcW w:w="5103" w:type="dxa"/>
            <w:vAlign w:val="center"/>
          </w:tcPr>
          <w:p w14:paraId="19454243" w14:textId="61F5E835" w:rsidR="007312EE" w:rsidRPr="003A44C2" w:rsidRDefault="007312EE" w:rsidP="007312EE">
            <w:pPr>
              <w:pStyle w:val="TableParagraph"/>
              <w:ind w:left="567" w:right="227"/>
              <w:rPr>
                <w:rFonts w:ascii="Arial" w:hAnsi="Arial" w:cs="Arial"/>
                <w:sz w:val="24"/>
                <w:szCs w:val="24"/>
              </w:rPr>
            </w:pPr>
            <w:r w:rsidRPr="003A44C2">
              <w:rPr>
                <w:rFonts w:ascii="Arial" w:hAnsi="Arial" w:cs="Arial"/>
                <w:sz w:val="24"/>
                <w:szCs w:val="24"/>
              </w:rPr>
              <w:t>Germania</w:t>
            </w:r>
            <w:r w:rsidRPr="003A44C2">
              <w:rPr>
                <w:rFonts w:ascii="Arial" w:hAnsi="Arial" w:cs="Arial"/>
                <w:spacing w:val="-5"/>
                <w:sz w:val="24"/>
                <w:szCs w:val="24"/>
              </w:rPr>
              <w:t xml:space="preserve"> </w:t>
            </w:r>
            <w:proofErr w:type="spellStart"/>
            <w:r w:rsidRPr="003A44C2">
              <w:rPr>
                <w:rFonts w:ascii="Arial" w:hAnsi="Arial" w:cs="Arial"/>
                <w:sz w:val="24"/>
                <w:szCs w:val="24"/>
              </w:rPr>
              <w:t>Liriano</w:t>
            </w:r>
            <w:proofErr w:type="spellEnd"/>
          </w:p>
        </w:tc>
      </w:tr>
      <w:tr w:rsidR="007312EE" w:rsidRPr="003A44C2" w14:paraId="1658D5C7" w14:textId="77777777" w:rsidTr="007312EE">
        <w:trPr>
          <w:trHeight w:val="468"/>
          <w:jc w:val="center"/>
        </w:trPr>
        <w:tc>
          <w:tcPr>
            <w:tcW w:w="3222" w:type="dxa"/>
            <w:vAlign w:val="center"/>
          </w:tcPr>
          <w:p w14:paraId="6DEC7067" w14:textId="77777777" w:rsidR="007312EE" w:rsidRPr="003A44C2" w:rsidRDefault="007312EE" w:rsidP="007312EE">
            <w:pPr>
              <w:pStyle w:val="TableParagraph"/>
              <w:ind w:left="567" w:right="227"/>
              <w:rPr>
                <w:rFonts w:ascii="Arial" w:hAnsi="Arial" w:cs="Arial"/>
                <w:sz w:val="24"/>
                <w:szCs w:val="24"/>
              </w:rPr>
            </w:pPr>
            <w:r w:rsidRPr="003A44C2">
              <w:rPr>
                <w:rFonts w:ascii="Arial" w:hAnsi="Arial" w:cs="Arial"/>
                <w:sz w:val="24"/>
                <w:szCs w:val="24"/>
              </w:rPr>
              <w:t>Contacto:</w:t>
            </w:r>
          </w:p>
        </w:tc>
        <w:tc>
          <w:tcPr>
            <w:tcW w:w="5103" w:type="dxa"/>
            <w:vAlign w:val="center"/>
          </w:tcPr>
          <w:p w14:paraId="0C54FF0C" w14:textId="31DA18CA" w:rsidR="007312EE" w:rsidRPr="003A44C2" w:rsidRDefault="007312EE" w:rsidP="007312EE">
            <w:pPr>
              <w:pStyle w:val="TableParagraph"/>
              <w:ind w:left="567" w:right="227"/>
              <w:rPr>
                <w:rFonts w:ascii="Arial" w:hAnsi="Arial" w:cs="Arial"/>
                <w:sz w:val="24"/>
                <w:szCs w:val="24"/>
              </w:rPr>
            </w:pPr>
            <w:r w:rsidRPr="003A44C2">
              <w:rPr>
                <w:rFonts w:ascii="Arial" w:hAnsi="Arial" w:cs="Arial"/>
                <w:sz w:val="24"/>
                <w:szCs w:val="24"/>
              </w:rPr>
              <w:t>809-868-9300</w:t>
            </w:r>
          </w:p>
        </w:tc>
      </w:tr>
      <w:tr w:rsidR="007312EE" w:rsidRPr="003A44C2" w14:paraId="585DF58F" w14:textId="77777777" w:rsidTr="007312EE">
        <w:trPr>
          <w:trHeight w:val="474"/>
          <w:jc w:val="center"/>
        </w:trPr>
        <w:tc>
          <w:tcPr>
            <w:tcW w:w="3222" w:type="dxa"/>
            <w:vAlign w:val="center"/>
          </w:tcPr>
          <w:p w14:paraId="690DDDDA" w14:textId="77777777" w:rsidR="007312EE" w:rsidRPr="003A44C2" w:rsidRDefault="007312EE" w:rsidP="007312EE">
            <w:pPr>
              <w:pStyle w:val="TableParagraph"/>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103" w:type="dxa"/>
            <w:vAlign w:val="center"/>
          </w:tcPr>
          <w:p w14:paraId="45028C28" w14:textId="16F5C791" w:rsidR="007312EE" w:rsidRPr="003A44C2" w:rsidRDefault="007312EE" w:rsidP="007312EE">
            <w:pPr>
              <w:pStyle w:val="TableParagraph"/>
              <w:ind w:left="567" w:right="227"/>
              <w:rPr>
                <w:rFonts w:ascii="Arial" w:hAnsi="Arial" w:cs="Arial"/>
                <w:sz w:val="24"/>
                <w:szCs w:val="24"/>
              </w:rPr>
            </w:pPr>
            <w:hyperlink r:id="rId12">
              <w:r w:rsidRPr="003A44C2">
                <w:rPr>
                  <w:rFonts w:ascii="Arial" w:hAnsi="Arial" w:cs="Arial"/>
                  <w:sz w:val="24"/>
                  <w:szCs w:val="24"/>
                </w:rPr>
                <w:t>germanialiriano@hotmail.com</w:t>
              </w:r>
            </w:hyperlink>
          </w:p>
        </w:tc>
      </w:tr>
    </w:tbl>
    <w:p w14:paraId="6E59B645" w14:textId="77777777" w:rsidR="007312EE" w:rsidRPr="003A44C2" w:rsidRDefault="007312EE" w:rsidP="007312EE">
      <w:pPr>
        <w:pStyle w:val="Textoindependiente"/>
        <w:spacing w:before="4" w:after="1" w:line="360" w:lineRule="auto"/>
        <w:ind w:left="567" w:right="227"/>
        <w:jc w:val="center"/>
        <w:rPr>
          <w:rFonts w:ascii="Arial" w:hAnsi="Arial" w:cs="Arial"/>
          <w:b/>
        </w:rPr>
      </w:pPr>
    </w:p>
    <w:tbl>
      <w:tblPr>
        <w:tblStyle w:val="TableNormal"/>
        <w:tblW w:w="8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5103"/>
      </w:tblGrid>
      <w:tr w:rsidR="004A2A23" w:rsidRPr="003A44C2" w14:paraId="5353511B" w14:textId="77777777" w:rsidTr="004A2A23">
        <w:trPr>
          <w:trHeight w:val="474"/>
          <w:jc w:val="center"/>
        </w:trPr>
        <w:tc>
          <w:tcPr>
            <w:tcW w:w="3222" w:type="dxa"/>
            <w:shd w:val="clear" w:color="auto" w:fill="C6D9F1" w:themeFill="text2" w:themeFillTint="33"/>
            <w:vAlign w:val="center"/>
          </w:tcPr>
          <w:p w14:paraId="61160138"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2"/>
                <w:sz w:val="24"/>
                <w:szCs w:val="24"/>
              </w:rPr>
              <w:t xml:space="preserve"> </w:t>
            </w:r>
            <w:r w:rsidRPr="003A44C2">
              <w:rPr>
                <w:rFonts w:ascii="Arial" w:hAnsi="Arial" w:cs="Arial"/>
                <w:sz w:val="24"/>
                <w:szCs w:val="24"/>
              </w:rPr>
              <w:t>Educativo:</w:t>
            </w:r>
          </w:p>
        </w:tc>
        <w:tc>
          <w:tcPr>
            <w:tcW w:w="5103" w:type="dxa"/>
            <w:shd w:val="clear" w:color="auto" w:fill="C6D9F1" w:themeFill="text2" w:themeFillTint="33"/>
            <w:vAlign w:val="center"/>
          </w:tcPr>
          <w:p w14:paraId="2439AA9F" w14:textId="03098613" w:rsidR="004A2A23" w:rsidRPr="003A44C2" w:rsidRDefault="004A2A23" w:rsidP="004A2A23">
            <w:pPr>
              <w:pStyle w:val="TableParagraph"/>
              <w:ind w:left="567" w:right="227"/>
              <w:rPr>
                <w:rFonts w:ascii="Arial" w:hAnsi="Arial" w:cs="Arial"/>
                <w:b/>
                <w:sz w:val="24"/>
                <w:szCs w:val="24"/>
              </w:rPr>
            </w:pPr>
            <w:r w:rsidRPr="003A44C2">
              <w:rPr>
                <w:rFonts w:ascii="Arial" w:hAnsi="Arial" w:cs="Arial"/>
                <w:b/>
                <w:sz w:val="24"/>
                <w:szCs w:val="24"/>
              </w:rPr>
              <w:t>Escuela Vespertina Cristo</w:t>
            </w:r>
            <w:r w:rsidRPr="003A44C2">
              <w:rPr>
                <w:rFonts w:ascii="Arial" w:hAnsi="Arial" w:cs="Arial"/>
                <w:b/>
                <w:spacing w:val="-1"/>
                <w:sz w:val="24"/>
                <w:szCs w:val="24"/>
              </w:rPr>
              <w:t xml:space="preserve"> </w:t>
            </w:r>
            <w:r w:rsidRPr="003A44C2">
              <w:rPr>
                <w:rFonts w:ascii="Arial" w:hAnsi="Arial" w:cs="Arial"/>
                <w:b/>
                <w:sz w:val="24"/>
                <w:szCs w:val="24"/>
              </w:rPr>
              <w:t>de</w:t>
            </w:r>
            <w:r w:rsidRPr="003A44C2">
              <w:rPr>
                <w:rFonts w:ascii="Arial" w:hAnsi="Arial" w:cs="Arial"/>
                <w:b/>
                <w:spacing w:val="-2"/>
                <w:sz w:val="24"/>
                <w:szCs w:val="24"/>
              </w:rPr>
              <w:t xml:space="preserve"> </w:t>
            </w:r>
            <w:r w:rsidRPr="003A44C2">
              <w:rPr>
                <w:rFonts w:ascii="Arial" w:hAnsi="Arial" w:cs="Arial"/>
                <w:b/>
                <w:sz w:val="24"/>
                <w:szCs w:val="24"/>
              </w:rPr>
              <w:t>los Milagros</w:t>
            </w:r>
          </w:p>
        </w:tc>
      </w:tr>
      <w:tr w:rsidR="004A2A23" w:rsidRPr="003A44C2" w14:paraId="1B993716" w14:textId="77777777" w:rsidTr="004A2A23">
        <w:trPr>
          <w:trHeight w:val="434"/>
          <w:jc w:val="center"/>
        </w:trPr>
        <w:tc>
          <w:tcPr>
            <w:tcW w:w="3222" w:type="dxa"/>
            <w:vAlign w:val="center"/>
          </w:tcPr>
          <w:p w14:paraId="3E5B4D41"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Domicilio:</w:t>
            </w:r>
          </w:p>
        </w:tc>
        <w:tc>
          <w:tcPr>
            <w:tcW w:w="5103" w:type="dxa"/>
            <w:vAlign w:val="center"/>
          </w:tcPr>
          <w:p w14:paraId="4FAF854A" w14:textId="1F694638"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 Carlos Moreno No. 2, Los Trinitarios</w:t>
            </w:r>
          </w:p>
        </w:tc>
      </w:tr>
      <w:tr w:rsidR="004A2A23" w:rsidRPr="003A44C2" w14:paraId="1EAA8F6C" w14:textId="77777777" w:rsidTr="004A2A23">
        <w:trPr>
          <w:trHeight w:val="468"/>
          <w:jc w:val="center"/>
        </w:trPr>
        <w:tc>
          <w:tcPr>
            <w:tcW w:w="3222" w:type="dxa"/>
            <w:vAlign w:val="center"/>
          </w:tcPr>
          <w:p w14:paraId="5FE2FA3E"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Directora:</w:t>
            </w:r>
          </w:p>
        </w:tc>
        <w:tc>
          <w:tcPr>
            <w:tcW w:w="5103" w:type="dxa"/>
            <w:vAlign w:val="center"/>
          </w:tcPr>
          <w:p w14:paraId="21A6FFA8" w14:textId="24B7987B"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Raquel</w:t>
            </w:r>
            <w:r w:rsidRPr="003A44C2">
              <w:rPr>
                <w:rFonts w:ascii="Arial" w:hAnsi="Arial" w:cs="Arial"/>
                <w:spacing w:val="-8"/>
                <w:sz w:val="24"/>
                <w:szCs w:val="24"/>
              </w:rPr>
              <w:t xml:space="preserve"> </w:t>
            </w:r>
            <w:r w:rsidRPr="003A44C2">
              <w:rPr>
                <w:rFonts w:ascii="Arial" w:hAnsi="Arial" w:cs="Arial"/>
                <w:sz w:val="24"/>
                <w:szCs w:val="24"/>
              </w:rPr>
              <w:t>González</w:t>
            </w:r>
          </w:p>
        </w:tc>
      </w:tr>
      <w:tr w:rsidR="004A2A23" w:rsidRPr="003A44C2" w14:paraId="2ECB2D61" w14:textId="77777777" w:rsidTr="004A2A23">
        <w:trPr>
          <w:trHeight w:val="468"/>
          <w:jc w:val="center"/>
        </w:trPr>
        <w:tc>
          <w:tcPr>
            <w:tcW w:w="3222" w:type="dxa"/>
            <w:vAlign w:val="center"/>
          </w:tcPr>
          <w:p w14:paraId="104CEF57"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Contacto:</w:t>
            </w:r>
          </w:p>
        </w:tc>
        <w:tc>
          <w:tcPr>
            <w:tcW w:w="5103" w:type="dxa"/>
            <w:vAlign w:val="center"/>
          </w:tcPr>
          <w:p w14:paraId="72868C8F" w14:textId="326171C3"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809)</w:t>
            </w:r>
            <w:r w:rsidRPr="003A44C2">
              <w:rPr>
                <w:rFonts w:ascii="Arial" w:hAnsi="Arial" w:cs="Arial"/>
                <w:spacing w:val="3"/>
                <w:sz w:val="24"/>
                <w:szCs w:val="24"/>
              </w:rPr>
              <w:t xml:space="preserve"> </w:t>
            </w:r>
            <w:r w:rsidRPr="003A44C2">
              <w:rPr>
                <w:rFonts w:ascii="Arial" w:hAnsi="Arial" w:cs="Arial"/>
                <w:sz w:val="24"/>
                <w:szCs w:val="24"/>
              </w:rPr>
              <w:t>547-8122</w:t>
            </w:r>
          </w:p>
        </w:tc>
      </w:tr>
      <w:tr w:rsidR="004A2A23" w:rsidRPr="003A44C2" w14:paraId="00074265" w14:textId="77777777" w:rsidTr="004A2A23">
        <w:trPr>
          <w:trHeight w:val="474"/>
          <w:jc w:val="center"/>
        </w:trPr>
        <w:tc>
          <w:tcPr>
            <w:tcW w:w="3222" w:type="dxa"/>
            <w:vAlign w:val="center"/>
          </w:tcPr>
          <w:p w14:paraId="4398BD93"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103" w:type="dxa"/>
            <w:vAlign w:val="center"/>
          </w:tcPr>
          <w:p w14:paraId="55AD9A5A" w14:textId="5F561FD4" w:rsidR="004A2A23" w:rsidRPr="003A44C2" w:rsidRDefault="004A2A23" w:rsidP="004A2A23">
            <w:pPr>
              <w:pStyle w:val="TableParagraph"/>
              <w:ind w:left="567" w:right="227"/>
              <w:rPr>
                <w:rFonts w:ascii="Arial" w:hAnsi="Arial" w:cs="Arial"/>
                <w:sz w:val="24"/>
                <w:szCs w:val="24"/>
              </w:rPr>
            </w:pPr>
            <w:hyperlink r:id="rId13">
              <w:r w:rsidRPr="003A44C2">
                <w:rPr>
                  <w:rFonts w:ascii="Arial" w:hAnsi="Arial" w:cs="Arial"/>
                  <w:sz w:val="24"/>
                  <w:szCs w:val="24"/>
                </w:rPr>
                <w:t>escuela.cristodelosmilagros@gmail.com</w:t>
              </w:r>
            </w:hyperlink>
          </w:p>
        </w:tc>
      </w:tr>
    </w:tbl>
    <w:p w14:paraId="02B25C79" w14:textId="77777777" w:rsidR="007312EE" w:rsidRPr="003A44C2" w:rsidRDefault="007312EE" w:rsidP="007312EE">
      <w:pPr>
        <w:pStyle w:val="Textoindependiente"/>
        <w:spacing w:before="4" w:after="1" w:line="360" w:lineRule="auto"/>
        <w:ind w:left="567" w:right="227"/>
        <w:jc w:val="center"/>
        <w:rPr>
          <w:rFonts w:ascii="Arial" w:hAnsi="Arial" w:cs="Arial"/>
          <w:b/>
        </w:rPr>
      </w:pPr>
    </w:p>
    <w:p w14:paraId="14937DCA" w14:textId="77777777" w:rsidR="00C71852" w:rsidRPr="003A44C2" w:rsidRDefault="00C71852" w:rsidP="00406E13">
      <w:pPr>
        <w:spacing w:line="360" w:lineRule="auto"/>
        <w:ind w:left="567" w:right="227"/>
        <w:jc w:val="both"/>
        <w:rPr>
          <w:rFonts w:ascii="Arial" w:hAnsi="Arial" w:cs="Arial"/>
          <w:sz w:val="24"/>
          <w:szCs w:val="24"/>
        </w:rPr>
      </w:pPr>
    </w:p>
    <w:p w14:paraId="2C677BCA" w14:textId="77777777" w:rsidR="00C71852" w:rsidRPr="003A44C2" w:rsidRDefault="00C71852" w:rsidP="00406E13">
      <w:pPr>
        <w:spacing w:line="360" w:lineRule="auto"/>
        <w:ind w:left="567" w:right="227"/>
        <w:jc w:val="both"/>
        <w:rPr>
          <w:rFonts w:ascii="Arial" w:hAnsi="Arial" w:cs="Arial"/>
          <w:sz w:val="24"/>
          <w:szCs w:val="24"/>
        </w:rPr>
      </w:pPr>
    </w:p>
    <w:p w14:paraId="72ACEB92" w14:textId="77777777" w:rsidR="004A2A23" w:rsidRPr="003A44C2" w:rsidRDefault="004A2A23" w:rsidP="00406E13">
      <w:pPr>
        <w:spacing w:line="360" w:lineRule="auto"/>
        <w:ind w:left="567" w:right="227"/>
        <w:jc w:val="both"/>
        <w:rPr>
          <w:rFonts w:ascii="Arial" w:hAnsi="Arial" w:cs="Arial"/>
          <w:sz w:val="24"/>
          <w:szCs w:val="24"/>
        </w:rPr>
        <w:sectPr w:rsidR="004A2A23" w:rsidRPr="003A44C2" w:rsidSect="00406E13">
          <w:pgSz w:w="12240" w:h="15840" w:code="1"/>
          <w:pgMar w:top="720" w:right="1041" w:bottom="720" w:left="720" w:header="0" w:footer="1206" w:gutter="0"/>
          <w:cols w:space="720"/>
          <w:docGrid w:linePitch="299"/>
        </w:sectPr>
      </w:pPr>
    </w:p>
    <w:p w14:paraId="652697E2" w14:textId="2EF47157" w:rsidR="00C71852" w:rsidRPr="003A44C2" w:rsidRDefault="00C71852" w:rsidP="00406E13">
      <w:pPr>
        <w:spacing w:line="360" w:lineRule="auto"/>
        <w:ind w:left="567" w:right="227"/>
        <w:jc w:val="both"/>
        <w:rPr>
          <w:rFonts w:ascii="Arial" w:hAnsi="Arial" w:cs="Arial"/>
          <w:sz w:val="24"/>
          <w:szCs w:val="24"/>
        </w:rPr>
      </w:pPr>
    </w:p>
    <w:p w14:paraId="5B80A3DB" w14:textId="77777777" w:rsidR="004A2A23" w:rsidRPr="003A44C2" w:rsidRDefault="004A2A23" w:rsidP="00406E13">
      <w:pPr>
        <w:spacing w:line="360" w:lineRule="auto"/>
        <w:ind w:left="567" w:right="227"/>
        <w:jc w:val="both"/>
        <w:rPr>
          <w:rFonts w:ascii="Arial" w:hAnsi="Arial" w:cs="Arial"/>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5020"/>
      </w:tblGrid>
      <w:tr w:rsidR="004A2A23" w:rsidRPr="003A44C2" w14:paraId="1EECAF26" w14:textId="77777777" w:rsidTr="003A44C2">
        <w:trPr>
          <w:trHeight w:val="501"/>
          <w:jc w:val="center"/>
        </w:trPr>
        <w:tc>
          <w:tcPr>
            <w:tcW w:w="3214" w:type="dxa"/>
            <w:shd w:val="clear" w:color="auto" w:fill="C6D9F1" w:themeFill="text2" w:themeFillTint="33"/>
            <w:vAlign w:val="center"/>
          </w:tcPr>
          <w:p w14:paraId="0AC80E8E"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3"/>
                <w:sz w:val="24"/>
                <w:szCs w:val="24"/>
              </w:rPr>
              <w:t xml:space="preserve"> </w:t>
            </w:r>
            <w:r w:rsidRPr="003A44C2">
              <w:rPr>
                <w:rFonts w:ascii="Arial" w:hAnsi="Arial" w:cs="Arial"/>
                <w:sz w:val="24"/>
                <w:szCs w:val="24"/>
              </w:rPr>
              <w:t>Educativo:</w:t>
            </w:r>
          </w:p>
        </w:tc>
        <w:tc>
          <w:tcPr>
            <w:tcW w:w="5020" w:type="dxa"/>
            <w:shd w:val="clear" w:color="auto" w:fill="C6D9F1" w:themeFill="text2" w:themeFillTint="33"/>
          </w:tcPr>
          <w:p w14:paraId="37E31D6D" w14:textId="4487A955" w:rsidR="004A2A23" w:rsidRPr="003A44C2" w:rsidRDefault="004A2A23" w:rsidP="004A2A23">
            <w:pPr>
              <w:pStyle w:val="TableParagraph"/>
              <w:spacing w:line="360" w:lineRule="auto"/>
              <w:ind w:left="567" w:right="227"/>
              <w:rPr>
                <w:rFonts w:ascii="Arial" w:hAnsi="Arial" w:cs="Arial"/>
                <w:b/>
                <w:sz w:val="24"/>
                <w:szCs w:val="24"/>
              </w:rPr>
            </w:pPr>
            <w:r w:rsidRPr="003A44C2">
              <w:rPr>
                <w:rFonts w:ascii="Arial" w:hAnsi="Arial" w:cs="Arial"/>
                <w:b/>
                <w:sz w:val="24"/>
                <w:szCs w:val="24"/>
              </w:rPr>
              <w:t xml:space="preserve">Tomas </w:t>
            </w:r>
            <w:proofErr w:type="spellStart"/>
            <w:r w:rsidRPr="003A44C2">
              <w:rPr>
                <w:rFonts w:ascii="Arial" w:hAnsi="Arial" w:cs="Arial"/>
                <w:b/>
                <w:sz w:val="24"/>
                <w:szCs w:val="24"/>
              </w:rPr>
              <w:t>Taveras</w:t>
            </w:r>
            <w:proofErr w:type="spellEnd"/>
          </w:p>
        </w:tc>
      </w:tr>
      <w:tr w:rsidR="004A2A23" w:rsidRPr="003A44C2" w14:paraId="0C3D7CB9" w14:textId="77777777" w:rsidTr="003A44C2">
        <w:trPr>
          <w:trHeight w:val="507"/>
          <w:jc w:val="center"/>
        </w:trPr>
        <w:tc>
          <w:tcPr>
            <w:tcW w:w="3214" w:type="dxa"/>
            <w:vAlign w:val="center"/>
          </w:tcPr>
          <w:p w14:paraId="79080265"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Domicilio:</w:t>
            </w:r>
          </w:p>
        </w:tc>
        <w:tc>
          <w:tcPr>
            <w:tcW w:w="5020" w:type="dxa"/>
          </w:tcPr>
          <w:p w14:paraId="4350C25F" w14:textId="2378004A"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Calle</w:t>
            </w:r>
            <w:r w:rsidRPr="003A44C2">
              <w:rPr>
                <w:rFonts w:ascii="Arial" w:hAnsi="Arial" w:cs="Arial"/>
                <w:spacing w:val="-4"/>
                <w:sz w:val="24"/>
                <w:szCs w:val="24"/>
              </w:rPr>
              <w:t xml:space="preserve"> </w:t>
            </w:r>
            <w:proofErr w:type="spellStart"/>
            <w:r w:rsidRPr="003A44C2">
              <w:rPr>
                <w:rFonts w:ascii="Arial" w:hAnsi="Arial" w:cs="Arial"/>
                <w:sz w:val="24"/>
                <w:szCs w:val="24"/>
              </w:rPr>
              <w:t>Rocio</w:t>
            </w:r>
            <w:proofErr w:type="spellEnd"/>
            <w:r w:rsidRPr="003A44C2">
              <w:rPr>
                <w:rFonts w:ascii="Arial" w:hAnsi="Arial" w:cs="Arial"/>
                <w:sz w:val="24"/>
                <w:szCs w:val="24"/>
              </w:rPr>
              <w:t xml:space="preserve"> No.</w:t>
            </w:r>
            <w:r w:rsidRPr="003A44C2">
              <w:rPr>
                <w:rFonts w:ascii="Arial" w:hAnsi="Arial" w:cs="Arial"/>
                <w:spacing w:val="-6"/>
                <w:sz w:val="24"/>
                <w:szCs w:val="24"/>
              </w:rPr>
              <w:t xml:space="preserve"> </w:t>
            </w:r>
            <w:r w:rsidRPr="003A44C2">
              <w:rPr>
                <w:rFonts w:ascii="Arial" w:hAnsi="Arial" w:cs="Arial"/>
                <w:sz w:val="24"/>
                <w:szCs w:val="24"/>
              </w:rPr>
              <w:t>1</w:t>
            </w:r>
            <w:r w:rsidRPr="003A44C2">
              <w:rPr>
                <w:rFonts w:ascii="Arial" w:hAnsi="Arial" w:cs="Arial"/>
                <w:spacing w:val="-3"/>
                <w:sz w:val="24"/>
                <w:szCs w:val="24"/>
              </w:rPr>
              <w:t xml:space="preserve"> </w:t>
            </w:r>
            <w:r w:rsidRPr="003A44C2">
              <w:rPr>
                <w:rFonts w:ascii="Arial" w:hAnsi="Arial" w:cs="Arial"/>
                <w:sz w:val="24"/>
                <w:szCs w:val="24"/>
              </w:rPr>
              <w:t>Bello</w:t>
            </w:r>
            <w:r w:rsidRPr="003A44C2">
              <w:rPr>
                <w:rFonts w:ascii="Arial" w:hAnsi="Arial" w:cs="Arial"/>
                <w:spacing w:val="1"/>
                <w:sz w:val="24"/>
                <w:szCs w:val="24"/>
              </w:rPr>
              <w:t xml:space="preserve"> </w:t>
            </w:r>
            <w:r w:rsidRPr="003A44C2">
              <w:rPr>
                <w:rFonts w:ascii="Arial" w:hAnsi="Arial" w:cs="Arial"/>
                <w:sz w:val="24"/>
                <w:szCs w:val="24"/>
              </w:rPr>
              <w:t>Campo</w:t>
            </w:r>
          </w:p>
        </w:tc>
      </w:tr>
      <w:tr w:rsidR="004A2A23" w:rsidRPr="003A44C2" w14:paraId="7E3B483B" w14:textId="77777777" w:rsidTr="003A44C2">
        <w:trPr>
          <w:trHeight w:val="501"/>
          <w:jc w:val="center"/>
        </w:trPr>
        <w:tc>
          <w:tcPr>
            <w:tcW w:w="3214" w:type="dxa"/>
            <w:vAlign w:val="center"/>
          </w:tcPr>
          <w:p w14:paraId="2DE68041"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Directora:</w:t>
            </w:r>
          </w:p>
        </w:tc>
        <w:tc>
          <w:tcPr>
            <w:tcW w:w="5020" w:type="dxa"/>
          </w:tcPr>
          <w:p w14:paraId="7ED2F62E" w14:textId="4DAFEBA0"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Basilia</w:t>
            </w:r>
            <w:r w:rsidRPr="003A44C2">
              <w:rPr>
                <w:rFonts w:ascii="Arial" w:hAnsi="Arial" w:cs="Arial"/>
                <w:spacing w:val="-4"/>
                <w:sz w:val="24"/>
                <w:szCs w:val="24"/>
              </w:rPr>
              <w:t xml:space="preserve"> </w:t>
            </w:r>
            <w:r w:rsidRPr="003A44C2">
              <w:rPr>
                <w:rFonts w:ascii="Arial" w:hAnsi="Arial" w:cs="Arial"/>
                <w:sz w:val="24"/>
                <w:szCs w:val="24"/>
              </w:rPr>
              <w:t>Altagracia</w:t>
            </w:r>
            <w:r w:rsidRPr="003A44C2">
              <w:rPr>
                <w:rFonts w:ascii="Arial" w:hAnsi="Arial" w:cs="Arial"/>
                <w:spacing w:val="1"/>
                <w:sz w:val="24"/>
                <w:szCs w:val="24"/>
              </w:rPr>
              <w:t xml:space="preserve"> </w:t>
            </w:r>
            <w:r w:rsidRPr="003A44C2">
              <w:rPr>
                <w:rFonts w:ascii="Arial" w:hAnsi="Arial" w:cs="Arial"/>
                <w:sz w:val="24"/>
                <w:szCs w:val="24"/>
              </w:rPr>
              <w:t>Acosta</w:t>
            </w:r>
          </w:p>
        </w:tc>
      </w:tr>
      <w:tr w:rsidR="004A2A23" w:rsidRPr="003A44C2" w14:paraId="7F344C37" w14:textId="77777777" w:rsidTr="003A44C2">
        <w:trPr>
          <w:trHeight w:val="501"/>
          <w:jc w:val="center"/>
        </w:trPr>
        <w:tc>
          <w:tcPr>
            <w:tcW w:w="3214" w:type="dxa"/>
            <w:vAlign w:val="center"/>
          </w:tcPr>
          <w:p w14:paraId="434EF3A6"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Contacto:</w:t>
            </w:r>
          </w:p>
        </w:tc>
        <w:tc>
          <w:tcPr>
            <w:tcW w:w="5020" w:type="dxa"/>
          </w:tcPr>
          <w:p w14:paraId="46E5F6A7" w14:textId="70EF43AC"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809-596-9485</w:t>
            </w:r>
          </w:p>
        </w:tc>
      </w:tr>
      <w:tr w:rsidR="004A2A23" w:rsidRPr="003A44C2" w14:paraId="1BBE391E" w14:textId="77777777" w:rsidTr="003A44C2">
        <w:trPr>
          <w:trHeight w:val="507"/>
          <w:jc w:val="center"/>
        </w:trPr>
        <w:tc>
          <w:tcPr>
            <w:tcW w:w="3214" w:type="dxa"/>
            <w:vAlign w:val="center"/>
          </w:tcPr>
          <w:p w14:paraId="145CDB3C"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020" w:type="dxa"/>
          </w:tcPr>
          <w:p w14:paraId="49534D03" w14:textId="26040291" w:rsidR="004A2A23" w:rsidRPr="003A44C2" w:rsidRDefault="004A2A23" w:rsidP="004A2A23">
            <w:pPr>
              <w:pStyle w:val="TableParagraph"/>
              <w:spacing w:line="360" w:lineRule="auto"/>
              <w:ind w:left="567" w:right="227"/>
              <w:rPr>
                <w:rFonts w:ascii="Arial" w:hAnsi="Arial" w:cs="Arial"/>
                <w:sz w:val="24"/>
                <w:szCs w:val="24"/>
              </w:rPr>
            </w:pPr>
            <w:hyperlink r:id="rId14">
              <w:r w:rsidRPr="003A44C2">
                <w:rPr>
                  <w:rFonts w:ascii="Arial" w:hAnsi="Arial" w:cs="Arial"/>
                  <w:sz w:val="24"/>
                  <w:szCs w:val="24"/>
                </w:rPr>
                <w:t>tomasinotaveras@gmail.com</w:t>
              </w:r>
            </w:hyperlink>
          </w:p>
        </w:tc>
      </w:tr>
    </w:tbl>
    <w:p w14:paraId="6BA2033F" w14:textId="77777777" w:rsidR="004A2A23" w:rsidRPr="003A44C2" w:rsidRDefault="004A2A23" w:rsidP="004A2A23">
      <w:pPr>
        <w:pStyle w:val="Textoindependiente"/>
        <w:spacing w:line="360" w:lineRule="auto"/>
        <w:ind w:left="567" w:right="227"/>
        <w:jc w:val="both"/>
        <w:rPr>
          <w:rFonts w:ascii="Arial" w:hAnsi="Arial" w:cs="Arial"/>
          <w:b/>
        </w:rPr>
      </w:pPr>
    </w:p>
    <w:tbl>
      <w:tblPr>
        <w:tblStyle w:val="TableNormal"/>
        <w:tblW w:w="8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5103"/>
      </w:tblGrid>
      <w:tr w:rsidR="004A2A23" w:rsidRPr="003A44C2" w14:paraId="6C240BA5" w14:textId="77777777" w:rsidTr="004A2A23">
        <w:trPr>
          <w:trHeight w:val="474"/>
          <w:jc w:val="center"/>
        </w:trPr>
        <w:tc>
          <w:tcPr>
            <w:tcW w:w="3222" w:type="dxa"/>
            <w:shd w:val="clear" w:color="auto" w:fill="C6D9F1" w:themeFill="text2" w:themeFillTint="33"/>
            <w:vAlign w:val="center"/>
          </w:tcPr>
          <w:p w14:paraId="41636F70"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2"/>
                <w:sz w:val="24"/>
                <w:szCs w:val="24"/>
              </w:rPr>
              <w:t xml:space="preserve"> </w:t>
            </w:r>
            <w:r w:rsidRPr="003A44C2">
              <w:rPr>
                <w:rFonts w:ascii="Arial" w:hAnsi="Arial" w:cs="Arial"/>
                <w:sz w:val="24"/>
                <w:szCs w:val="24"/>
              </w:rPr>
              <w:t>Educativo:</w:t>
            </w:r>
          </w:p>
        </w:tc>
        <w:tc>
          <w:tcPr>
            <w:tcW w:w="5103" w:type="dxa"/>
            <w:shd w:val="clear" w:color="auto" w:fill="C6D9F1" w:themeFill="text2" w:themeFillTint="33"/>
            <w:vAlign w:val="center"/>
          </w:tcPr>
          <w:p w14:paraId="7BECF149" w14:textId="2CEE8F49" w:rsidR="004A2A23" w:rsidRPr="003A44C2" w:rsidRDefault="004A2A23" w:rsidP="004A2A23">
            <w:pPr>
              <w:pStyle w:val="TableParagraph"/>
              <w:ind w:left="567" w:right="227"/>
              <w:rPr>
                <w:rFonts w:ascii="Arial" w:hAnsi="Arial" w:cs="Arial"/>
                <w:b/>
                <w:sz w:val="24"/>
                <w:szCs w:val="24"/>
              </w:rPr>
            </w:pPr>
            <w:r w:rsidRPr="003A44C2">
              <w:rPr>
                <w:rFonts w:ascii="Arial" w:hAnsi="Arial" w:cs="Arial"/>
                <w:b/>
                <w:sz w:val="24"/>
                <w:szCs w:val="24"/>
              </w:rPr>
              <w:t>Escuela Primaria Gral.  Gregorio</w:t>
            </w:r>
            <w:r w:rsidRPr="003A44C2">
              <w:rPr>
                <w:rFonts w:ascii="Arial" w:hAnsi="Arial" w:cs="Arial"/>
                <w:b/>
                <w:spacing w:val="-4"/>
                <w:sz w:val="24"/>
                <w:szCs w:val="24"/>
              </w:rPr>
              <w:t xml:space="preserve"> </w:t>
            </w:r>
            <w:r w:rsidRPr="003A44C2">
              <w:rPr>
                <w:rFonts w:ascii="Arial" w:hAnsi="Arial" w:cs="Arial"/>
                <w:b/>
                <w:sz w:val="24"/>
                <w:szCs w:val="24"/>
              </w:rPr>
              <w:t>Luperón</w:t>
            </w:r>
          </w:p>
        </w:tc>
      </w:tr>
      <w:tr w:rsidR="004A2A23" w:rsidRPr="003A44C2" w14:paraId="56EC68B0" w14:textId="77777777" w:rsidTr="004A2A23">
        <w:trPr>
          <w:trHeight w:val="434"/>
          <w:jc w:val="center"/>
        </w:trPr>
        <w:tc>
          <w:tcPr>
            <w:tcW w:w="3222" w:type="dxa"/>
            <w:vAlign w:val="center"/>
          </w:tcPr>
          <w:p w14:paraId="3DDF9D1F" w14:textId="77777777" w:rsidR="004A2A23" w:rsidRPr="003A44C2" w:rsidRDefault="004A2A23" w:rsidP="004A2A23">
            <w:pPr>
              <w:pStyle w:val="TableParagraph"/>
              <w:spacing w:before="198" w:line="360" w:lineRule="auto"/>
              <w:ind w:left="567" w:right="227"/>
              <w:rPr>
                <w:rFonts w:ascii="Arial" w:hAnsi="Arial" w:cs="Arial"/>
                <w:sz w:val="24"/>
                <w:szCs w:val="24"/>
              </w:rPr>
            </w:pPr>
            <w:r w:rsidRPr="003A44C2">
              <w:rPr>
                <w:rFonts w:ascii="Arial" w:hAnsi="Arial" w:cs="Arial"/>
                <w:sz w:val="24"/>
                <w:szCs w:val="24"/>
              </w:rPr>
              <w:t>Domicilio:</w:t>
            </w:r>
          </w:p>
        </w:tc>
        <w:tc>
          <w:tcPr>
            <w:tcW w:w="5103" w:type="dxa"/>
            <w:vAlign w:val="center"/>
          </w:tcPr>
          <w:p w14:paraId="09F279A6" w14:textId="56FBAE39"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Calle</w:t>
            </w:r>
            <w:r w:rsidRPr="003A44C2">
              <w:rPr>
                <w:rFonts w:ascii="Arial" w:hAnsi="Arial" w:cs="Arial"/>
                <w:spacing w:val="-3"/>
                <w:sz w:val="24"/>
                <w:szCs w:val="24"/>
              </w:rPr>
              <w:t xml:space="preserve"> </w:t>
            </w:r>
            <w:r w:rsidRPr="003A44C2">
              <w:rPr>
                <w:rFonts w:ascii="Arial" w:hAnsi="Arial" w:cs="Arial"/>
                <w:sz w:val="24"/>
                <w:szCs w:val="24"/>
              </w:rPr>
              <w:t>4ta, esquina</w:t>
            </w:r>
            <w:r w:rsidRPr="003A44C2">
              <w:rPr>
                <w:rFonts w:ascii="Arial" w:hAnsi="Arial" w:cs="Arial"/>
                <w:spacing w:val="-2"/>
                <w:sz w:val="24"/>
                <w:szCs w:val="24"/>
              </w:rPr>
              <w:t xml:space="preserve"> </w:t>
            </w:r>
            <w:r w:rsidRPr="003A44C2">
              <w:rPr>
                <w:rFonts w:ascii="Arial" w:hAnsi="Arial" w:cs="Arial"/>
                <w:sz w:val="24"/>
                <w:szCs w:val="24"/>
              </w:rPr>
              <w:t xml:space="preserve">H no. 34, </w:t>
            </w:r>
            <w:proofErr w:type="spellStart"/>
            <w:r w:rsidRPr="003A44C2">
              <w:rPr>
                <w:rFonts w:ascii="Arial" w:hAnsi="Arial" w:cs="Arial"/>
                <w:sz w:val="24"/>
                <w:szCs w:val="24"/>
              </w:rPr>
              <w:t>Ralma</w:t>
            </w:r>
            <w:proofErr w:type="spellEnd"/>
            <w:r w:rsidRPr="003A44C2">
              <w:rPr>
                <w:rFonts w:ascii="Arial" w:hAnsi="Arial" w:cs="Arial"/>
                <w:sz w:val="24"/>
                <w:szCs w:val="24"/>
              </w:rPr>
              <w:t>, Villa Faro</w:t>
            </w:r>
          </w:p>
        </w:tc>
      </w:tr>
      <w:tr w:rsidR="004A2A23" w:rsidRPr="003A44C2" w14:paraId="6ED2A09E" w14:textId="77777777" w:rsidTr="004A2A23">
        <w:trPr>
          <w:trHeight w:val="468"/>
          <w:jc w:val="center"/>
        </w:trPr>
        <w:tc>
          <w:tcPr>
            <w:tcW w:w="3222" w:type="dxa"/>
            <w:vAlign w:val="center"/>
          </w:tcPr>
          <w:p w14:paraId="4678FF61"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Directora:</w:t>
            </w:r>
          </w:p>
        </w:tc>
        <w:tc>
          <w:tcPr>
            <w:tcW w:w="5103" w:type="dxa"/>
            <w:vAlign w:val="center"/>
          </w:tcPr>
          <w:p w14:paraId="24C0D92F" w14:textId="10579E39" w:rsidR="004A2A23" w:rsidRPr="003A44C2" w:rsidRDefault="004A2A23" w:rsidP="004A2A23">
            <w:pPr>
              <w:pStyle w:val="TableParagraph"/>
              <w:ind w:left="567" w:right="227"/>
              <w:rPr>
                <w:rFonts w:ascii="Arial" w:hAnsi="Arial" w:cs="Arial"/>
                <w:sz w:val="24"/>
                <w:szCs w:val="24"/>
              </w:rPr>
            </w:pPr>
            <w:proofErr w:type="spellStart"/>
            <w:r w:rsidRPr="003A44C2">
              <w:rPr>
                <w:rFonts w:ascii="Arial" w:hAnsi="Arial" w:cs="Arial"/>
                <w:sz w:val="24"/>
                <w:szCs w:val="24"/>
              </w:rPr>
              <w:t>Isaury</w:t>
            </w:r>
            <w:proofErr w:type="spellEnd"/>
            <w:r w:rsidRPr="003A44C2">
              <w:rPr>
                <w:rFonts w:ascii="Arial" w:hAnsi="Arial" w:cs="Arial"/>
                <w:sz w:val="24"/>
                <w:szCs w:val="24"/>
              </w:rPr>
              <w:t xml:space="preserve"> María Rodríguez Batista</w:t>
            </w:r>
          </w:p>
        </w:tc>
      </w:tr>
      <w:tr w:rsidR="004A2A23" w:rsidRPr="003A44C2" w14:paraId="282A613B" w14:textId="77777777" w:rsidTr="004A2A23">
        <w:trPr>
          <w:trHeight w:val="468"/>
          <w:jc w:val="center"/>
        </w:trPr>
        <w:tc>
          <w:tcPr>
            <w:tcW w:w="3222" w:type="dxa"/>
            <w:vAlign w:val="center"/>
          </w:tcPr>
          <w:p w14:paraId="2168B600"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Contacto:</w:t>
            </w:r>
          </w:p>
        </w:tc>
        <w:tc>
          <w:tcPr>
            <w:tcW w:w="5103" w:type="dxa"/>
            <w:vAlign w:val="center"/>
          </w:tcPr>
          <w:p w14:paraId="060C8CC3" w14:textId="0C5D9833"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829-875-1650</w:t>
            </w:r>
          </w:p>
        </w:tc>
      </w:tr>
      <w:tr w:rsidR="004A2A23" w:rsidRPr="003A44C2" w14:paraId="0537110D" w14:textId="77777777" w:rsidTr="004A2A23">
        <w:trPr>
          <w:trHeight w:val="474"/>
          <w:jc w:val="center"/>
        </w:trPr>
        <w:tc>
          <w:tcPr>
            <w:tcW w:w="3222" w:type="dxa"/>
            <w:vAlign w:val="center"/>
          </w:tcPr>
          <w:p w14:paraId="7CE0DFBC"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103" w:type="dxa"/>
            <w:vAlign w:val="center"/>
          </w:tcPr>
          <w:p w14:paraId="2C6E9C1F" w14:textId="7DA4856F"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Lagregorio78@gmail.com</w:t>
            </w:r>
          </w:p>
        </w:tc>
      </w:tr>
    </w:tbl>
    <w:p w14:paraId="2C95CBA2" w14:textId="77777777" w:rsidR="004A2A23" w:rsidRPr="003A44C2" w:rsidRDefault="004A2A23" w:rsidP="004A2A23">
      <w:pPr>
        <w:pStyle w:val="Textoindependiente"/>
        <w:spacing w:before="4" w:after="1" w:line="360" w:lineRule="auto"/>
        <w:ind w:left="567" w:right="227"/>
        <w:jc w:val="center"/>
        <w:rPr>
          <w:rFonts w:ascii="Arial" w:hAnsi="Arial" w:cs="Arial"/>
          <w:b/>
        </w:rPr>
      </w:pPr>
    </w:p>
    <w:tbl>
      <w:tblPr>
        <w:tblStyle w:val="TableNormal"/>
        <w:tblW w:w="8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5103"/>
      </w:tblGrid>
      <w:tr w:rsidR="004A2A23" w:rsidRPr="003A44C2" w14:paraId="6C078F1D" w14:textId="77777777" w:rsidTr="004A2A23">
        <w:trPr>
          <w:trHeight w:val="474"/>
          <w:jc w:val="center"/>
        </w:trPr>
        <w:tc>
          <w:tcPr>
            <w:tcW w:w="3222" w:type="dxa"/>
            <w:shd w:val="clear" w:color="auto" w:fill="C6D9F1" w:themeFill="text2" w:themeFillTint="33"/>
            <w:vAlign w:val="center"/>
          </w:tcPr>
          <w:p w14:paraId="09B1CA44"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2"/>
                <w:sz w:val="24"/>
                <w:szCs w:val="24"/>
              </w:rPr>
              <w:t xml:space="preserve"> </w:t>
            </w:r>
            <w:r w:rsidRPr="003A44C2">
              <w:rPr>
                <w:rFonts w:ascii="Arial" w:hAnsi="Arial" w:cs="Arial"/>
                <w:sz w:val="24"/>
                <w:szCs w:val="24"/>
              </w:rPr>
              <w:t>Educativo:</w:t>
            </w:r>
          </w:p>
        </w:tc>
        <w:tc>
          <w:tcPr>
            <w:tcW w:w="5103" w:type="dxa"/>
            <w:shd w:val="clear" w:color="auto" w:fill="C6D9F1" w:themeFill="text2" w:themeFillTint="33"/>
            <w:vAlign w:val="center"/>
          </w:tcPr>
          <w:p w14:paraId="56577AC3" w14:textId="041ACF92" w:rsidR="004A2A23" w:rsidRPr="003A44C2" w:rsidRDefault="004A2A23" w:rsidP="004A2A23">
            <w:pPr>
              <w:pStyle w:val="TableParagraph"/>
              <w:ind w:left="567" w:right="227"/>
              <w:rPr>
                <w:rFonts w:ascii="Arial" w:hAnsi="Arial" w:cs="Arial"/>
                <w:b/>
                <w:sz w:val="24"/>
                <w:szCs w:val="24"/>
              </w:rPr>
            </w:pPr>
            <w:r w:rsidRPr="003A44C2">
              <w:rPr>
                <w:rFonts w:ascii="Arial" w:hAnsi="Arial" w:cs="Arial"/>
                <w:b/>
                <w:sz w:val="24"/>
                <w:szCs w:val="24"/>
              </w:rPr>
              <w:t>El</w:t>
            </w:r>
            <w:r w:rsidRPr="003A44C2">
              <w:rPr>
                <w:rFonts w:ascii="Arial" w:hAnsi="Arial" w:cs="Arial"/>
                <w:b/>
                <w:spacing w:val="-4"/>
                <w:sz w:val="24"/>
                <w:szCs w:val="24"/>
              </w:rPr>
              <w:t xml:space="preserve"> </w:t>
            </w:r>
            <w:r w:rsidRPr="003A44C2">
              <w:rPr>
                <w:rFonts w:ascii="Arial" w:hAnsi="Arial" w:cs="Arial"/>
                <w:b/>
                <w:sz w:val="24"/>
                <w:szCs w:val="24"/>
              </w:rPr>
              <w:t>Despertar</w:t>
            </w:r>
          </w:p>
        </w:tc>
      </w:tr>
      <w:tr w:rsidR="004A2A23" w:rsidRPr="003A44C2" w14:paraId="10630872" w14:textId="77777777" w:rsidTr="004A2A23">
        <w:trPr>
          <w:trHeight w:val="434"/>
          <w:jc w:val="center"/>
        </w:trPr>
        <w:tc>
          <w:tcPr>
            <w:tcW w:w="3222" w:type="dxa"/>
            <w:vAlign w:val="center"/>
          </w:tcPr>
          <w:p w14:paraId="790A4810"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Domicilio:</w:t>
            </w:r>
          </w:p>
        </w:tc>
        <w:tc>
          <w:tcPr>
            <w:tcW w:w="5103" w:type="dxa"/>
            <w:vAlign w:val="center"/>
          </w:tcPr>
          <w:p w14:paraId="1C9D273E" w14:textId="1399C665"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Calle 20 No. 138, Las Palmas de Alma Rosa</w:t>
            </w:r>
          </w:p>
        </w:tc>
      </w:tr>
      <w:tr w:rsidR="004A2A23" w:rsidRPr="003A44C2" w14:paraId="27F40F81" w14:textId="77777777" w:rsidTr="004A2A23">
        <w:trPr>
          <w:trHeight w:val="468"/>
          <w:jc w:val="center"/>
        </w:trPr>
        <w:tc>
          <w:tcPr>
            <w:tcW w:w="3222" w:type="dxa"/>
            <w:vAlign w:val="center"/>
          </w:tcPr>
          <w:p w14:paraId="4247B802"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Directora:</w:t>
            </w:r>
          </w:p>
        </w:tc>
        <w:tc>
          <w:tcPr>
            <w:tcW w:w="5103" w:type="dxa"/>
            <w:vAlign w:val="center"/>
          </w:tcPr>
          <w:p w14:paraId="4B6E3C5D" w14:textId="0E762500"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 xml:space="preserve">María </w:t>
            </w:r>
            <w:proofErr w:type="spellStart"/>
            <w:r w:rsidRPr="003A44C2">
              <w:rPr>
                <w:rFonts w:ascii="Arial" w:hAnsi="Arial" w:cs="Arial"/>
                <w:sz w:val="24"/>
                <w:szCs w:val="24"/>
              </w:rPr>
              <w:t>Ysabel</w:t>
            </w:r>
            <w:proofErr w:type="spellEnd"/>
            <w:r w:rsidRPr="003A44C2">
              <w:rPr>
                <w:rFonts w:ascii="Arial" w:hAnsi="Arial" w:cs="Arial"/>
                <w:sz w:val="24"/>
                <w:szCs w:val="24"/>
              </w:rPr>
              <w:t xml:space="preserve"> Cedeño Hidalgo</w:t>
            </w:r>
          </w:p>
        </w:tc>
      </w:tr>
      <w:tr w:rsidR="004A2A23" w:rsidRPr="003A44C2" w14:paraId="5C8CFC31" w14:textId="77777777" w:rsidTr="004A2A23">
        <w:trPr>
          <w:trHeight w:val="468"/>
          <w:jc w:val="center"/>
        </w:trPr>
        <w:tc>
          <w:tcPr>
            <w:tcW w:w="3222" w:type="dxa"/>
            <w:vAlign w:val="center"/>
          </w:tcPr>
          <w:p w14:paraId="59039351"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Contacto:</w:t>
            </w:r>
          </w:p>
        </w:tc>
        <w:tc>
          <w:tcPr>
            <w:tcW w:w="5103" w:type="dxa"/>
            <w:vAlign w:val="center"/>
          </w:tcPr>
          <w:p w14:paraId="4BEB3FAE" w14:textId="3B3A7328"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829-893-7919</w:t>
            </w:r>
          </w:p>
        </w:tc>
      </w:tr>
      <w:tr w:rsidR="004A2A23" w:rsidRPr="003A44C2" w14:paraId="2E651480" w14:textId="77777777" w:rsidTr="004A2A23">
        <w:trPr>
          <w:trHeight w:val="474"/>
          <w:jc w:val="center"/>
        </w:trPr>
        <w:tc>
          <w:tcPr>
            <w:tcW w:w="3222" w:type="dxa"/>
            <w:vAlign w:val="center"/>
          </w:tcPr>
          <w:p w14:paraId="27B3DD43"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103" w:type="dxa"/>
            <w:vAlign w:val="center"/>
          </w:tcPr>
          <w:p w14:paraId="07B56A20" w14:textId="4C608E23"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ceeldespertar@gmail.com</w:t>
            </w:r>
          </w:p>
        </w:tc>
      </w:tr>
    </w:tbl>
    <w:p w14:paraId="76D0455E" w14:textId="77777777" w:rsidR="004A2A23" w:rsidRPr="003A44C2" w:rsidRDefault="004A2A23" w:rsidP="004A2A23">
      <w:pPr>
        <w:pStyle w:val="Textoindependiente"/>
        <w:spacing w:before="4" w:after="1" w:line="360" w:lineRule="auto"/>
        <w:ind w:left="567" w:right="227"/>
        <w:jc w:val="center"/>
        <w:rPr>
          <w:rFonts w:ascii="Arial" w:hAnsi="Arial" w:cs="Arial"/>
          <w:b/>
        </w:rPr>
      </w:pPr>
    </w:p>
    <w:tbl>
      <w:tblPr>
        <w:tblStyle w:val="TableNormal"/>
        <w:tblW w:w="8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5103"/>
      </w:tblGrid>
      <w:tr w:rsidR="004A2A23" w:rsidRPr="003A44C2" w14:paraId="30E16E50" w14:textId="77777777" w:rsidTr="003A44C2">
        <w:trPr>
          <w:trHeight w:val="474"/>
          <w:jc w:val="center"/>
        </w:trPr>
        <w:tc>
          <w:tcPr>
            <w:tcW w:w="3222" w:type="dxa"/>
            <w:shd w:val="clear" w:color="auto" w:fill="C6D9F1" w:themeFill="text2" w:themeFillTint="33"/>
            <w:vAlign w:val="center"/>
          </w:tcPr>
          <w:p w14:paraId="2F02234E"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2"/>
                <w:sz w:val="24"/>
                <w:szCs w:val="24"/>
              </w:rPr>
              <w:t xml:space="preserve"> </w:t>
            </w:r>
            <w:r w:rsidRPr="003A44C2">
              <w:rPr>
                <w:rFonts w:ascii="Arial" w:hAnsi="Arial" w:cs="Arial"/>
                <w:sz w:val="24"/>
                <w:szCs w:val="24"/>
              </w:rPr>
              <w:t>Educativo:</w:t>
            </w:r>
          </w:p>
        </w:tc>
        <w:tc>
          <w:tcPr>
            <w:tcW w:w="5103" w:type="dxa"/>
            <w:shd w:val="clear" w:color="auto" w:fill="C6D9F1" w:themeFill="text2" w:themeFillTint="33"/>
            <w:vAlign w:val="center"/>
          </w:tcPr>
          <w:p w14:paraId="0011406E" w14:textId="0D56B06E" w:rsidR="004A2A23" w:rsidRPr="003A44C2" w:rsidRDefault="004A2A23" w:rsidP="004A2A23">
            <w:pPr>
              <w:pStyle w:val="TableParagraph"/>
              <w:ind w:left="567" w:right="227"/>
              <w:rPr>
                <w:rFonts w:ascii="Arial" w:hAnsi="Arial" w:cs="Arial"/>
                <w:b/>
                <w:sz w:val="24"/>
                <w:szCs w:val="24"/>
              </w:rPr>
            </w:pPr>
            <w:r w:rsidRPr="003A44C2">
              <w:rPr>
                <w:rFonts w:ascii="Arial" w:hAnsi="Arial" w:cs="Arial"/>
                <w:b/>
                <w:sz w:val="24"/>
                <w:szCs w:val="24"/>
              </w:rPr>
              <w:t>Nuestra</w:t>
            </w:r>
            <w:r w:rsidRPr="003A44C2">
              <w:rPr>
                <w:rFonts w:ascii="Arial" w:hAnsi="Arial" w:cs="Arial"/>
                <w:b/>
                <w:spacing w:val="-2"/>
                <w:sz w:val="24"/>
                <w:szCs w:val="24"/>
              </w:rPr>
              <w:t xml:space="preserve"> </w:t>
            </w:r>
            <w:r w:rsidRPr="003A44C2">
              <w:rPr>
                <w:rFonts w:ascii="Arial" w:hAnsi="Arial" w:cs="Arial"/>
                <w:b/>
                <w:sz w:val="24"/>
                <w:szCs w:val="24"/>
              </w:rPr>
              <w:t>Señora</w:t>
            </w:r>
            <w:r w:rsidRPr="003A44C2">
              <w:rPr>
                <w:rFonts w:ascii="Arial" w:hAnsi="Arial" w:cs="Arial"/>
                <w:b/>
                <w:spacing w:val="-1"/>
                <w:sz w:val="24"/>
                <w:szCs w:val="24"/>
              </w:rPr>
              <w:t xml:space="preserve"> </w:t>
            </w:r>
            <w:r w:rsidRPr="003A44C2">
              <w:rPr>
                <w:rFonts w:ascii="Arial" w:hAnsi="Arial" w:cs="Arial"/>
                <w:b/>
                <w:sz w:val="24"/>
                <w:szCs w:val="24"/>
              </w:rPr>
              <w:t>de</w:t>
            </w:r>
            <w:r w:rsidRPr="003A44C2">
              <w:rPr>
                <w:rFonts w:ascii="Arial" w:hAnsi="Arial" w:cs="Arial"/>
                <w:b/>
                <w:spacing w:val="-2"/>
                <w:sz w:val="24"/>
                <w:szCs w:val="24"/>
              </w:rPr>
              <w:t xml:space="preserve"> </w:t>
            </w:r>
            <w:r w:rsidRPr="003A44C2">
              <w:rPr>
                <w:rFonts w:ascii="Arial" w:hAnsi="Arial" w:cs="Arial"/>
                <w:b/>
                <w:sz w:val="24"/>
                <w:szCs w:val="24"/>
              </w:rPr>
              <w:t>la Altagracia</w:t>
            </w:r>
          </w:p>
        </w:tc>
      </w:tr>
      <w:tr w:rsidR="004A2A23" w:rsidRPr="003A44C2" w14:paraId="53865E35" w14:textId="77777777" w:rsidTr="003A44C2">
        <w:trPr>
          <w:trHeight w:val="434"/>
          <w:jc w:val="center"/>
        </w:trPr>
        <w:tc>
          <w:tcPr>
            <w:tcW w:w="3222" w:type="dxa"/>
            <w:vAlign w:val="center"/>
          </w:tcPr>
          <w:p w14:paraId="5351CF4D"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Domicilio:</w:t>
            </w:r>
          </w:p>
        </w:tc>
        <w:tc>
          <w:tcPr>
            <w:tcW w:w="5103" w:type="dxa"/>
          </w:tcPr>
          <w:p w14:paraId="048A9518" w14:textId="77777777" w:rsidR="004A2A23" w:rsidRPr="003A44C2" w:rsidRDefault="004A2A23" w:rsidP="004A2A23">
            <w:pPr>
              <w:pStyle w:val="TableParagraph"/>
              <w:ind w:left="567" w:right="227"/>
              <w:rPr>
                <w:rFonts w:ascii="Arial" w:hAnsi="Arial" w:cs="Arial"/>
                <w:sz w:val="24"/>
                <w:szCs w:val="24"/>
              </w:rPr>
            </w:pPr>
          </w:p>
        </w:tc>
      </w:tr>
      <w:tr w:rsidR="004A2A23" w:rsidRPr="003A44C2" w14:paraId="41B3C506" w14:textId="77777777" w:rsidTr="003A44C2">
        <w:trPr>
          <w:trHeight w:val="468"/>
          <w:jc w:val="center"/>
        </w:trPr>
        <w:tc>
          <w:tcPr>
            <w:tcW w:w="3222" w:type="dxa"/>
            <w:vAlign w:val="center"/>
          </w:tcPr>
          <w:p w14:paraId="64D902B3"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Directora:</w:t>
            </w:r>
          </w:p>
        </w:tc>
        <w:tc>
          <w:tcPr>
            <w:tcW w:w="5103" w:type="dxa"/>
          </w:tcPr>
          <w:p w14:paraId="744978FF" w14:textId="51BB25A8"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Lourdes</w:t>
            </w:r>
            <w:r w:rsidRPr="003A44C2">
              <w:rPr>
                <w:rFonts w:ascii="Arial" w:hAnsi="Arial" w:cs="Arial"/>
                <w:spacing w:val="-1"/>
                <w:sz w:val="24"/>
                <w:szCs w:val="24"/>
              </w:rPr>
              <w:t xml:space="preserve"> </w:t>
            </w:r>
            <w:r w:rsidRPr="003A44C2">
              <w:rPr>
                <w:rFonts w:ascii="Arial" w:hAnsi="Arial" w:cs="Arial"/>
                <w:sz w:val="24"/>
                <w:szCs w:val="24"/>
              </w:rPr>
              <w:t>De</w:t>
            </w:r>
            <w:r w:rsidRPr="003A44C2">
              <w:rPr>
                <w:rFonts w:ascii="Arial" w:hAnsi="Arial" w:cs="Arial"/>
                <w:spacing w:val="-1"/>
                <w:sz w:val="24"/>
                <w:szCs w:val="24"/>
              </w:rPr>
              <w:t xml:space="preserve"> </w:t>
            </w:r>
            <w:r w:rsidRPr="003A44C2">
              <w:rPr>
                <w:rFonts w:ascii="Arial" w:hAnsi="Arial" w:cs="Arial"/>
                <w:sz w:val="24"/>
                <w:szCs w:val="24"/>
              </w:rPr>
              <w:t>La Cruz</w:t>
            </w:r>
          </w:p>
        </w:tc>
      </w:tr>
      <w:tr w:rsidR="004A2A23" w:rsidRPr="003A44C2" w14:paraId="7770333C" w14:textId="77777777" w:rsidTr="003A44C2">
        <w:trPr>
          <w:trHeight w:val="468"/>
          <w:jc w:val="center"/>
        </w:trPr>
        <w:tc>
          <w:tcPr>
            <w:tcW w:w="3222" w:type="dxa"/>
            <w:vAlign w:val="center"/>
          </w:tcPr>
          <w:p w14:paraId="289A50B9"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Contacto:</w:t>
            </w:r>
          </w:p>
        </w:tc>
        <w:tc>
          <w:tcPr>
            <w:tcW w:w="5103" w:type="dxa"/>
            <w:vAlign w:val="center"/>
          </w:tcPr>
          <w:p w14:paraId="43177F01" w14:textId="77777777" w:rsidR="004A2A23" w:rsidRPr="003A44C2" w:rsidRDefault="004A2A23" w:rsidP="004A2A23">
            <w:pPr>
              <w:pStyle w:val="TableParagraph"/>
              <w:ind w:left="567" w:right="227"/>
              <w:rPr>
                <w:rFonts w:ascii="Arial" w:hAnsi="Arial" w:cs="Arial"/>
                <w:sz w:val="24"/>
                <w:szCs w:val="24"/>
              </w:rPr>
            </w:pPr>
          </w:p>
        </w:tc>
      </w:tr>
      <w:tr w:rsidR="004A2A23" w:rsidRPr="003A44C2" w14:paraId="7C859701" w14:textId="77777777" w:rsidTr="003A44C2">
        <w:trPr>
          <w:trHeight w:val="474"/>
          <w:jc w:val="center"/>
        </w:trPr>
        <w:tc>
          <w:tcPr>
            <w:tcW w:w="3222" w:type="dxa"/>
            <w:vAlign w:val="center"/>
          </w:tcPr>
          <w:p w14:paraId="266A77E3"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103" w:type="dxa"/>
            <w:vAlign w:val="center"/>
          </w:tcPr>
          <w:p w14:paraId="5D86194D" w14:textId="77777777" w:rsidR="004A2A23" w:rsidRPr="003A44C2" w:rsidRDefault="004A2A23" w:rsidP="004A2A23">
            <w:pPr>
              <w:pStyle w:val="TableParagraph"/>
              <w:ind w:left="567" w:right="227"/>
              <w:rPr>
                <w:rFonts w:ascii="Arial" w:hAnsi="Arial" w:cs="Arial"/>
                <w:sz w:val="24"/>
                <w:szCs w:val="24"/>
              </w:rPr>
            </w:pPr>
          </w:p>
        </w:tc>
      </w:tr>
    </w:tbl>
    <w:p w14:paraId="25A69A91" w14:textId="77777777" w:rsidR="004A2A23" w:rsidRPr="003A44C2" w:rsidRDefault="004A2A23" w:rsidP="00406E13">
      <w:pPr>
        <w:spacing w:line="360" w:lineRule="auto"/>
        <w:ind w:left="567" w:right="227"/>
        <w:jc w:val="both"/>
        <w:rPr>
          <w:rFonts w:ascii="Arial" w:hAnsi="Arial" w:cs="Arial"/>
          <w:sz w:val="24"/>
          <w:szCs w:val="24"/>
        </w:rPr>
      </w:pPr>
    </w:p>
    <w:p w14:paraId="03846FF7" w14:textId="77777777" w:rsidR="004A2A23" w:rsidRPr="003A44C2" w:rsidRDefault="004A2A23" w:rsidP="00406E13">
      <w:pPr>
        <w:spacing w:line="360" w:lineRule="auto"/>
        <w:ind w:left="567" w:right="227"/>
        <w:jc w:val="both"/>
        <w:rPr>
          <w:rFonts w:ascii="Arial" w:hAnsi="Arial" w:cs="Arial"/>
          <w:sz w:val="24"/>
          <w:szCs w:val="24"/>
        </w:rPr>
      </w:pPr>
    </w:p>
    <w:p w14:paraId="7CE9EFE8" w14:textId="77777777" w:rsidR="00C71852" w:rsidRPr="003A44C2" w:rsidRDefault="00C71852" w:rsidP="00406E13">
      <w:pPr>
        <w:spacing w:line="360" w:lineRule="auto"/>
        <w:ind w:left="567" w:right="227"/>
        <w:jc w:val="both"/>
        <w:rPr>
          <w:rFonts w:ascii="Arial" w:hAnsi="Arial" w:cs="Arial"/>
          <w:sz w:val="24"/>
          <w:szCs w:val="24"/>
        </w:rPr>
      </w:pPr>
    </w:p>
    <w:p w14:paraId="2E26F0FC" w14:textId="6F20A5A7" w:rsidR="00C71852" w:rsidRPr="003A44C2" w:rsidRDefault="00C71852" w:rsidP="00406E13">
      <w:pPr>
        <w:spacing w:line="360" w:lineRule="auto"/>
        <w:ind w:left="567" w:right="227"/>
        <w:jc w:val="both"/>
        <w:rPr>
          <w:rFonts w:ascii="Arial" w:hAnsi="Arial" w:cs="Arial"/>
          <w:sz w:val="24"/>
          <w:szCs w:val="24"/>
        </w:rPr>
      </w:pPr>
    </w:p>
    <w:p w14:paraId="527FE536" w14:textId="52055337" w:rsidR="00C71852" w:rsidRPr="003A44C2" w:rsidRDefault="00C71852" w:rsidP="00406E13">
      <w:pPr>
        <w:spacing w:line="360" w:lineRule="auto"/>
        <w:ind w:left="567" w:right="227"/>
        <w:jc w:val="both"/>
        <w:rPr>
          <w:rFonts w:ascii="Arial" w:hAnsi="Arial" w:cs="Arial"/>
          <w:sz w:val="24"/>
          <w:szCs w:val="24"/>
        </w:rPr>
      </w:pPr>
    </w:p>
    <w:p w14:paraId="31564C75" w14:textId="77777777" w:rsidR="00A26952" w:rsidRPr="003A44C2" w:rsidRDefault="00A26952" w:rsidP="00406E13">
      <w:pPr>
        <w:spacing w:line="360" w:lineRule="auto"/>
        <w:ind w:left="567" w:right="227"/>
        <w:jc w:val="both"/>
        <w:rPr>
          <w:rFonts w:ascii="Arial" w:hAnsi="Arial" w:cs="Arial"/>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5020"/>
      </w:tblGrid>
      <w:tr w:rsidR="004A2A23" w:rsidRPr="003A44C2" w14:paraId="3A5809F4" w14:textId="77777777" w:rsidTr="004A2A23">
        <w:trPr>
          <w:trHeight w:val="501"/>
          <w:jc w:val="center"/>
        </w:trPr>
        <w:tc>
          <w:tcPr>
            <w:tcW w:w="3214" w:type="dxa"/>
            <w:shd w:val="clear" w:color="auto" w:fill="C6D9F1" w:themeFill="text2" w:themeFillTint="33"/>
            <w:vAlign w:val="center"/>
          </w:tcPr>
          <w:p w14:paraId="20267063"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3"/>
                <w:sz w:val="24"/>
                <w:szCs w:val="24"/>
              </w:rPr>
              <w:t xml:space="preserve"> </w:t>
            </w:r>
            <w:r w:rsidRPr="003A44C2">
              <w:rPr>
                <w:rFonts w:ascii="Arial" w:hAnsi="Arial" w:cs="Arial"/>
                <w:sz w:val="24"/>
                <w:szCs w:val="24"/>
              </w:rPr>
              <w:t>Educativo:</w:t>
            </w:r>
          </w:p>
        </w:tc>
        <w:tc>
          <w:tcPr>
            <w:tcW w:w="5020" w:type="dxa"/>
            <w:shd w:val="clear" w:color="auto" w:fill="C6D9F1" w:themeFill="text2" w:themeFillTint="33"/>
            <w:vAlign w:val="center"/>
          </w:tcPr>
          <w:p w14:paraId="7DB24041" w14:textId="201279A3" w:rsidR="004A2A23" w:rsidRPr="003A44C2" w:rsidRDefault="004A2A23" w:rsidP="004A2A23">
            <w:pPr>
              <w:pStyle w:val="TableParagraph"/>
              <w:spacing w:line="360" w:lineRule="auto"/>
              <w:ind w:left="567" w:right="227"/>
              <w:rPr>
                <w:rFonts w:ascii="Arial" w:hAnsi="Arial" w:cs="Arial"/>
                <w:b/>
                <w:sz w:val="24"/>
                <w:szCs w:val="24"/>
              </w:rPr>
            </w:pPr>
            <w:r w:rsidRPr="003A44C2">
              <w:rPr>
                <w:rFonts w:ascii="Arial" w:hAnsi="Arial" w:cs="Arial"/>
                <w:b/>
                <w:bCs/>
                <w:sz w:val="24"/>
                <w:szCs w:val="24"/>
              </w:rPr>
              <w:t>Alma</w:t>
            </w:r>
            <w:r w:rsidRPr="003A44C2">
              <w:rPr>
                <w:rFonts w:ascii="Arial" w:hAnsi="Arial" w:cs="Arial"/>
                <w:b/>
                <w:bCs/>
                <w:spacing w:val="-2"/>
                <w:sz w:val="24"/>
                <w:szCs w:val="24"/>
              </w:rPr>
              <w:t xml:space="preserve"> </w:t>
            </w:r>
            <w:r w:rsidRPr="003A44C2">
              <w:rPr>
                <w:rFonts w:ascii="Arial" w:hAnsi="Arial" w:cs="Arial"/>
                <w:b/>
                <w:bCs/>
                <w:sz w:val="24"/>
                <w:szCs w:val="24"/>
              </w:rPr>
              <w:t>Rosa</w:t>
            </w:r>
            <w:r w:rsidRPr="003A44C2">
              <w:rPr>
                <w:rFonts w:ascii="Arial" w:hAnsi="Arial" w:cs="Arial"/>
                <w:b/>
                <w:bCs/>
                <w:spacing w:val="-2"/>
                <w:sz w:val="24"/>
                <w:szCs w:val="24"/>
              </w:rPr>
              <w:t xml:space="preserve"> </w:t>
            </w:r>
            <w:r w:rsidRPr="003A44C2">
              <w:rPr>
                <w:rFonts w:ascii="Arial" w:hAnsi="Arial" w:cs="Arial"/>
                <w:b/>
                <w:bCs/>
                <w:sz w:val="24"/>
                <w:szCs w:val="24"/>
              </w:rPr>
              <w:t>Choten</w:t>
            </w:r>
          </w:p>
        </w:tc>
      </w:tr>
      <w:tr w:rsidR="004A2A23" w:rsidRPr="003A44C2" w14:paraId="3C04A36C" w14:textId="77777777" w:rsidTr="004A2A23">
        <w:trPr>
          <w:trHeight w:val="507"/>
          <w:jc w:val="center"/>
        </w:trPr>
        <w:tc>
          <w:tcPr>
            <w:tcW w:w="3214" w:type="dxa"/>
            <w:vAlign w:val="center"/>
          </w:tcPr>
          <w:p w14:paraId="5E82B7B8"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Domicilio:</w:t>
            </w:r>
          </w:p>
        </w:tc>
        <w:tc>
          <w:tcPr>
            <w:tcW w:w="5020" w:type="dxa"/>
            <w:vAlign w:val="center"/>
          </w:tcPr>
          <w:p w14:paraId="57CF0521" w14:textId="7FD11F0E"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Urb. Sávica de Mendoza, C/ A No. 10.</w:t>
            </w:r>
          </w:p>
        </w:tc>
      </w:tr>
      <w:tr w:rsidR="004A2A23" w:rsidRPr="003A44C2" w14:paraId="71C17D95" w14:textId="77777777" w:rsidTr="004A2A23">
        <w:trPr>
          <w:trHeight w:val="501"/>
          <w:jc w:val="center"/>
        </w:trPr>
        <w:tc>
          <w:tcPr>
            <w:tcW w:w="3214" w:type="dxa"/>
            <w:vAlign w:val="center"/>
          </w:tcPr>
          <w:p w14:paraId="18FE374F"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Directora:</w:t>
            </w:r>
          </w:p>
        </w:tc>
        <w:tc>
          <w:tcPr>
            <w:tcW w:w="5020" w:type="dxa"/>
            <w:vAlign w:val="center"/>
          </w:tcPr>
          <w:p w14:paraId="6B9C99B4" w14:textId="619F5DBC"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 xml:space="preserve">Belkys Rojas </w:t>
            </w:r>
          </w:p>
        </w:tc>
      </w:tr>
      <w:tr w:rsidR="004A2A23" w:rsidRPr="003A44C2" w14:paraId="00FB866A" w14:textId="77777777" w:rsidTr="004A2A23">
        <w:trPr>
          <w:trHeight w:val="501"/>
          <w:jc w:val="center"/>
        </w:trPr>
        <w:tc>
          <w:tcPr>
            <w:tcW w:w="3214" w:type="dxa"/>
            <w:vAlign w:val="center"/>
          </w:tcPr>
          <w:p w14:paraId="26FBAC40"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Contacto:</w:t>
            </w:r>
          </w:p>
        </w:tc>
        <w:tc>
          <w:tcPr>
            <w:tcW w:w="5020" w:type="dxa"/>
            <w:vAlign w:val="center"/>
          </w:tcPr>
          <w:p w14:paraId="200BD51D" w14:textId="39DBE5C4"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 xml:space="preserve"> 829-209-0145</w:t>
            </w:r>
          </w:p>
        </w:tc>
      </w:tr>
      <w:tr w:rsidR="004A2A23" w:rsidRPr="003A44C2" w14:paraId="23C7F4DD" w14:textId="77777777" w:rsidTr="004A2A23">
        <w:trPr>
          <w:trHeight w:val="507"/>
          <w:jc w:val="center"/>
        </w:trPr>
        <w:tc>
          <w:tcPr>
            <w:tcW w:w="3214" w:type="dxa"/>
            <w:vAlign w:val="center"/>
          </w:tcPr>
          <w:p w14:paraId="4C6051EB"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020" w:type="dxa"/>
            <w:vAlign w:val="center"/>
          </w:tcPr>
          <w:p w14:paraId="2633942B" w14:textId="440A5C55"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 xml:space="preserve"> Belkysrojasguzman@hotmaill.com</w:t>
            </w:r>
          </w:p>
        </w:tc>
      </w:tr>
    </w:tbl>
    <w:p w14:paraId="49098173" w14:textId="77777777" w:rsidR="004A2A23" w:rsidRPr="003A44C2" w:rsidRDefault="004A2A23" w:rsidP="004A2A23">
      <w:pPr>
        <w:pStyle w:val="Textoindependiente"/>
        <w:spacing w:line="360" w:lineRule="auto"/>
        <w:ind w:left="567" w:right="227"/>
        <w:jc w:val="both"/>
        <w:rPr>
          <w:rFonts w:ascii="Arial" w:hAnsi="Arial" w:cs="Arial"/>
          <w:b/>
        </w:rPr>
      </w:pPr>
    </w:p>
    <w:tbl>
      <w:tblPr>
        <w:tblStyle w:val="TableNormal"/>
        <w:tblW w:w="8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5103"/>
      </w:tblGrid>
      <w:tr w:rsidR="004A2A23" w:rsidRPr="003A44C2" w14:paraId="5D96C00A" w14:textId="77777777" w:rsidTr="004A2A23">
        <w:trPr>
          <w:trHeight w:val="474"/>
          <w:jc w:val="center"/>
        </w:trPr>
        <w:tc>
          <w:tcPr>
            <w:tcW w:w="3222" w:type="dxa"/>
            <w:shd w:val="clear" w:color="auto" w:fill="C6D9F1" w:themeFill="text2" w:themeFillTint="33"/>
            <w:vAlign w:val="center"/>
          </w:tcPr>
          <w:p w14:paraId="0CB7F757"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2"/>
                <w:sz w:val="24"/>
                <w:szCs w:val="24"/>
              </w:rPr>
              <w:t xml:space="preserve"> </w:t>
            </w:r>
            <w:r w:rsidRPr="003A44C2">
              <w:rPr>
                <w:rFonts w:ascii="Arial" w:hAnsi="Arial" w:cs="Arial"/>
                <w:sz w:val="24"/>
                <w:szCs w:val="24"/>
              </w:rPr>
              <w:t>Educativo:</w:t>
            </w:r>
          </w:p>
        </w:tc>
        <w:tc>
          <w:tcPr>
            <w:tcW w:w="5103" w:type="dxa"/>
            <w:shd w:val="clear" w:color="auto" w:fill="C6D9F1" w:themeFill="text2" w:themeFillTint="33"/>
            <w:vAlign w:val="center"/>
          </w:tcPr>
          <w:p w14:paraId="19CD7475" w14:textId="4EB3302E" w:rsidR="004A2A23" w:rsidRPr="003A44C2" w:rsidRDefault="004A2A23" w:rsidP="004A2A23">
            <w:pPr>
              <w:pStyle w:val="TableParagraph"/>
              <w:ind w:left="567" w:right="227"/>
              <w:rPr>
                <w:rFonts w:ascii="Arial" w:hAnsi="Arial" w:cs="Arial"/>
                <w:b/>
                <w:sz w:val="24"/>
                <w:szCs w:val="24"/>
              </w:rPr>
            </w:pPr>
            <w:r w:rsidRPr="003A44C2">
              <w:rPr>
                <w:rFonts w:ascii="Arial" w:hAnsi="Arial" w:cs="Arial"/>
                <w:b/>
                <w:sz w:val="24"/>
                <w:szCs w:val="24"/>
              </w:rPr>
              <w:t>Úrsula</w:t>
            </w:r>
            <w:r w:rsidRPr="003A44C2">
              <w:rPr>
                <w:rFonts w:ascii="Arial" w:hAnsi="Arial" w:cs="Arial"/>
                <w:b/>
                <w:spacing w:val="-4"/>
                <w:sz w:val="24"/>
                <w:szCs w:val="24"/>
              </w:rPr>
              <w:t xml:space="preserve"> </w:t>
            </w:r>
            <w:r w:rsidRPr="003A44C2">
              <w:rPr>
                <w:rFonts w:ascii="Arial" w:hAnsi="Arial" w:cs="Arial"/>
                <w:b/>
                <w:sz w:val="24"/>
                <w:szCs w:val="24"/>
              </w:rPr>
              <w:t>Reyes</w:t>
            </w:r>
          </w:p>
        </w:tc>
      </w:tr>
      <w:tr w:rsidR="004A2A23" w:rsidRPr="003A44C2" w14:paraId="10621089" w14:textId="77777777" w:rsidTr="004A2A23">
        <w:trPr>
          <w:trHeight w:val="434"/>
          <w:jc w:val="center"/>
        </w:trPr>
        <w:tc>
          <w:tcPr>
            <w:tcW w:w="3222" w:type="dxa"/>
            <w:vAlign w:val="center"/>
          </w:tcPr>
          <w:p w14:paraId="7B522575" w14:textId="77777777" w:rsidR="004A2A23" w:rsidRPr="003A44C2" w:rsidRDefault="004A2A23" w:rsidP="004A2A23">
            <w:pPr>
              <w:pStyle w:val="TableParagraph"/>
              <w:spacing w:before="198" w:line="360" w:lineRule="auto"/>
              <w:ind w:left="567" w:right="227"/>
              <w:rPr>
                <w:rFonts w:ascii="Arial" w:hAnsi="Arial" w:cs="Arial"/>
                <w:sz w:val="24"/>
                <w:szCs w:val="24"/>
              </w:rPr>
            </w:pPr>
            <w:r w:rsidRPr="003A44C2">
              <w:rPr>
                <w:rFonts w:ascii="Arial" w:hAnsi="Arial" w:cs="Arial"/>
                <w:sz w:val="24"/>
                <w:szCs w:val="24"/>
              </w:rPr>
              <w:t>Domicilio:</w:t>
            </w:r>
          </w:p>
        </w:tc>
        <w:tc>
          <w:tcPr>
            <w:tcW w:w="5103" w:type="dxa"/>
            <w:vAlign w:val="center"/>
          </w:tcPr>
          <w:p w14:paraId="6F1D6F44" w14:textId="4B4C3DD6"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Teresita</w:t>
            </w:r>
            <w:r w:rsidRPr="003A44C2">
              <w:rPr>
                <w:rFonts w:ascii="Arial" w:hAnsi="Arial" w:cs="Arial"/>
                <w:spacing w:val="-3"/>
                <w:sz w:val="24"/>
                <w:szCs w:val="24"/>
              </w:rPr>
              <w:t xml:space="preserve"> </w:t>
            </w:r>
            <w:r w:rsidRPr="003A44C2">
              <w:rPr>
                <w:rFonts w:ascii="Arial" w:hAnsi="Arial" w:cs="Arial"/>
                <w:sz w:val="24"/>
                <w:szCs w:val="24"/>
              </w:rPr>
              <w:t>Rodríguez</w:t>
            </w:r>
            <w:r w:rsidRPr="003A44C2">
              <w:rPr>
                <w:rFonts w:ascii="Arial" w:hAnsi="Arial" w:cs="Arial"/>
                <w:spacing w:val="-2"/>
                <w:sz w:val="24"/>
                <w:szCs w:val="24"/>
              </w:rPr>
              <w:t xml:space="preserve"> </w:t>
            </w:r>
            <w:r w:rsidRPr="003A44C2">
              <w:rPr>
                <w:rFonts w:ascii="Arial" w:hAnsi="Arial" w:cs="Arial"/>
                <w:sz w:val="24"/>
                <w:szCs w:val="24"/>
              </w:rPr>
              <w:t>#44,</w:t>
            </w:r>
            <w:r w:rsidRPr="003A44C2">
              <w:rPr>
                <w:rFonts w:ascii="Arial" w:hAnsi="Arial" w:cs="Arial"/>
                <w:spacing w:val="1"/>
                <w:sz w:val="24"/>
                <w:szCs w:val="24"/>
              </w:rPr>
              <w:t xml:space="preserve"> </w:t>
            </w:r>
            <w:r w:rsidRPr="003A44C2">
              <w:rPr>
                <w:rFonts w:ascii="Arial" w:hAnsi="Arial" w:cs="Arial"/>
                <w:sz w:val="24"/>
                <w:szCs w:val="24"/>
              </w:rPr>
              <w:t>Villa</w:t>
            </w:r>
            <w:r w:rsidRPr="003A44C2">
              <w:rPr>
                <w:rFonts w:ascii="Arial" w:hAnsi="Arial" w:cs="Arial"/>
                <w:spacing w:val="-2"/>
                <w:sz w:val="24"/>
                <w:szCs w:val="24"/>
              </w:rPr>
              <w:t xml:space="preserve"> </w:t>
            </w:r>
            <w:r w:rsidRPr="003A44C2">
              <w:rPr>
                <w:rFonts w:ascii="Arial" w:hAnsi="Arial" w:cs="Arial"/>
                <w:sz w:val="24"/>
                <w:szCs w:val="24"/>
              </w:rPr>
              <w:t>Faro.</w:t>
            </w:r>
          </w:p>
        </w:tc>
      </w:tr>
      <w:tr w:rsidR="004A2A23" w:rsidRPr="003A44C2" w14:paraId="22D2D776" w14:textId="77777777" w:rsidTr="004A2A23">
        <w:trPr>
          <w:trHeight w:val="468"/>
          <w:jc w:val="center"/>
        </w:trPr>
        <w:tc>
          <w:tcPr>
            <w:tcW w:w="3222" w:type="dxa"/>
            <w:vAlign w:val="center"/>
          </w:tcPr>
          <w:p w14:paraId="1D212326"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Directora:</w:t>
            </w:r>
          </w:p>
        </w:tc>
        <w:tc>
          <w:tcPr>
            <w:tcW w:w="5103" w:type="dxa"/>
            <w:vAlign w:val="center"/>
          </w:tcPr>
          <w:p w14:paraId="2CE53760" w14:textId="46ED0E83" w:rsidR="004A2A23" w:rsidRPr="003A44C2" w:rsidRDefault="004A2A23" w:rsidP="004A2A23">
            <w:pPr>
              <w:pStyle w:val="TableParagraph"/>
              <w:ind w:left="567" w:right="227"/>
              <w:rPr>
                <w:rFonts w:ascii="Arial" w:hAnsi="Arial" w:cs="Arial"/>
                <w:sz w:val="24"/>
                <w:szCs w:val="24"/>
              </w:rPr>
            </w:pPr>
            <w:proofErr w:type="spellStart"/>
            <w:r w:rsidRPr="003A44C2">
              <w:rPr>
                <w:rFonts w:ascii="Arial" w:hAnsi="Arial" w:cs="Arial"/>
                <w:sz w:val="24"/>
                <w:szCs w:val="24"/>
              </w:rPr>
              <w:t>Nelia</w:t>
            </w:r>
            <w:proofErr w:type="spellEnd"/>
            <w:r w:rsidRPr="003A44C2">
              <w:rPr>
                <w:rFonts w:ascii="Arial" w:hAnsi="Arial" w:cs="Arial"/>
                <w:sz w:val="24"/>
                <w:szCs w:val="24"/>
              </w:rPr>
              <w:t xml:space="preserve"> Pérez Luperón</w:t>
            </w:r>
          </w:p>
        </w:tc>
      </w:tr>
      <w:tr w:rsidR="004A2A23" w:rsidRPr="003A44C2" w14:paraId="7475017B" w14:textId="77777777" w:rsidTr="004A2A23">
        <w:trPr>
          <w:trHeight w:val="468"/>
          <w:jc w:val="center"/>
        </w:trPr>
        <w:tc>
          <w:tcPr>
            <w:tcW w:w="3222" w:type="dxa"/>
            <w:vAlign w:val="center"/>
          </w:tcPr>
          <w:p w14:paraId="0DA09C84"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Contacto:</w:t>
            </w:r>
          </w:p>
        </w:tc>
        <w:tc>
          <w:tcPr>
            <w:tcW w:w="5103" w:type="dxa"/>
            <w:vAlign w:val="center"/>
          </w:tcPr>
          <w:p w14:paraId="002C68CE" w14:textId="0F529448"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829-919-6242</w:t>
            </w:r>
          </w:p>
        </w:tc>
      </w:tr>
      <w:tr w:rsidR="004A2A23" w:rsidRPr="003A44C2" w14:paraId="06F9588E" w14:textId="77777777" w:rsidTr="004A2A23">
        <w:trPr>
          <w:trHeight w:val="474"/>
          <w:jc w:val="center"/>
        </w:trPr>
        <w:tc>
          <w:tcPr>
            <w:tcW w:w="3222" w:type="dxa"/>
            <w:vAlign w:val="center"/>
          </w:tcPr>
          <w:p w14:paraId="47C6C2AB" w14:textId="77777777" w:rsidR="004A2A23" w:rsidRPr="003A44C2" w:rsidRDefault="004A2A23" w:rsidP="004A2A23">
            <w:pPr>
              <w:pStyle w:val="TableParagraph"/>
              <w:spacing w:line="360" w:lineRule="auto"/>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103" w:type="dxa"/>
            <w:vAlign w:val="center"/>
          </w:tcPr>
          <w:p w14:paraId="752D4182" w14:textId="3F93720F"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Ursulareyes15521@gmail.com</w:t>
            </w:r>
          </w:p>
        </w:tc>
      </w:tr>
    </w:tbl>
    <w:p w14:paraId="26C70618" w14:textId="77777777" w:rsidR="004A2A23" w:rsidRPr="003A44C2" w:rsidRDefault="004A2A23" w:rsidP="004A2A23">
      <w:pPr>
        <w:pStyle w:val="Textoindependiente"/>
        <w:spacing w:before="4" w:after="1" w:line="360" w:lineRule="auto"/>
        <w:ind w:left="567" w:right="227"/>
        <w:jc w:val="center"/>
        <w:rPr>
          <w:rFonts w:ascii="Arial" w:hAnsi="Arial" w:cs="Arial"/>
          <w:b/>
        </w:rPr>
      </w:pPr>
    </w:p>
    <w:tbl>
      <w:tblPr>
        <w:tblStyle w:val="TableNormal"/>
        <w:tblW w:w="8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5103"/>
      </w:tblGrid>
      <w:tr w:rsidR="004A2A23" w:rsidRPr="003A44C2" w14:paraId="61DC0E6A" w14:textId="77777777" w:rsidTr="004A2A23">
        <w:trPr>
          <w:trHeight w:val="474"/>
          <w:jc w:val="center"/>
        </w:trPr>
        <w:tc>
          <w:tcPr>
            <w:tcW w:w="3222" w:type="dxa"/>
            <w:shd w:val="clear" w:color="auto" w:fill="C6D9F1" w:themeFill="text2" w:themeFillTint="33"/>
            <w:vAlign w:val="center"/>
          </w:tcPr>
          <w:p w14:paraId="3C419DA3"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2"/>
                <w:sz w:val="24"/>
                <w:szCs w:val="24"/>
              </w:rPr>
              <w:t xml:space="preserve"> </w:t>
            </w:r>
            <w:r w:rsidRPr="003A44C2">
              <w:rPr>
                <w:rFonts w:ascii="Arial" w:hAnsi="Arial" w:cs="Arial"/>
                <w:sz w:val="24"/>
                <w:szCs w:val="24"/>
              </w:rPr>
              <w:t>Educativo:</w:t>
            </w:r>
          </w:p>
        </w:tc>
        <w:tc>
          <w:tcPr>
            <w:tcW w:w="5103" w:type="dxa"/>
            <w:shd w:val="clear" w:color="auto" w:fill="C6D9F1" w:themeFill="text2" w:themeFillTint="33"/>
            <w:vAlign w:val="center"/>
          </w:tcPr>
          <w:p w14:paraId="3C4944AA" w14:textId="5AC3FA3A" w:rsidR="004A2A23" w:rsidRPr="003A44C2" w:rsidRDefault="004A2A23" w:rsidP="004A2A23">
            <w:pPr>
              <w:pStyle w:val="TableParagraph"/>
              <w:ind w:left="567" w:right="227"/>
              <w:rPr>
                <w:rFonts w:ascii="Arial" w:hAnsi="Arial" w:cs="Arial"/>
                <w:b/>
                <w:sz w:val="24"/>
                <w:szCs w:val="24"/>
              </w:rPr>
            </w:pPr>
            <w:r w:rsidRPr="003A44C2">
              <w:rPr>
                <w:rFonts w:ascii="Arial" w:hAnsi="Arial" w:cs="Arial"/>
                <w:b/>
                <w:sz w:val="24"/>
                <w:szCs w:val="24"/>
              </w:rPr>
              <w:t>Liceo</w:t>
            </w:r>
            <w:r w:rsidRPr="003A44C2">
              <w:rPr>
                <w:rFonts w:ascii="Arial" w:hAnsi="Arial" w:cs="Arial"/>
                <w:b/>
                <w:spacing w:val="-2"/>
                <w:sz w:val="24"/>
                <w:szCs w:val="24"/>
              </w:rPr>
              <w:t xml:space="preserve"> en Artes </w:t>
            </w:r>
            <w:r w:rsidRPr="003A44C2">
              <w:rPr>
                <w:rFonts w:ascii="Arial" w:hAnsi="Arial" w:cs="Arial"/>
                <w:b/>
                <w:sz w:val="24"/>
                <w:szCs w:val="24"/>
              </w:rPr>
              <w:t>Juan</w:t>
            </w:r>
            <w:r w:rsidRPr="003A44C2">
              <w:rPr>
                <w:rFonts w:ascii="Arial" w:hAnsi="Arial" w:cs="Arial"/>
                <w:b/>
                <w:spacing w:val="-3"/>
                <w:sz w:val="24"/>
                <w:szCs w:val="24"/>
              </w:rPr>
              <w:t xml:space="preserve"> </w:t>
            </w:r>
            <w:r w:rsidRPr="003A44C2">
              <w:rPr>
                <w:rFonts w:ascii="Arial" w:hAnsi="Arial" w:cs="Arial"/>
                <w:b/>
                <w:sz w:val="24"/>
                <w:szCs w:val="24"/>
              </w:rPr>
              <w:t>Pablo</w:t>
            </w:r>
            <w:r w:rsidRPr="003A44C2">
              <w:rPr>
                <w:rFonts w:ascii="Arial" w:hAnsi="Arial" w:cs="Arial"/>
                <w:b/>
                <w:spacing w:val="-2"/>
                <w:sz w:val="24"/>
                <w:szCs w:val="24"/>
              </w:rPr>
              <w:t xml:space="preserve"> </w:t>
            </w:r>
            <w:r w:rsidRPr="003A44C2">
              <w:rPr>
                <w:rFonts w:ascii="Arial" w:hAnsi="Arial" w:cs="Arial"/>
                <w:b/>
                <w:sz w:val="24"/>
                <w:szCs w:val="24"/>
              </w:rPr>
              <w:t>Duarte</w:t>
            </w:r>
          </w:p>
        </w:tc>
      </w:tr>
      <w:tr w:rsidR="004A2A23" w:rsidRPr="003A44C2" w14:paraId="40A46C0A" w14:textId="77777777" w:rsidTr="004A2A23">
        <w:trPr>
          <w:trHeight w:val="434"/>
          <w:jc w:val="center"/>
        </w:trPr>
        <w:tc>
          <w:tcPr>
            <w:tcW w:w="3222" w:type="dxa"/>
            <w:vAlign w:val="center"/>
          </w:tcPr>
          <w:p w14:paraId="5221DE7C"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Domicilio:</w:t>
            </w:r>
          </w:p>
        </w:tc>
        <w:tc>
          <w:tcPr>
            <w:tcW w:w="5103" w:type="dxa"/>
            <w:vAlign w:val="center"/>
          </w:tcPr>
          <w:p w14:paraId="78611D0D" w14:textId="2B6372B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Carretera</w:t>
            </w:r>
            <w:r w:rsidRPr="003A44C2">
              <w:rPr>
                <w:rFonts w:ascii="Arial" w:hAnsi="Arial" w:cs="Arial"/>
                <w:spacing w:val="-8"/>
                <w:sz w:val="24"/>
                <w:szCs w:val="24"/>
              </w:rPr>
              <w:t xml:space="preserve"> </w:t>
            </w:r>
            <w:r w:rsidRPr="003A44C2">
              <w:rPr>
                <w:rFonts w:ascii="Arial" w:hAnsi="Arial" w:cs="Arial"/>
                <w:sz w:val="24"/>
                <w:szCs w:val="24"/>
              </w:rPr>
              <w:t>de</w:t>
            </w:r>
            <w:r w:rsidRPr="003A44C2">
              <w:rPr>
                <w:rFonts w:ascii="Arial" w:hAnsi="Arial" w:cs="Arial"/>
                <w:spacing w:val="-2"/>
                <w:sz w:val="24"/>
                <w:szCs w:val="24"/>
              </w:rPr>
              <w:t xml:space="preserve"> </w:t>
            </w:r>
            <w:r w:rsidRPr="003A44C2">
              <w:rPr>
                <w:rFonts w:ascii="Arial" w:hAnsi="Arial" w:cs="Arial"/>
                <w:sz w:val="24"/>
                <w:szCs w:val="24"/>
              </w:rPr>
              <w:t>Mendoza</w:t>
            </w:r>
            <w:r w:rsidRPr="003A44C2">
              <w:rPr>
                <w:rFonts w:ascii="Arial" w:hAnsi="Arial" w:cs="Arial"/>
                <w:spacing w:val="-3"/>
                <w:sz w:val="24"/>
                <w:szCs w:val="24"/>
              </w:rPr>
              <w:t xml:space="preserve"> </w:t>
            </w:r>
            <w:r w:rsidRPr="003A44C2">
              <w:rPr>
                <w:rFonts w:ascii="Arial" w:hAnsi="Arial" w:cs="Arial"/>
                <w:sz w:val="24"/>
                <w:szCs w:val="24"/>
              </w:rPr>
              <w:t>#131,</w:t>
            </w:r>
            <w:r w:rsidRPr="003A44C2">
              <w:rPr>
                <w:rFonts w:ascii="Arial" w:hAnsi="Arial" w:cs="Arial"/>
                <w:spacing w:val="1"/>
                <w:sz w:val="24"/>
                <w:szCs w:val="24"/>
              </w:rPr>
              <w:t xml:space="preserve"> </w:t>
            </w:r>
            <w:r w:rsidRPr="003A44C2">
              <w:rPr>
                <w:rFonts w:ascii="Arial" w:hAnsi="Arial" w:cs="Arial"/>
                <w:sz w:val="24"/>
                <w:szCs w:val="24"/>
              </w:rPr>
              <w:t>Villa</w:t>
            </w:r>
            <w:r w:rsidRPr="003A44C2">
              <w:rPr>
                <w:rFonts w:ascii="Arial" w:hAnsi="Arial" w:cs="Arial"/>
                <w:spacing w:val="2"/>
                <w:sz w:val="24"/>
                <w:szCs w:val="24"/>
              </w:rPr>
              <w:t xml:space="preserve"> </w:t>
            </w:r>
            <w:r w:rsidRPr="003A44C2">
              <w:rPr>
                <w:rFonts w:ascii="Arial" w:hAnsi="Arial" w:cs="Arial"/>
                <w:sz w:val="24"/>
                <w:szCs w:val="24"/>
              </w:rPr>
              <w:t>faro</w:t>
            </w:r>
          </w:p>
        </w:tc>
      </w:tr>
      <w:tr w:rsidR="004A2A23" w:rsidRPr="003A44C2" w14:paraId="0D9FCE49" w14:textId="77777777" w:rsidTr="004A2A23">
        <w:trPr>
          <w:trHeight w:val="468"/>
          <w:jc w:val="center"/>
        </w:trPr>
        <w:tc>
          <w:tcPr>
            <w:tcW w:w="3222" w:type="dxa"/>
            <w:vAlign w:val="center"/>
          </w:tcPr>
          <w:p w14:paraId="7ED1A042"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Directora:</w:t>
            </w:r>
          </w:p>
        </w:tc>
        <w:tc>
          <w:tcPr>
            <w:tcW w:w="5103" w:type="dxa"/>
            <w:vAlign w:val="center"/>
          </w:tcPr>
          <w:p w14:paraId="4AFE0201" w14:textId="2134A2AF"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 xml:space="preserve">Félix Damián Encarnación  </w:t>
            </w:r>
          </w:p>
        </w:tc>
      </w:tr>
      <w:tr w:rsidR="004A2A23" w:rsidRPr="003A44C2" w14:paraId="408474F5" w14:textId="77777777" w:rsidTr="004A2A23">
        <w:trPr>
          <w:trHeight w:val="468"/>
          <w:jc w:val="center"/>
        </w:trPr>
        <w:tc>
          <w:tcPr>
            <w:tcW w:w="3222" w:type="dxa"/>
            <w:vAlign w:val="center"/>
          </w:tcPr>
          <w:p w14:paraId="46B98BE7"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Contacto:</w:t>
            </w:r>
          </w:p>
        </w:tc>
        <w:tc>
          <w:tcPr>
            <w:tcW w:w="5103" w:type="dxa"/>
            <w:vAlign w:val="center"/>
          </w:tcPr>
          <w:p w14:paraId="5738FE66" w14:textId="7B51E2FF"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809-915-0254</w:t>
            </w:r>
          </w:p>
        </w:tc>
      </w:tr>
      <w:tr w:rsidR="004A2A23" w:rsidRPr="003A44C2" w14:paraId="4E73A0B8" w14:textId="77777777" w:rsidTr="003A44C2">
        <w:trPr>
          <w:trHeight w:val="474"/>
          <w:jc w:val="center"/>
        </w:trPr>
        <w:tc>
          <w:tcPr>
            <w:tcW w:w="3222" w:type="dxa"/>
            <w:vAlign w:val="center"/>
          </w:tcPr>
          <w:p w14:paraId="3487B60B"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103" w:type="dxa"/>
            <w:vAlign w:val="center"/>
          </w:tcPr>
          <w:p w14:paraId="555F9212" w14:textId="5E780736" w:rsidR="004A2A23" w:rsidRPr="003A44C2" w:rsidRDefault="004A2A23" w:rsidP="004A2A23">
            <w:pPr>
              <w:pStyle w:val="TableParagraph"/>
              <w:ind w:left="567" w:right="227"/>
              <w:rPr>
                <w:rFonts w:ascii="Arial" w:hAnsi="Arial" w:cs="Arial"/>
                <w:sz w:val="24"/>
                <w:szCs w:val="24"/>
              </w:rPr>
            </w:pPr>
          </w:p>
        </w:tc>
      </w:tr>
    </w:tbl>
    <w:p w14:paraId="44E98710" w14:textId="77777777" w:rsidR="004A2A23" w:rsidRPr="003A44C2" w:rsidRDefault="004A2A23" w:rsidP="004A2A23">
      <w:pPr>
        <w:pStyle w:val="Textoindependiente"/>
        <w:spacing w:before="4" w:after="1" w:line="360" w:lineRule="auto"/>
        <w:ind w:left="567" w:right="227"/>
        <w:jc w:val="center"/>
        <w:rPr>
          <w:rFonts w:ascii="Arial" w:hAnsi="Arial" w:cs="Arial"/>
          <w:b/>
        </w:rPr>
      </w:pPr>
    </w:p>
    <w:tbl>
      <w:tblPr>
        <w:tblStyle w:val="TableNormal"/>
        <w:tblW w:w="8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5103"/>
      </w:tblGrid>
      <w:tr w:rsidR="004A2A23" w:rsidRPr="003A44C2" w14:paraId="558733CF" w14:textId="77777777" w:rsidTr="004A2A23">
        <w:trPr>
          <w:trHeight w:val="474"/>
          <w:jc w:val="center"/>
        </w:trPr>
        <w:tc>
          <w:tcPr>
            <w:tcW w:w="3222" w:type="dxa"/>
            <w:shd w:val="clear" w:color="auto" w:fill="C6D9F1" w:themeFill="text2" w:themeFillTint="33"/>
            <w:vAlign w:val="center"/>
          </w:tcPr>
          <w:p w14:paraId="4DEF50F2"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Centro</w:t>
            </w:r>
            <w:r w:rsidRPr="003A44C2">
              <w:rPr>
                <w:rFonts w:ascii="Arial" w:hAnsi="Arial" w:cs="Arial"/>
                <w:spacing w:val="-2"/>
                <w:sz w:val="24"/>
                <w:szCs w:val="24"/>
              </w:rPr>
              <w:t xml:space="preserve"> </w:t>
            </w:r>
            <w:r w:rsidRPr="003A44C2">
              <w:rPr>
                <w:rFonts w:ascii="Arial" w:hAnsi="Arial" w:cs="Arial"/>
                <w:sz w:val="24"/>
                <w:szCs w:val="24"/>
              </w:rPr>
              <w:t>Educativo:</w:t>
            </w:r>
          </w:p>
        </w:tc>
        <w:tc>
          <w:tcPr>
            <w:tcW w:w="5103" w:type="dxa"/>
            <w:shd w:val="clear" w:color="auto" w:fill="C6D9F1" w:themeFill="text2" w:themeFillTint="33"/>
            <w:vAlign w:val="center"/>
          </w:tcPr>
          <w:p w14:paraId="71012F79" w14:textId="555B28D8" w:rsidR="004A2A23" w:rsidRPr="003A44C2" w:rsidRDefault="004A2A23" w:rsidP="004A2A23">
            <w:pPr>
              <w:pStyle w:val="TableParagraph"/>
              <w:ind w:left="567" w:right="227"/>
              <w:rPr>
                <w:rFonts w:ascii="Arial" w:hAnsi="Arial" w:cs="Arial"/>
                <w:b/>
                <w:sz w:val="24"/>
                <w:szCs w:val="24"/>
              </w:rPr>
            </w:pPr>
            <w:r w:rsidRPr="003A44C2">
              <w:rPr>
                <w:rFonts w:ascii="Arial" w:hAnsi="Arial" w:cs="Arial"/>
                <w:b/>
                <w:sz w:val="24"/>
                <w:szCs w:val="24"/>
              </w:rPr>
              <w:t>Escuela</w:t>
            </w:r>
            <w:r w:rsidRPr="003A44C2">
              <w:rPr>
                <w:rFonts w:ascii="Arial" w:hAnsi="Arial" w:cs="Arial"/>
                <w:b/>
                <w:spacing w:val="-3"/>
                <w:sz w:val="24"/>
                <w:szCs w:val="24"/>
              </w:rPr>
              <w:t xml:space="preserve"> </w:t>
            </w:r>
            <w:r w:rsidRPr="003A44C2">
              <w:rPr>
                <w:rFonts w:ascii="Arial" w:hAnsi="Arial" w:cs="Arial"/>
                <w:b/>
                <w:sz w:val="24"/>
                <w:szCs w:val="24"/>
              </w:rPr>
              <w:t>Jóvenes</w:t>
            </w:r>
            <w:r w:rsidRPr="003A44C2">
              <w:rPr>
                <w:rFonts w:ascii="Arial" w:hAnsi="Arial" w:cs="Arial"/>
                <w:b/>
                <w:spacing w:val="-2"/>
                <w:sz w:val="24"/>
                <w:szCs w:val="24"/>
              </w:rPr>
              <w:t xml:space="preserve"> </w:t>
            </w:r>
            <w:r w:rsidRPr="003A44C2">
              <w:rPr>
                <w:rFonts w:ascii="Arial" w:hAnsi="Arial" w:cs="Arial"/>
                <w:b/>
                <w:sz w:val="24"/>
                <w:szCs w:val="24"/>
              </w:rPr>
              <w:t>y Adultos</w:t>
            </w:r>
            <w:r w:rsidRPr="003A44C2">
              <w:rPr>
                <w:rFonts w:ascii="Arial" w:hAnsi="Arial" w:cs="Arial"/>
                <w:b/>
                <w:spacing w:val="-1"/>
                <w:sz w:val="24"/>
                <w:szCs w:val="24"/>
              </w:rPr>
              <w:t xml:space="preserve"> </w:t>
            </w:r>
            <w:r w:rsidRPr="003A44C2">
              <w:rPr>
                <w:rFonts w:ascii="Arial" w:hAnsi="Arial" w:cs="Arial"/>
                <w:b/>
                <w:sz w:val="24"/>
                <w:szCs w:val="24"/>
              </w:rPr>
              <w:t>Desarrollo</w:t>
            </w:r>
            <w:r w:rsidRPr="003A44C2">
              <w:rPr>
                <w:rFonts w:ascii="Arial" w:hAnsi="Arial" w:cs="Arial"/>
                <w:b/>
                <w:spacing w:val="-1"/>
                <w:sz w:val="24"/>
                <w:szCs w:val="24"/>
              </w:rPr>
              <w:t xml:space="preserve"> </w:t>
            </w:r>
            <w:r w:rsidRPr="003A44C2">
              <w:rPr>
                <w:rFonts w:ascii="Arial" w:hAnsi="Arial" w:cs="Arial"/>
                <w:b/>
                <w:sz w:val="24"/>
                <w:szCs w:val="24"/>
              </w:rPr>
              <w:t>No. 2</w:t>
            </w:r>
          </w:p>
        </w:tc>
      </w:tr>
      <w:tr w:rsidR="004A2A23" w:rsidRPr="003A44C2" w14:paraId="130D13A5" w14:textId="77777777" w:rsidTr="004A2A23">
        <w:trPr>
          <w:trHeight w:val="434"/>
          <w:jc w:val="center"/>
        </w:trPr>
        <w:tc>
          <w:tcPr>
            <w:tcW w:w="3222" w:type="dxa"/>
            <w:vAlign w:val="center"/>
          </w:tcPr>
          <w:p w14:paraId="3EDB79F8"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Domicilio:</w:t>
            </w:r>
          </w:p>
        </w:tc>
        <w:tc>
          <w:tcPr>
            <w:tcW w:w="5103" w:type="dxa"/>
            <w:vAlign w:val="center"/>
          </w:tcPr>
          <w:p w14:paraId="04E2FCE8" w14:textId="253ACC00"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Carretera</w:t>
            </w:r>
            <w:r w:rsidRPr="003A44C2">
              <w:rPr>
                <w:rFonts w:ascii="Arial" w:hAnsi="Arial" w:cs="Arial"/>
                <w:spacing w:val="-8"/>
                <w:sz w:val="24"/>
                <w:szCs w:val="24"/>
              </w:rPr>
              <w:t xml:space="preserve"> </w:t>
            </w:r>
            <w:r w:rsidRPr="003A44C2">
              <w:rPr>
                <w:rFonts w:ascii="Arial" w:hAnsi="Arial" w:cs="Arial"/>
                <w:sz w:val="24"/>
                <w:szCs w:val="24"/>
              </w:rPr>
              <w:t>de</w:t>
            </w:r>
            <w:r w:rsidRPr="003A44C2">
              <w:rPr>
                <w:rFonts w:ascii="Arial" w:hAnsi="Arial" w:cs="Arial"/>
                <w:spacing w:val="-2"/>
                <w:sz w:val="24"/>
                <w:szCs w:val="24"/>
              </w:rPr>
              <w:t xml:space="preserve"> </w:t>
            </w:r>
            <w:r w:rsidRPr="003A44C2">
              <w:rPr>
                <w:rFonts w:ascii="Arial" w:hAnsi="Arial" w:cs="Arial"/>
                <w:sz w:val="24"/>
                <w:szCs w:val="24"/>
              </w:rPr>
              <w:t>Mendoza</w:t>
            </w:r>
            <w:r w:rsidRPr="003A44C2">
              <w:rPr>
                <w:rFonts w:ascii="Arial" w:hAnsi="Arial" w:cs="Arial"/>
                <w:spacing w:val="-3"/>
                <w:sz w:val="24"/>
                <w:szCs w:val="24"/>
              </w:rPr>
              <w:t xml:space="preserve"> </w:t>
            </w:r>
            <w:r w:rsidRPr="003A44C2">
              <w:rPr>
                <w:rFonts w:ascii="Arial" w:hAnsi="Arial" w:cs="Arial"/>
                <w:sz w:val="24"/>
                <w:szCs w:val="24"/>
              </w:rPr>
              <w:t>#131,</w:t>
            </w:r>
            <w:r w:rsidRPr="003A44C2">
              <w:rPr>
                <w:rFonts w:ascii="Arial" w:hAnsi="Arial" w:cs="Arial"/>
                <w:spacing w:val="1"/>
                <w:sz w:val="24"/>
                <w:szCs w:val="24"/>
              </w:rPr>
              <w:t xml:space="preserve"> </w:t>
            </w:r>
            <w:r w:rsidRPr="003A44C2">
              <w:rPr>
                <w:rFonts w:ascii="Arial" w:hAnsi="Arial" w:cs="Arial"/>
                <w:sz w:val="24"/>
                <w:szCs w:val="24"/>
              </w:rPr>
              <w:t>Villa</w:t>
            </w:r>
            <w:r w:rsidRPr="003A44C2">
              <w:rPr>
                <w:rFonts w:ascii="Arial" w:hAnsi="Arial" w:cs="Arial"/>
                <w:spacing w:val="2"/>
                <w:sz w:val="24"/>
                <w:szCs w:val="24"/>
              </w:rPr>
              <w:t xml:space="preserve"> </w:t>
            </w:r>
            <w:r w:rsidRPr="003A44C2">
              <w:rPr>
                <w:rFonts w:ascii="Arial" w:hAnsi="Arial" w:cs="Arial"/>
                <w:sz w:val="24"/>
                <w:szCs w:val="24"/>
              </w:rPr>
              <w:t>faro</w:t>
            </w:r>
          </w:p>
        </w:tc>
      </w:tr>
      <w:tr w:rsidR="004A2A23" w:rsidRPr="003A44C2" w14:paraId="4C764973" w14:textId="77777777" w:rsidTr="004A2A23">
        <w:trPr>
          <w:trHeight w:val="468"/>
          <w:jc w:val="center"/>
        </w:trPr>
        <w:tc>
          <w:tcPr>
            <w:tcW w:w="3222" w:type="dxa"/>
            <w:vAlign w:val="center"/>
          </w:tcPr>
          <w:p w14:paraId="77B75FBA"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Directora:</w:t>
            </w:r>
          </w:p>
        </w:tc>
        <w:tc>
          <w:tcPr>
            <w:tcW w:w="5103" w:type="dxa"/>
            <w:vAlign w:val="center"/>
          </w:tcPr>
          <w:p w14:paraId="50E06B04" w14:textId="5BB0D432" w:rsidR="004A2A23" w:rsidRPr="003A44C2" w:rsidRDefault="004A2A23" w:rsidP="004A2A23">
            <w:pPr>
              <w:pStyle w:val="TableParagraph"/>
              <w:ind w:left="567" w:right="227"/>
              <w:rPr>
                <w:rFonts w:ascii="Arial" w:hAnsi="Arial" w:cs="Arial"/>
                <w:sz w:val="24"/>
                <w:szCs w:val="24"/>
              </w:rPr>
            </w:pPr>
            <w:proofErr w:type="spellStart"/>
            <w:r w:rsidRPr="003A44C2">
              <w:rPr>
                <w:rFonts w:ascii="Arial" w:hAnsi="Arial" w:cs="Arial"/>
                <w:sz w:val="24"/>
                <w:szCs w:val="24"/>
              </w:rPr>
              <w:t>Yohanna</w:t>
            </w:r>
            <w:proofErr w:type="spellEnd"/>
            <w:r w:rsidRPr="003A44C2">
              <w:rPr>
                <w:rFonts w:ascii="Arial" w:hAnsi="Arial" w:cs="Arial"/>
                <w:spacing w:val="-6"/>
                <w:sz w:val="24"/>
                <w:szCs w:val="24"/>
              </w:rPr>
              <w:t xml:space="preserve"> </w:t>
            </w:r>
            <w:r w:rsidRPr="003A44C2">
              <w:rPr>
                <w:rFonts w:ascii="Arial" w:hAnsi="Arial" w:cs="Arial"/>
                <w:sz w:val="24"/>
                <w:szCs w:val="24"/>
              </w:rPr>
              <w:t>Morillo</w:t>
            </w:r>
          </w:p>
        </w:tc>
      </w:tr>
      <w:tr w:rsidR="004A2A23" w:rsidRPr="003A44C2" w14:paraId="176B7737" w14:textId="77777777" w:rsidTr="004A2A23">
        <w:trPr>
          <w:trHeight w:val="468"/>
          <w:jc w:val="center"/>
        </w:trPr>
        <w:tc>
          <w:tcPr>
            <w:tcW w:w="3222" w:type="dxa"/>
            <w:vAlign w:val="center"/>
          </w:tcPr>
          <w:p w14:paraId="70ECA82D"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Contacto:</w:t>
            </w:r>
          </w:p>
        </w:tc>
        <w:tc>
          <w:tcPr>
            <w:tcW w:w="5103" w:type="dxa"/>
            <w:vAlign w:val="center"/>
          </w:tcPr>
          <w:p w14:paraId="41FCB9AA" w14:textId="29C964D9"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809-660-0170</w:t>
            </w:r>
          </w:p>
        </w:tc>
      </w:tr>
      <w:tr w:rsidR="004A2A23" w:rsidRPr="003A44C2" w14:paraId="12F0BF8D" w14:textId="77777777" w:rsidTr="003A44C2">
        <w:trPr>
          <w:trHeight w:val="474"/>
          <w:jc w:val="center"/>
        </w:trPr>
        <w:tc>
          <w:tcPr>
            <w:tcW w:w="3222" w:type="dxa"/>
            <w:vAlign w:val="center"/>
          </w:tcPr>
          <w:p w14:paraId="10C94543" w14:textId="77777777" w:rsidR="004A2A23" w:rsidRPr="003A44C2" w:rsidRDefault="004A2A23" w:rsidP="004A2A23">
            <w:pPr>
              <w:pStyle w:val="TableParagraph"/>
              <w:ind w:left="567" w:right="227"/>
              <w:rPr>
                <w:rFonts w:ascii="Arial" w:hAnsi="Arial" w:cs="Arial"/>
                <w:sz w:val="24"/>
                <w:szCs w:val="24"/>
              </w:rPr>
            </w:pPr>
            <w:r w:rsidRPr="003A44C2">
              <w:rPr>
                <w:rFonts w:ascii="Arial" w:hAnsi="Arial" w:cs="Arial"/>
                <w:sz w:val="24"/>
                <w:szCs w:val="24"/>
              </w:rPr>
              <w:t>Correo</w:t>
            </w:r>
            <w:r w:rsidRPr="003A44C2">
              <w:rPr>
                <w:rFonts w:ascii="Arial" w:hAnsi="Arial" w:cs="Arial"/>
                <w:spacing w:val="-3"/>
                <w:sz w:val="24"/>
                <w:szCs w:val="24"/>
              </w:rPr>
              <w:t xml:space="preserve"> </w:t>
            </w:r>
            <w:r w:rsidRPr="003A44C2">
              <w:rPr>
                <w:rFonts w:ascii="Arial" w:hAnsi="Arial" w:cs="Arial"/>
                <w:sz w:val="24"/>
                <w:szCs w:val="24"/>
              </w:rPr>
              <w:t>Electrónico:</w:t>
            </w:r>
          </w:p>
        </w:tc>
        <w:tc>
          <w:tcPr>
            <w:tcW w:w="5103" w:type="dxa"/>
            <w:vAlign w:val="center"/>
          </w:tcPr>
          <w:p w14:paraId="1472CB5F" w14:textId="77777777" w:rsidR="004A2A23" w:rsidRPr="003A44C2" w:rsidRDefault="004A2A23" w:rsidP="004A2A23">
            <w:pPr>
              <w:pStyle w:val="TableParagraph"/>
              <w:ind w:left="567" w:right="227"/>
              <w:rPr>
                <w:rFonts w:ascii="Arial" w:hAnsi="Arial" w:cs="Arial"/>
                <w:sz w:val="24"/>
                <w:szCs w:val="24"/>
              </w:rPr>
            </w:pPr>
          </w:p>
        </w:tc>
      </w:tr>
    </w:tbl>
    <w:p w14:paraId="4F185C8F" w14:textId="77777777" w:rsidR="00A356D5" w:rsidRPr="003A44C2" w:rsidRDefault="00A356D5" w:rsidP="004A2A23">
      <w:pPr>
        <w:pStyle w:val="Textoindependiente"/>
        <w:spacing w:before="4" w:after="1" w:line="360" w:lineRule="auto"/>
        <w:ind w:right="227"/>
        <w:jc w:val="both"/>
        <w:rPr>
          <w:rFonts w:ascii="Arial" w:hAnsi="Arial" w:cs="Arial"/>
          <w:b/>
        </w:rPr>
      </w:pPr>
    </w:p>
    <w:p w14:paraId="580D69C1" w14:textId="77777777" w:rsidR="0088747E" w:rsidRPr="003A44C2" w:rsidRDefault="0088747E" w:rsidP="00406E13">
      <w:pPr>
        <w:spacing w:line="360" w:lineRule="auto"/>
        <w:ind w:left="567" w:right="227"/>
        <w:jc w:val="both"/>
        <w:rPr>
          <w:rFonts w:ascii="Arial" w:hAnsi="Arial" w:cs="Arial"/>
          <w:sz w:val="24"/>
          <w:szCs w:val="24"/>
        </w:rPr>
      </w:pPr>
    </w:p>
    <w:p w14:paraId="0DBF37C5" w14:textId="77777777" w:rsidR="0088747E" w:rsidRPr="003A44C2" w:rsidRDefault="0088747E" w:rsidP="00406E13">
      <w:pPr>
        <w:spacing w:line="360" w:lineRule="auto"/>
        <w:ind w:left="567" w:right="227"/>
        <w:jc w:val="both"/>
        <w:rPr>
          <w:rFonts w:ascii="Arial" w:hAnsi="Arial" w:cs="Arial"/>
          <w:sz w:val="24"/>
          <w:szCs w:val="24"/>
        </w:rPr>
      </w:pPr>
    </w:p>
    <w:p w14:paraId="40DCD609" w14:textId="77777777" w:rsidR="0088747E" w:rsidRPr="003A44C2" w:rsidRDefault="0088747E" w:rsidP="00406E13">
      <w:pPr>
        <w:spacing w:line="360" w:lineRule="auto"/>
        <w:ind w:left="567" w:right="227"/>
        <w:jc w:val="both"/>
        <w:rPr>
          <w:rFonts w:ascii="Arial" w:hAnsi="Arial" w:cs="Arial"/>
          <w:sz w:val="24"/>
          <w:szCs w:val="24"/>
        </w:rPr>
      </w:pPr>
    </w:p>
    <w:p w14:paraId="2AA0E2B1" w14:textId="77777777" w:rsidR="0088747E" w:rsidRPr="003A44C2" w:rsidRDefault="0088747E" w:rsidP="00406E13">
      <w:pPr>
        <w:spacing w:line="360" w:lineRule="auto"/>
        <w:ind w:left="567" w:right="227"/>
        <w:jc w:val="both"/>
        <w:rPr>
          <w:rFonts w:ascii="Arial" w:hAnsi="Arial" w:cs="Arial"/>
          <w:sz w:val="24"/>
          <w:szCs w:val="24"/>
        </w:rPr>
      </w:pPr>
    </w:p>
    <w:p w14:paraId="477DFBC1" w14:textId="5C0118B5" w:rsidR="00A356D5" w:rsidRPr="003A44C2" w:rsidRDefault="004A2A23" w:rsidP="00406E13">
      <w:pPr>
        <w:pStyle w:val="Ttulo1"/>
        <w:jc w:val="left"/>
        <w:rPr>
          <w:rFonts w:ascii="Arial" w:hAnsi="Arial" w:cs="Arial"/>
          <w:b w:val="0"/>
          <w:sz w:val="24"/>
          <w:szCs w:val="24"/>
        </w:rPr>
      </w:pPr>
      <w:bookmarkStart w:id="2" w:name="_Toc136523155"/>
      <w:r w:rsidRPr="003A44C2">
        <w:rPr>
          <w:rFonts w:ascii="Arial" w:hAnsi="Arial" w:cs="Arial"/>
          <w:noProof/>
          <w:lang w:eastAsia="es-ES"/>
        </w:rPr>
        <w:drawing>
          <wp:anchor distT="0" distB="0" distL="0" distR="0" simplePos="0" relativeHeight="251635712" behindDoc="0" locked="0" layoutInCell="1" allowOverlap="1" wp14:anchorId="2D07CDE2" wp14:editId="56BB4B21">
            <wp:simplePos x="0" y="0"/>
            <wp:positionH relativeFrom="page">
              <wp:posOffset>1046711</wp:posOffset>
            </wp:positionH>
            <wp:positionV relativeFrom="paragraph">
              <wp:posOffset>336666</wp:posOffset>
            </wp:positionV>
            <wp:extent cx="5213350" cy="1879600"/>
            <wp:effectExtent l="0" t="0" r="6350" b="6350"/>
            <wp:wrapTopAndBottom/>
            <wp:docPr id="3" name="image2.png" descr="Dónde está Santo Domingo Este? Mapa Santo Domingo Este - ¿Dónde está la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5213350" cy="1879600"/>
                    </a:xfrm>
                    <a:prstGeom prst="rect">
                      <a:avLst/>
                    </a:prstGeom>
                  </pic:spPr>
                </pic:pic>
              </a:graphicData>
            </a:graphic>
            <wp14:sizeRelH relativeFrom="margin">
              <wp14:pctWidth>0</wp14:pctWidth>
            </wp14:sizeRelH>
            <wp14:sizeRelV relativeFrom="margin">
              <wp14:pctHeight>0</wp14:pctHeight>
            </wp14:sizeRelV>
          </wp:anchor>
        </w:drawing>
      </w:r>
      <w:r w:rsidR="00790E8E" w:rsidRPr="003A44C2">
        <w:rPr>
          <w:rFonts w:ascii="Arial" w:hAnsi="Arial" w:cs="Arial"/>
          <w:sz w:val="24"/>
          <w:szCs w:val="24"/>
        </w:rPr>
        <w:t xml:space="preserve">II- </w:t>
      </w:r>
      <w:r w:rsidR="00790E8E" w:rsidRPr="003A44C2">
        <w:rPr>
          <w:rFonts w:ascii="Arial" w:hAnsi="Arial" w:cs="Arial"/>
          <w:spacing w:val="-5"/>
          <w:sz w:val="24"/>
          <w:szCs w:val="24"/>
        </w:rPr>
        <w:t>CONTEXTO</w:t>
      </w:r>
      <w:bookmarkEnd w:id="2"/>
    </w:p>
    <w:p w14:paraId="2E2E94C7" w14:textId="72C072CD" w:rsidR="004A2A23" w:rsidRPr="003A44C2" w:rsidRDefault="004A2A23" w:rsidP="00406E13">
      <w:pPr>
        <w:pStyle w:val="Textoindependiente"/>
        <w:spacing w:before="10" w:line="360" w:lineRule="auto"/>
        <w:ind w:left="567" w:right="227"/>
        <w:jc w:val="both"/>
        <w:rPr>
          <w:rFonts w:ascii="Arial" w:hAnsi="Arial" w:cs="Arial"/>
        </w:rPr>
      </w:pPr>
    </w:p>
    <w:p w14:paraId="13AA3F46" w14:textId="2D92BD6A" w:rsidR="000A2388" w:rsidRPr="003A44C2" w:rsidRDefault="00991D5E" w:rsidP="00406E13">
      <w:pPr>
        <w:pStyle w:val="Textoindependiente"/>
        <w:spacing w:before="10" w:line="360" w:lineRule="auto"/>
        <w:ind w:left="567" w:right="227"/>
        <w:jc w:val="both"/>
        <w:rPr>
          <w:rFonts w:ascii="Arial" w:hAnsi="Arial" w:cs="Arial"/>
        </w:rPr>
      </w:pPr>
      <w:r w:rsidRPr="003A44C2">
        <w:rPr>
          <w:rFonts w:ascii="Arial" w:hAnsi="Arial" w:cs="Arial"/>
        </w:rPr>
        <w:t xml:space="preserve">Santo Domingo Este es un municipio </w:t>
      </w:r>
      <w:r w:rsidR="00051A7C" w:rsidRPr="003A44C2">
        <w:rPr>
          <w:rFonts w:ascii="Arial" w:hAnsi="Arial" w:cs="Arial"/>
        </w:rPr>
        <w:t xml:space="preserve">que pertenece a la región metropolitana, provincia de Santo Domingo, dentro del mismo están los distritos municipales de San Luis y Santo Domingo Este, con una superficie de 169.2 </w:t>
      </w:r>
      <w:r w:rsidR="00051A7C" w:rsidRPr="003A44C2">
        <w:rPr>
          <w:rFonts w:ascii="Arial" w:hAnsi="Arial" w:cs="Arial"/>
          <w:shd w:val="clear" w:color="auto" w:fill="FFFFFF"/>
        </w:rPr>
        <w:t>KM</w:t>
      </w:r>
      <w:r w:rsidR="00051A7C" w:rsidRPr="003A44C2">
        <w:rPr>
          <w:rFonts w:ascii="Arial" w:hAnsi="Arial" w:cs="Arial"/>
          <w:shd w:val="clear" w:color="auto" w:fill="FFFFFF"/>
          <w:vertAlign w:val="superscript"/>
        </w:rPr>
        <w:t>2</w:t>
      </w:r>
      <w:r w:rsidR="00051A7C" w:rsidRPr="003A44C2">
        <w:rPr>
          <w:rFonts w:ascii="Arial" w:hAnsi="Arial" w:cs="Arial"/>
        </w:rPr>
        <w:t xml:space="preserve"> y una densidad poblacional de 5,609 habitantes/</w:t>
      </w:r>
      <w:r w:rsidR="00051A7C" w:rsidRPr="003A44C2">
        <w:rPr>
          <w:rFonts w:ascii="Arial" w:hAnsi="Arial" w:cs="Arial"/>
          <w:shd w:val="clear" w:color="auto" w:fill="FFFFFF"/>
        </w:rPr>
        <w:t xml:space="preserve"> KM</w:t>
      </w:r>
      <w:r w:rsidR="00051A7C" w:rsidRPr="003A44C2">
        <w:rPr>
          <w:rFonts w:ascii="Arial" w:hAnsi="Arial" w:cs="Arial"/>
          <w:shd w:val="clear" w:color="auto" w:fill="FFFFFF"/>
          <w:vertAlign w:val="superscript"/>
        </w:rPr>
        <w:t>2</w:t>
      </w:r>
      <w:r w:rsidR="00051A7C" w:rsidRPr="003A44C2">
        <w:rPr>
          <w:rFonts w:ascii="Arial" w:hAnsi="Arial" w:cs="Arial"/>
        </w:rPr>
        <w:t xml:space="preserve">. </w:t>
      </w:r>
    </w:p>
    <w:p w14:paraId="054A2F8F" w14:textId="77777777" w:rsidR="000A2388" w:rsidRPr="003A44C2" w:rsidRDefault="000A2388" w:rsidP="00406E13">
      <w:pPr>
        <w:pStyle w:val="Textoindependiente"/>
        <w:spacing w:after="240" w:line="360" w:lineRule="auto"/>
        <w:ind w:left="567" w:right="227"/>
        <w:jc w:val="both"/>
        <w:rPr>
          <w:rFonts w:ascii="Arial" w:hAnsi="Arial" w:cs="Arial"/>
        </w:rPr>
      </w:pPr>
      <w:r w:rsidRPr="003A44C2">
        <w:rPr>
          <w:rFonts w:ascii="Arial" w:hAnsi="Arial" w:cs="Arial"/>
        </w:rPr>
        <w:t>Delimitaciones Geográficas: Al Norte Carretera Mella; al Sur Autopista de San Isidro; al Este Charles de Gaulle y al Oeste Avenida San Vicente de Paúl</w:t>
      </w:r>
    </w:p>
    <w:p w14:paraId="0A0F2D3C" w14:textId="77777777" w:rsidR="00051A7C" w:rsidRPr="003A44C2" w:rsidRDefault="00051A7C" w:rsidP="00406E13">
      <w:pPr>
        <w:pStyle w:val="Textoindependiente"/>
        <w:spacing w:after="240" w:line="360" w:lineRule="auto"/>
        <w:ind w:left="567" w:right="227"/>
        <w:jc w:val="both"/>
        <w:rPr>
          <w:rFonts w:ascii="Arial" w:hAnsi="Arial" w:cs="Arial"/>
        </w:rPr>
      </w:pPr>
      <w:r w:rsidRPr="003A44C2">
        <w:rPr>
          <w:rFonts w:ascii="Arial" w:hAnsi="Arial" w:cs="Arial"/>
        </w:rPr>
        <w:t xml:space="preserve">Fue separado del Distrito Nacional mediate la Ley 163-1 del 16 de </w:t>
      </w:r>
      <w:r w:rsidR="000A2388" w:rsidRPr="003A44C2">
        <w:rPr>
          <w:rFonts w:ascii="Arial" w:hAnsi="Arial" w:cs="Arial"/>
        </w:rPr>
        <w:t>o</w:t>
      </w:r>
      <w:r w:rsidRPr="003A44C2">
        <w:rPr>
          <w:rFonts w:ascii="Arial" w:hAnsi="Arial" w:cs="Arial"/>
        </w:rPr>
        <w:t xml:space="preserve">ctubre del año 2001. </w:t>
      </w:r>
      <w:r w:rsidR="000A2388" w:rsidRPr="003A44C2">
        <w:rPr>
          <w:rFonts w:ascii="Arial" w:hAnsi="Arial" w:cs="Arial"/>
        </w:rPr>
        <w:t xml:space="preserve"> </w:t>
      </w:r>
      <w:r w:rsidRPr="003A44C2">
        <w:rPr>
          <w:rFonts w:ascii="Arial" w:hAnsi="Arial" w:cs="Arial"/>
        </w:rPr>
        <w:t>La población del municipio asciende a unos 948,885 habitantes según el IX Censo Nacional de Población y Vivienda del año 2010.</w:t>
      </w:r>
    </w:p>
    <w:p w14:paraId="034717B0" w14:textId="77777777" w:rsidR="00A7265C" w:rsidRPr="003A44C2" w:rsidRDefault="00FF08F5" w:rsidP="00406E13">
      <w:pPr>
        <w:pStyle w:val="Textoindependiente"/>
        <w:spacing w:after="240" w:line="360" w:lineRule="auto"/>
        <w:ind w:left="567" w:right="227"/>
        <w:jc w:val="both"/>
        <w:rPr>
          <w:rFonts w:ascii="Arial" w:hAnsi="Arial" w:cs="Arial"/>
        </w:rPr>
      </w:pPr>
      <w:r w:rsidRPr="003A44C2">
        <w:rPr>
          <w:rFonts w:ascii="Arial" w:hAnsi="Arial" w:cs="Arial"/>
        </w:rPr>
        <w:t xml:space="preserve">Dentro de los </w:t>
      </w:r>
      <w:r w:rsidR="00FE303B" w:rsidRPr="003A44C2">
        <w:rPr>
          <w:rFonts w:ascii="Arial" w:hAnsi="Arial" w:cs="Arial"/>
        </w:rPr>
        <w:t>i</w:t>
      </w:r>
      <w:r w:rsidRPr="003A44C2">
        <w:rPr>
          <w:rFonts w:ascii="Arial" w:hAnsi="Arial" w:cs="Arial"/>
        </w:rPr>
        <w:t>ndicadores educativos del municipio</w:t>
      </w:r>
      <w:r w:rsidR="00A7265C" w:rsidRPr="003A44C2">
        <w:rPr>
          <w:rFonts w:ascii="Arial" w:hAnsi="Arial" w:cs="Arial"/>
        </w:rPr>
        <w:t xml:space="preserve"> según el IX Censo Nacional de Población y Vivienda del año 2010, la</w:t>
      </w:r>
      <w:r w:rsidRPr="003A44C2">
        <w:rPr>
          <w:rFonts w:ascii="Arial" w:hAnsi="Arial" w:cs="Arial"/>
        </w:rPr>
        <w:t xml:space="preserve"> tasa de analfabetismo</w:t>
      </w:r>
      <w:r w:rsidR="00A7265C" w:rsidRPr="003A44C2">
        <w:rPr>
          <w:rFonts w:ascii="Arial" w:hAnsi="Arial" w:cs="Arial"/>
        </w:rPr>
        <w:t xml:space="preserve"> en la población mayor de 15 años</w:t>
      </w:r>
      <w:r w:rsidRPr="003A44C2">
        <w:rPr>
          <w:rFonts w:ascii="Arial" w:hAnsi="Arial" w:cs="Arial"/>
        </w:rPr>
        <w:t xml:space="preserve"> es</w:t>
      </w:r>
      <w:r w:rsidR="00A7265C" w:rsidRPr="003A44C2">
        <w:rPr>
          <w:rFonts w:ascii="Arial" w:hAnsi="Arial" w:cs="Arial"/>
        </w:rPr>
        <w:t xml:space="preserve"> de un</w:t>
      </w:r>
      <w:r w:rsidRPr="003A44C2">
        <w:rPr>
          <w:rFonts w:ascii="Arial" w:hAnsi="Arial" w:cs="Arial"/>
        </w:rPr>
        <w:t xml:space="preserve"> 7.4 %</w:t>
      </w:r>
      <w:r w:rsidR="00A7265C" w:rsidRPr="003A44C2">
        <w:rPr>
          <w:rFonts w:ascii="Arial" w:hAnsi="Arial" w:cs="Arial"/>
        </w:rPr>
        <w:t xml:space="preserve">, mientras que en la población joven </w:t>
      </w:r>
      <w:bookmarkStart w:id="3" w:name="_Hlk135065654"/>
      <w:r w:rsidR="00A7265C" w:rsidRPr="003A44C2">
        <w:rPr>
          <w:rFonts w:ascii="Arial" w:hAnsi="Arial" w:cs="Arial"/>
        </w:rPr>
        <w:t>entre 15 y 24 años es de un</w:t>
      </w:r>
      <w:bookmarkEnd w:id="3"/>
      <w:r w:rsidR="00A7265C" w:rsidRPr="003A44C2">
        <w:rPr>
          <w:rFonts w:ascii="Arial" w:hAnsi="Arial" w:cs="Arial"/>
        </w:rPr>
        <w:t xml:space="preserve"> 3.2 %. Así mismo,</w:t>
      </w:r>
      <w:r w:rsidRPr="003A44C2">
        <w:rPr>
          <w:rFonts w:ascii="Arial" w:hAnsi="Arial" w:cs="Arial"/>
        </w:rPr>
        <w:t xml:space="preserve"> el índice de paridad de género entre la tasa de analfabetismo de mujeres y hombres</w:t>
      </w:r>
      <w:r w:rsidR="00A7265C" w:rsidRPr="003A44C2">
        <w:rPr>
          <w:rFonts w:ascii="Arial" w:hAnsi="Arial" w:cs="Arial"/>
        </w:rPr>
        <w:t xml:space="preserve"> entre 15 y 24 años es de un</w:t>
      </w:r>
      <w:r w:rsidRPr="003A44C2">
        <w:rPr>
          <w:rFonts w:ascii="Arial" w:hAnsi="Arial" w:cs="Arial"/>
        </w:rPr>
        <w:t xml:space="preserve"> es de </w:t>
      </w:r>
      <w:r w:rsidR="00A7265C" w:rsidRPr="003A44C2">
        <w:rPr>
          <w:rFonts w:ascii="Arial" w:hAnsi="Arial" w:cs="Arial"/>
        </w:rPr>
        <w:t xml:space="preserve">un </w:t>
      </w:r>
      <w:r w:rsidRPr="003A44C2">
        <w:rPr>
          <w:rFonts w:ascii="Arial" w:hAnsi="Arial" w:cs="Arial"/>
        </w:rPr>
        <w:t>81.8</w:t>
      </w:r>
      <w:r w:rsidR="00A7265C" w:rsidRPr="003A44C2">
        <w:rPr>
          <w:rFonts w:ascii="Arial" w:hAnsi="Arial" w:cs="Arial"/>
        </w:rPr>
        <w:t>%.</w:t>
      </w:r>
      <w:r w:rsidRPr="003A44C2">
        <w:rPr>
          <w:rFonts w:ascii="Arial" w:hAnsi="Arial" w:cs="Arial"/>
        </w:rPr>
        <w:t xml:space="preserve"> Entre</w:t>
      </w:r>
      <w:r w:rsidR="00A7265C" w:rsidRPr="003A44C2">
        <w:rPr>
          <w:rFonts w:ascii="Arial" w:hAnsi="Arial" w:cs="Arial"/>
        </w:rPr>
        <w:t xml:space="preserve"> los años</w:t>
      </w:r>
      <w:r w:rsidRPr="003A44C2">
        <w:rPr>
          <w:rFonts w:ascii="Arial" w:hAnsi="Arial" w:cs="Arial"/>
        </w:rPr>
        <w:t xml:space="preserve"> 2020 y 2021 se </w:t>
      </w:r>
      <w:r w:rsidR="00A7265C" w:rsidRPr="003A44C2">
        <w:rPr>
          <w:rFonts w:ascii="Arial" w:hAnsi="Arial" w:cs="Arial"/>
        </w:rPr>
        <w:t xml:space="preserve">establece que el municipio contaba </w:t>
      </w:r>
      <w:r w:rsidR="00523390" w:rsidRPr="003A44C2">
        <w:rPr>
          <w:rFonts w:ascii="Arial" w:hAnsi="Arial" w:cs="Arial"/>
        </w:rPr>
        <w:t>con 296 centros escolares públicos y</w:t>
      </w:r>
      <w:r w:rsidRPr="003A44C2">
        <w:rPr>
          <w:rFonts w:ascii="Arial" w:hAnsi="Arial" w:cs="Arial"/>
        </w:rPr>
        <w:t xml:space="preserve"> 600 centros escolares privados</w:t>
      </w:r>
      <w:r w:rsidR="00523390" w:rsidRPr="003A44C2">
        <w:rPr>
          <w:rFonts w:ascii="Arial" w:hAnsi="Arial" w:cs="Arial"/>
        </w:rPr>
        <w:t xml:space="preserve">. </w:t>
      </w:r>
    </w:p>
    <w:p w14:paraId="596479F3" w14:textId="77777777" w:rsidR="00A7265C" w:rsidRPr="003A44C2" w:rsidRDefault="00A7265C" w:rsidP="00406E13">
      <w:pPr>
        <w:pStyle w:val="Textoindependiente"/>
        <w:spacing w:after="240" w:line="360" w:lineRule="auto"/>
        <w:ind w:left="567" w:right="227"/>
        <w:jc w:val="both"/>
        <w:rPr>
          <w:rFonts w:ascii="Arial" w:hAnsi="Arial" w:cs="Arial"/>
        </w:rPr>
      </w:pPr>
      <w:r w:rsidRPr="003A44C2">
        <w:rPr>
          <w:rFonts w:ascii="Arial" w:hAnsi="Arial" w:cs="Arial"/>
        </w:rPr>
        <w:t xml:space="preserve">Según el IX Censo Nacional de Población y Vivienda del año 2010, la evolución estudiantil y el número de estudiantes matriculados entre los años 2015 al 2019 en el municipio </w:t>
      </w:r>
      <w:r w:rsidR="000A7E25" w:rsidRPr="003A44C2">
        <w:rPr>
          <w:rFonts w:ascii="Arial" w:hAnsi="Arial" w:cs="Arial"/>
        </w:rPr>
        <w:t>fue de</w:t>
      </w:r>
      <w:r w:rsidRPr="003A44C2">
        <w:rPr>
          <w:rFonts w:ascii="Arial" w:hAnsi="Arial" w:cs="Arial"/>
        </w:rPr>
        <w:t xml:space="preserve"> 273,949 </w:t>
      </w:r>
      <w:r w:rsidR="000A7E25" w:rsidRPr="003A44C2">
        <w:rPr>
          <w:rFonts w:ascii="Arial" w:hAnsi="Arial" w:cs="Arial"/>
        </w:rPr>
        <w:t xml:space="preserve">en el año 2015, </w:t>
      </w:r>
      <w:r w:rsidRPr="003A44C2">
        <w:rPr>
          <w:rFonts w:ascii="Arial" w:hAnsi="Arial" w:cs="Arial"/>
        </w:rPr>
        <w:t xml:space="preserve">274,908 </w:t>
      </w:r>
      <w:r w:rsidR="000A7E25" w:rsidRPr="003A44C2">
        <w:rPr>
          <w:rFonts w:ascii="Arial" w:hAnsi="Arial" w:cs="Arial"/>
        </w:rPr>
        <w:t>en el año 2016, 276,436 en el año 2017,</w:t>
      </w:r>
      <w:r w:rsidR="00FE303B" w:rsidRPr="003A44C2">
        <w:rPr>
          <w:rFonts w:ascii="Arial" w:hAnsi="Arial" w:cs="Arial"/>
        </w:rPr>
        <w:t xml:space="preserve"> 287,924 en el año 2018 y 287,924 en el año 2019. </w:t>
      </w:r>
    </w:p>
    <w:p w14:paraId="7EA75643" w14:textId="77777777" w:rsidR="0044643C" w:rsidRPr="003A44C2" w:rsidRDefault="005A6681" w:rsidP="00406E13">
      <w:pPr>
        <w:pStyle w:val="Textoindependiente"/>
        <w:spacing w:after="240" w:line="360" w:lineRule="auto"/>
        <w:ind w:left="567" w:right="227"/>
        <w:jc w:val="both"/>
        <w:rPr>
          <w:rFonts w:ascii="Arial" w:hAnsi="Arial" w:cs="Arial"/>
          <w:noProof/>
        </w:rPr>
      </w:pPr>
      <w:r w:rsidRPr="003A44C2">
        <w:rPr>
          <w:rFonts w:ascii="Arial" w:hAnsi="Arial" w:cs="Arial"/>
        </w:rPr>
        <w:t>Según el Directorio de Empresas y Establecimientos (DEE) 2020, ONE, d</w:t>
      </w:r>
      <w:r w:rsidR="0044643C" w:rsidRPr="003A44C2">
        <w:rPr>
          <w:rFonts w:ascii="Arial" w:hAnsi="Arial" w:cs="Arial"/>
        </w:rPr>
        <w:t>entro de las principales actividades económicas del municipio, podemos citar comercios al por ma</w:t>
      </w:r>
      <w:r w:rsidR="0044643C" w:rsidRPr="003A44C2">
        <w:rPr>
          <w:rFonts w:ascii="Arial" w:hAnsi="Arial" w:cs="Arial"/>
          <w:noProof/>
        </w:rPr>
        <w:t>yor y detalle,</w:t>
      </w:r>
      <w:r w:rsidRPr="003A44C2">
        <w:rPr>
          <w:rFonts w:ascii="Arial" w:hAnsi="Arial" w:cs="Arial"/>
        </w:rPr>
        <w:t xml:space="preserve"> </w:t>
      </w:r>
      <w:r w:rsidRPr="003A44C2">
        <w:rPr>
          <w:rFonts w:ascii="Arial" w:hAnsi="Arial" w:cs="Arial"/>
          <w:noProof/>
        </w:rPr>
        <w:t xml:space="preserve">repuestos de reparación de vehículos automotores y motocicletas los cuales ascienden a un total de 3,073 empresas generando </w:t>
      </w:r>
      <w:r w:rsidRPr="003A44C2">
        <w:rPr>
          <w:rFonts w:ascii="Arial" w:hAnsi="Arial" w:cs="Arial"/>
        </w:rPr>
        <w:t xml:space="preserve">20,143 empleos. 917 empresas dedicadas a las actividades profesionales, científicas y técnicas, 716 Industrias manufactureras que permiten 26,678 aproximadamente, construcción y otras actividades económicas las cuales posibilitan alrededor de disponibilidad de 3,948 empresas que generan 8,147 empleos aproximadamente. </w:t>
      </w:r>
    </w:p>
    <w:p w14:paraId="74A54A43" w14:textId="77777777" w:rsidR="00FA1571" w:rsidRPr="003A44C2" w:rsidRDefault="005A6681" w:rsidP="00406E13">
      <w:pPr>
        <w:pStyle w:val="Textoindependiente"/>
        <w:spacing w:after="240" w:line="360" w:lineRule="auto"/>
        <w:ind w:left="567" w:right="227"/>
        <w:jc w:val="both"/>
        <w:rPr>
          <w:rFonts w:ascii="Arial" w:hAnsi="Arial" w:cs="Arial"/>
        </w:rPr>
      </w:pPr>
      <w:r w:rsidRPr="003A44C2">
        <w:rPr>
          <w:rFonts w:ascii="Arial" w:hAnsi="Arial" w:cs="Arial"/>
        </w:rPr>
        <w:t xml:space="preserve">Datos que reportan la Dirección General de Estadísticas de Salud (DIES), Ministerio de Salud Pública (MSP). Servicio Nacional de Salud (SNS), en 2021 el municipio de Santo Domingo Este contaba con 40 Centros de Atención Primaria, 4 Hospitales y centros en la red de establecimientos especializados del SNS, 43 Centros Sanitarios Públicos. </w:t>
      </w:r>
    </w:p>
    <w:p w14:paraId="041EEB59" w14:textId="77777777" w:rsidR="0020769E" w:rsidRPr="003A44C2" w:rsidRDefault="0020769E" w:rsidP="00406E13">
      <w:pPr>
        <w:pStyle w:val="Textoindependiente"/>
        <w:spacing w:after="240" w:line="360" w:lineRule="auto"/>
        <w:ind w:left="567" w:right="227"/>
        <w:jc w:val="both"/>
        <w:rPr>
          <w:rFonts w:ascii="Arial" w:hAnsi="Arial" w:cs="Arial"/>
        </w:rPr>
      </w:pPr>
      <w:r w:rsidRPr="003A44C2">
        <w:rPr>
          <w:rFonts w:ascii="Arial" w:hAnsi="Arial" w:cs="Arial"/>
        </w:rPr>
        <w:t xml:space="preserve">En los ámbitos de Participación Política y Social, el 37% de la población del municipio participó en las elecciones municipales del 2020, el 52.0% participó en las elecciones presidenciales y el 34.9% representó el porcentaje de mujeres con cargos electos en las elecciones municipales. </w:t>
      </w:r>
    </w:p>
    <w:p w14:paraId="31376450" w14:textId="77777777" w:rsidR="0020769E" w:rsidRPr="003A44C2" w:rsidRDefault="0020769E" w:rsidP="00406E13">
      <w:pPr>
        <w:pStyle w:val="Textoindependiente"/>
        <w:spacing w:after="240" w:line="360" w:lineRule="auto"/>
        <w:ind w:left="567" w:right="227"/>
        <w:jc w:val="both"/>
        <w:rPr>
          <w:rFonts w:ascii="Arial" w:hAnsi="Arial" w:cs="Arial"/>
        </w:rPr>
      </w:pPr>
      <w:r w:rsidRPr="003A44C2">
        <w:rPr>
          <w:rFonts w:ascii="Arial" w:hAnsi="Arial" w:cs="Arial"/>
        </w:rPr>
        <w:t>En el municipio de Santo Domingo Este, el Ministerio de Medio Ambiente y Recursos Naturales identifica las siguientes áreas protegidas: Refugio de Vida Silvestre Cueva de Los Tres Ojos, Parque Nacional Humedales del Ozama, Paisaje Protegido Autovía Santo Domingo - Samaná - Boulevar</w:t>
      </w:r>
      <w:r w:rsidR="00CE01C0" w:rsidRPr="003A44C2">
        <w:rPr>
          <w:rFonts w:ascii="Arial" w:hAnsi="Arial" w:cs="Arial"/>
        </w:rPr>
        <w:t>d</w:t>
      </w:r>
      <w:r w:rsidRPr="003A44C2">
        <w:rPr>
          <w:rFonts w:ascii="Arial" w:hAnsi="Arial" w:cs="Arial"/>
        </w:rPr>
        <w:t xml:space="preserve"> del Atlántico; las cuales representan el 9.0 % del área del municipio.</w:t>
      </w:r>
    </w:p>
    <w:p w14:paraId="351026A2" w14:textId="77777777" w:rsidR="00CE01C0" w:rsidRPr="003A44C2" w:rsidRDefault="00CE01C0" w:rsidP="00406E13">
      <w:pPr>
        <w:pStyle w:val="Textoindependiente"/>
        <w:spacing w:after="240" w:line="360" w:lineRule="auto"/>
        <w:ind w:left="567" w:right="227"/>
        <w:jc w:val="both"/>
        <w:rPr>
          <w:rFonts w:ascii="Arial" w:hAnsi="Arial" w:cs="Arial"/>
        </w:rPr>
      </w:pPr>
      <w:r w:rsidRPr="003A44C2">
        <w:rPr>
          <w:rFonts w:ascii="Arial" w:hAnsi="Arial" w:cs="Arial"/>
        </w:rPr>
        <w:t xml:space="preserve">Finalmente, de acuerdo con </w:t>
      </w:r>
      <w:r w:rsidR="0083303B" w:rsidRPr="003A44C2">
        <w:rPr>
          <w:rFonts w:ascii="Arial" w:hAnsi="Arial" w:cs="Arial"/>
        </w:rPr>
        <w:t>el Registro</w:t>
      </w:r>
      <w:r w:rsidRPr="003A44C2">
        <w:rPr>
          <w:rFonts w:ascii="Arial" w:hAnsi="Arial" w:cs="Arial"/>
        </w:rPr>
        <w:t xml:space="preserve"> de la Administradora de Subsidios Sociales (ADESS), en el año 2021</w:t>
      </w:r>
      <w:r w:rsidR="0083303B" w:rsidRPr="003A44C2">
        <w:rPr>
          <w:rFonts w:ascii="Arial" w:hAnsi="Arial" w:cs="Arial"/>
        </w:rPr>
        <w:t>, los munícipes son beneficiado con los siguientes:</w:t>
      </w:r>
    </w:p>
    <w:p w14:paraId="47A6D8F6" w14:textId="77777777" w:rsidR="0083303B" w:rsidRPr="003A44C2" w:rsidRDefault="0083303B" w:rsidP="00A1178D">
      <w:pPr>
        <w:pStyle w:val="Textoindependiente"/>
        <w:numPr>
          <w:ilvl w:val="0"/>
          <w:numId w:val="14"/>
        </w:numPr>
        <w:spacing w:line="360" w:lineRule="auto"/>
        <w:ind w:left="1276" w:right="227"/>
        <w:jc w:val="both"/>
        <w:rPr>
          <w:rFonts w:ascii="Arial" w:hAnsi="Arial" w:cs="Arial"/>
        </w:rPr>
      </w:pPr>
      <w:r w:rsidRPr="003A44C2">
        <w:rPr>
          <w:rFonts w:ascii="Arial" w:hAnsi="Arial" w:cs="Arial"/>
        </w:rPr>
        <w:t>Incentivo a la Asistencia Escolar</w:t>
      </w:r>
    </w:p>
    <w:p w14:paraId="66DE337A" w14:textId="77777777" w:rsidR="0083303B" w:rsidRPr="003A44C2" w:rsidRDefault="0083303B" w:rsidP="00A1178D">
      <w:pPr>
        <w:pStyle w:val="Textoindependiente"/>
        <w:numPr>
          <w:ilvl w:val="0"/>
          <w:numId w:val="14"/>
        </w:numPr>
        <w:spacing w:line="360" w:lineRule="auto"/>
        <w:ind w:left="1276" w:right="227"/>
        <w:jc w:val="both"/>
        <w:rPr>
          <w:rFonts w:ascii="Arial" w:hAnsi="Arial" w:cs="Arial"/>
        </w:rPr>
      </w:pPr>
      <w:r w:rsidRPr="003A44C2">
        <w:rPr>
          <w:rFonts w:ascii="Arial" w:hAnsi="Arial" w:cs="Arial"/>
        </w:rPr>
        <w:t>Bono Gas Chofer</w:t>
      </w:r>
    </w:p>
    <w:p w14:paraId="7569AE8D" w14:textId="77777777" w:rsidR="0083303B" w:rsidRPr="003A44C2" w:rsidRDefault="0083303B" w:rsidP="00A1178D">
      <w:pPr>
        <w:pStyle w:val="Textoindependiente"/>
        <w:numPr>
          <w:ilvl w:val="0"/>
          <w:numId w:val="14"/>
        </w:numPr>
        <w:spacing w:line="360" w:lineRule="auto"/>
        <w:ind w:left="1276" w:right="227"/>
        <w:jc w:val="both"/>
        <w:rPr>
          <w:rFonts w:ascii="Arial" w:hAnsi="Arial" w:cs="Arial"/>
        </w:rPr>
      </w:pPr>
      <w:r w:rsidRPr="003A44C2">
        <w:rPr>
          <w:rFonts w:ascii="Arial" w:hAnsi="Arial" w:cs="Arial"/>
        </w:rPr>
        <w:t>Bono Escolar Estudiando Progreso</w:t>
      </w:r>
    </w:p>
    <w:p w14:paraId="725A5241" w14:textId="77777777" w:rsidR="0083303B" w:rsidRPr="003A44C2" w:rsidRDefault="0083303B" w:rsidP="00A1178D">
      <w:pPr>
        <w:pStyle w:val="Textoindependiente"/>
        <w:numPr>
          <w:ilvl w:val="0"/>
          <w:numId w:val="14"/>
        </w:numPr>
        <w:spacing w:line="360" w:lineRule="auto"/>
        <w:ind w:left="1276" w:right="227"/>
        <w:jc w:val="both"/>
        <w:rPr>
          <w:rFonts w:ascii="Arial" w:hAnsi="Arial" w:cs="Arial"/>
        </w:rPr>
      </w:pPr>
      <w:r w:rsidRPr="003A44C2">
        <w:rPr>
          <w:rFonts w:ascii="Arial" w:hAnsi="Arial" w:cs="Arial"/>
        </w:rPr>
        <w:t>Suplemento Alimenticio-Envejecientes</w:t>
      </w:r>
    </w:p>
    <w:p w14:paraId="0E126B59" w14:textId="77777777" w:rsidR="0083303B" w:rsidRPr="003A44C2" w:rsidRDefault="0083303B" w:rsidP="00A1178D">
      <w:pPr>
        <w:pStyle w:val="Textoindependiente"/>
        <w:numPr>
          <w:ilvl w:val="0"/>
          <w:numId w:val="14"/>
        </w:numPr>
        <w:spacing w:line="360" w:lineRule="auto"/>
        <w:ind w:left="1276" w:right="227"/>
        <w:jc w:val="both"/>
        <w:rPr>
          <w:rFonts w:ascii="Arial" w:hAnsi="Arial" w:cs="Arial"/>
        </w:rPr>
      </w:pPr>
      <w:r w:rsidRPr="003A44C2">
        <w:rPr>
          <w:rFonts w:ascii="Arial" w:hAnsi="Arial" w:cs="Arial"/>
        </w:rPr>
        <w:t>Comer es Primero</w:t>
      </w:r>
    </w:p>
    <w:p w14:paraId="73ACDFD0" w14:textId="77777777" w:rsidR="0083303B" w:rsidRPr="003A44C2" w:rsidRDefault="0083303B" w:rsidP="00A1178D">
      <w:pPr>
        <w:pStyle w:val="Textoindependiente"/>
        <w:numPr>
          <w:ilvl w:val="0"/>
          <w:numId w:val="14"/>
        </w:numPr>
        <w:spacing w:line="360" w:lineRule="auto"/>
        <w:ind w:left="1276" w:right="227"/>
        <w:jc w:val="both"/>
        <w:rPr>
          <w:rFonts w:ascii="Arial" w:hAnsi="Arial" w:cs="Arial"/>
        </w:rPr>
      </w:pPr>
      <w:r w:rsidRPr="003A44C2">
        <w:rPr>
          <w:rFonts w:ascii="Arial" w:hAnsi="Arial" w:cs="Arial"/>
        </w:rPr>
        <w:t>Bono Luz</w:t>
      </w:r>
    </w:p>
    <w:p w14:paraId="4A132E64" w14:textId="77777777" w:rsidR="0083303B" w:rsidRPr="003A44C2" w:rsidRDefault="0083303B" w:rsidP="00A1178D">
      <w:pPr>
        <w:pStyle w:val="Textoindependiente"/>
        <w:numPr>
          <w:ilvl w:val="0"/>
          <w:numId w:val="14"/>
        </w:numPr>
        <w:spacing w:line="360" w:lineRule="auto"/>
        <w:ind w:left="1276" w:right="227"/>
        <w:jc w:val="both"/>
        <w:rPr>
          <w:rFonts w:ascii="Arial" w:hAnsi="Arial" w:cs="Arial"/>
        </w:rPr>
      </w:pPr>
      <w:r w:rsidRPr="003A44C2">
        <w:rPr>
          <w:rFonts w:ascii="Arial" w:hAnsi="Arial" w:cs="Arial"/>
        </w:rPr>
        <w:t>Suplemento de medicamentos-Envejecientes</w:t>
      </w:r>
    </w:p>
    <w:p w14:paraId="5CE787AC" w14:textId="77777777" w:rsidR="0083303B" w:rsidRPr="003A44C2" w:rsidRDefault="0083303B" w:rsidP="00A1178D">
      <w:pPr>
        <w:pStyle w:val="Textoindependiente"/>
        <w:numPr>
          <w:ilvl w:val="0"/>
          <w:numId w:val="14"/>
        </w:numPr>
        <w:spacing w:line="360" w:lineRule="auto"/>
        <w:ind w:left="1276" w:right="227"/>
        <w:jc w:val="both"/>
        <w:rPr>
          <w:rFonts w:ascii="Arial" w:hAnsi="Arial" w:cs="Arial"/>
        </w:rPr>
      </w:pPr>
      <w:r w:rsidRPr="003A44C2">
        <w:rPr>
          <w:rFonts w:ascii="Arial" w:hAnsi="Arial" w:cs="Arial"/>
        </w:rPr>
        <w:lastRenderedPageBreak/>
        <w:t>Bono Gas Hogar</w:t>
      </w:r>
    </w:p>
    <w:p w14:paraId="394CA70E" w14:textId="77777777" w:rsidR="0083303B" w:rsidRPr="003A44C2" w:rsidRDefault="0083303B" w:rsidP="00A1178D">
      <w:pPr>
        <w:pStyle w:val="Textoindependiente"/>
        <w:numPr>
          <w:ilvl w:val="0"/>
          <w:numId w:val="14"/>
        </w:numPr>
        <w:spacing w:line="360" w:lineRule="auto"/>
        <w:ind w:left="1276" w:right="227"/>
        <w:jc w:val="both"/>
        <w:rPr>
          <w:rFonts w:ascii="Arial" w:hAnsi="Arial" w:cs="Arial"/>
        </w:rPr>
      </w:pPr>
      <w:r w:rsidRPr="003A44C2">
        <w:rPr>
          <w:rFonts w:ascii="Arial" w:hAnsi="Arial" w:cs="Arial"/>
        </w:rPr>
        <w:t>Incentivo a la Policía Preventiva</w:t>
      </w:r>
    </w:p>
    <w:p w14:paraId="4CB18832" w14:textId="77777777" w:rsidR="0083303B" w:rsidRPr="003A44C2" w:rsidRDefault="0083303B" w:rsidP="00A1178D">
      <w:pPr>
        <w:pStyle w:val="Textoindependiente"/>
        <w:numPr>
          <w:ilvl w:val="0"/>
          <w:numId w:val="14"/>
        </w:numPr>
        <w:spacing w:line="360" w:lineRule="auto"/>
        <w:ind w:left="1276" w:right="227"/>
        <w:jc w:val="both"/>
        <w:rPr>
          <w:rFonts w:ascii="Arial" w:hAnsi="Arial" w:cs="Arial"/>
        </w:rPr>
      </w:pPr>
      <w:r w:rsidRPr="003A44C2">
        <w:rPr>
          <w:rFonts w:ascii="Arial" w:hAnsi="Arial" w:cs="Arial"/>
        </w:rPr>
        <w:t>Incentivo a la Educación Superior</w:t>
      </w:r>
    </w:p>
    <w:p w14:paraId="37F090AA" w14:textId="77777777" w:rsidR="00DF6BB7" w:rsidRPr="003A44C2" w:rsidRDefault="002F5A05" w:rsidP="00406E13">
      <w:pPr>
        <w:pStyle w:val="Textoindependiente"/>
        <w:spacing w:before="179" w:line="360" w:lineRule="auto"/>
        <w:ind w:left="567" w:right="227"/>
        <w:jc w:val="both"/>
        <w:rPr>
          <w:rFonts w:ascii="Arial" w:hAnsi="Arial" w:cs="Arial"/>
        </w:rPr>
      </w:pPr>
      <w:r w:rsidRPr="003A44C2">
        <w:rPr>
          <w:rFonts w:ascii="Arial" w:hAnsi="Arial" w:cs="Arial"/>
        </w:rPr>
        <w:t xml:space="preserve">La red Villa Faro-Charles de Gaulle </w:t>
      </w:r>
      <w:r w:rsidR="00DF6BB7" w:rsidRPr="003A44C2">
        <w:rPr>
          <w:rFonts w:ascii="Arial" w:hAnsi="Arial" w:cs="Arial"/>
        </w:rPr>
        <w:t>es una organización con autonomía que asume el liderazgo para desarrollar una educación de calidad con equidad para atender la diversidad de nuestros estudiantes, tiene</w:t>
      </w:r>
      <w:r w:rsidRPr="003A44C2">
        <w:rPr>
          <w:rFonts w:ascii="Arial" w:hAnsi="Arial" w:cs="Arial"/>
        </w:rPr>
        <w:t xml:space="preserve"> intereses, objetivos y metas por cumplir</w:t>
      </w:r>
      <w:r w:rsidR="00DF6BB7" w:rsidRPr="003A44C2">
        <w:rPr>
          <w:rFonts w:ascii="Arial" w:hAnsi="Arial" w:cs="Arial"/>
        </w:rPr>
        <w:t xml:space="preserve">, los cuales se pueden resumir en los siguientes: </w:t>
      </w:r>
      <w:r w:rsidRPr="003A44C2">
        <w:rPr>
          <w:rFonts w:ascii="Arial" w:hAnsi="Arial" w:cs="Arial"/>
        </w:rPr>
        <w:t xml:space="preserve"> </w:t>
      </w:r>
      <w:r w:rsidR="00DF6BB7" w:rsidRPr="003A44C2">
        <w:rPr>
          <w:rFonts w:ascii="Arial" w:hAnsi="Arial" w:cs="Arial"/>
        </w:rPr>
        <w:t>Facilitar la producción, experimentación, aplicación, sistematización y evaluación de los aprendizajes de los estudiantes, intercambiar y difundir buenas prácticas y experiencias educativas que contribuyan a mejorar la educación., además, vincular las experiencias educativas innovadoras que realizan los actores educativos, facilitando la aplicación productiva de las experiencias exitosas, facilitar el análisis y la reflexión de temas educativos sobre las prácticas educativas para propiciar la construcción de un marco conceptual de referencia para el cambio y la innovación en la educación en beneficio del estudiantado y finalmente, favorecer el desarrollo y mejora</w:t>
      </w:r>
      <w:r w:rsidR="00C103EE" w:rsidRPr="003A44C2">
        <w:rPr>
          <w:rFonts w:ascii="Arial" w:hAnsi="Arial" w:cs="Arial"/>
        </w:rPr>
        <w:t xml:space="preserve"> </w:t>
      </w:r>
      <w:r w:rsidR="00DF6BB7" w:rsidRPr="003A44C2">
        <w:rPr>
          <w:rFonts w:ascii="Arial" w:hAnsi="Arial" w:cs="Arial"/>
        </w:rPr>
        <w:t>de las potencialidades personales e institucionales en los diversos aspectos y temas educativos.</w:t>
      </w:r>
    </w:p>
    <w:p w14:paraId="22EA9E6E" w14:textId="7B7B8C21" w:rsidR="00C103EE" w:rsidRPr="003A44C2" w:rsidRDefault="00C103EE" w:rsidP="00406E13">
      <w:pPr>
        <w:pStyle w:val="Textoindependiente"/>
        <w:tabs>
          <w:tab w:val="left" w:pos="9639"/>
        </w:tabs>
        <w:spacing w:before="179" w:line="360" w:lineRule="auto"/>
        <w:ind w:left="567" w:right="227"/>
        <w:jc w:val="both"/>
        <w:rPr>
          <w:rFonts w:ascii="Arial" w:hAnsi="Arial" w:cs="Arial"/>
        </w:rPr>
      </w:pPr>
      <w:r w:rsidRPr="003A44C2">
        <w:rPr>
          <w:rFonts w:ascii="Arial" w:hAnsi="Arial" w:cs="Arial"/>
        </w:rPr>
        <w:t>Por otro lado, esta red busca g</w:t>
      </w:r>
      <w:r w:rsidR="00DF6BB7" w:rsidRPr="003A44C2">
        <w:rPr>
          <w:rFonts w:ascii="Arial" w:hAnsi="Arial" w:cs="Arial"/>
        </w:rPr>
        <w:t xml:space="preserve">enerar y dinamizar un espacio de comunicación e intercambio entre las instituciones educativas, los docentes y otros profesionales de la </w:t>
      </w:r>
      <w:r w:rsidRPr="003A44C2">
        <w:rPr>
          <w:rFonts w:ascii="Arial" w:hAnsi="Arial" w:cs="Arial"/>
        </w:rPr>
        <w:t>educación donde</w:t>
      </w:r>
      <w:r w:rsidR="00262CC8" w:rsidRPr="003A44C2">
        <w:rPr>
          <w:rFonts w:ascii="Arial" w:hAnsi="Arial" w:cs="Arial"/>
        </w:rPr>
        <w:t xml:space="preserve"> se lleve a cabo un </w:t>
      </w:r>
      <w:r w:rsidR="00262CC8" w:rsidRPr="003A44C2">
        <w:rPr>
          <w:rFonts w:ascii="Arial" w:hAnsi="Arial" w:cs="Arial"/>
          <w:spacing w:val="1"/>
        </w:rPr>
        <w:t>proceso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Enseñanza</w:t>
      </w:r>
      <w:r w:rsidRPr="003A44C2">
        <w:rPr>
          <w:rFonts w:ascii="Arial" w:hAnsi="Arial" w:cs="Arial"/>
          <w:spacing w:val="1"/>
        </w:rPr>
        <w:t xml:space="preserve"> </w:t>
      </w:r>
      <w:r w:rsidRPr="003A44C2">
        <w:rPr>
          <w:rFonts w:ascii="Arial" w:hAnsi="Arial" w:cs="Arial"/>
        </w:rPr>
        <w:t>–</w:t>
      </w:r>
      <w:r w:rsidRPr="003A44C2">
        <w:rPr>
          <w:rFonts w:ascii="Arial" w:hAnsi="Arial" w:cs="Arial"/>
          <w:spacing w:val="1"/>
        </w:rPr>
        <w:t xml:space="preserve"> </w:t>
      </w:r>
      <w:r w:rsidRPr="003A44C2">
        <w:rPr>
          <w:rFonts w:ascii="Arial" w:hAnsi="Arial" w:cs="Arial"/>
        </w:rPr>
        <w:t>Aprendizaje</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calidad</w:t>
      </w:r>
      <w:r w:rsidR="00B04E0A" w:rsidRPr="003A44C2">
        <w:rPr>
          <w:rFonts w:ascii="Arial" w:hAnsi="Arial" w:cs="Arial"/>
        </w:rPr>
        <w:t>,</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cual</w:t>
      </w:r>
      <w:r w:rsidRPr="003A44C2">
        <w:rPr>
          <w:rFonts w:ascii="Arial" w:hAnsi="Arial" w:cs="Arial"/>
          <w:spacing w:val="1"/>
        </w:rPr>
        <w:t xml:space="preserve"> </w:t>
      </w:r>
      <w:r w:rsidRPr="003A44C2">
        <w:rPr>
          <w:rFonts w:ascii="Arial" w:hAnsi="Arial" w:cs="Arial"/>
        </w:rPr>
        <w:t>hay</w:t>
      </w:r>
      <w:r w:rsidRPr="003A44C2">
        <w:rPr>
          <w:rFonts w:ascii="Arial" w:hAnsi="Arial" w:cs="Arial"/>
          <w:spacing w:val="1"/>
        </w:rPr>
        <w:t xml:space="preserve"> </w:t>
      </w:r>
      <w:r w:rsidRPr="003A44C2">
        <w:rPr>
          <w:rFonts w:ascii="Arial" w:hAnsi="Arial" w:cs="Arial"/>
        </w:rPr>
        <w:t>implícitas</w:t>
      </w:r>
      <w:r w:rsidRPr="003A44C2">
        <w:rPr>
          <w:rFonts w:ascii="Arial" w:hAnsi="Arial" w:cs="Arial"/>
          <w:spacing w:val="60"/>
        </w:rPr>
        <w:t xml:space="preserve"> </w:t>
      </w:r>
      <w:r w:rsidRPr="003A44C2">
        <w:rPr>
          <w:rFonts w:ascii="Arial" w:hAnsi="Arial" w:cs="Arial"/>
        </w:rPr>
        <w:t>varias</w:t>
      </w:r>
      <w:r w:rsidRPr="003A44C2">
        <w:rPr>
          <w:rFonts w:ascii="Arial" w:hAnsi="Arial" w:cs="Arial"/>
          <w:spacing w:val="1"/>
        </w:rPr>
        <w:t xml:space="preserve"> </w:t>
      </w:r>
      <w:r w:rsidRPr="003A44C2">
        <w:rPr>
          <w:rFonts w:ascii="Arial" w:hAnsi="Arial" w:cs="Arial"/>
        </w:rPr>
        <w:t>dimensiones</w:t>
      </w:r>
      <w:r w:rsidRPr="003A44C2">
        <w:rPr>
          <w:rFonts w:ascii="Arial" w:hAnsi="Arial" w:cs="Arial"/>
          <w:spacing w:val="1"/>
        </w:rPr>
        <w:t xml:space="preserve"> </w:t>
      </w:r>
      <w:r w:rsidRPr="003A44C2">
        <w:rPr>
          <w:rFonts w:ascii="Arial" w:hAnsi="Arial" w:cs="Arial"/>
        </w:rPr>
        <w:t>que</w:t>
      </w:r>
      <w:r w:rsidRPr="003A44C2">
        <w:rPr>
          <w:rFonts w:ascii="Arial" w:hAnsi="Arial" w:cs="Arial"/>
          <w:spacing w:val="1"/>
        </w:rPr>
        <w:t xml:space="preserve"> </w:t>
      </w:r>
      <w:r w:rsidRPr="003A44C2">
        <w:rPr>
          <w:rFonts w:ascii="Arial" w:hAnsi="Arial" w:cs="Arial"/>
        </w:rPr>
        <w:t>son</w:t>
      </w:r>
      <w:r w:rsidRPr="003A44C2">
        <w:rPr>
          <w:rFonts w:ascii="Arial" w:hAnsi="Arial" w:cs="Arial"/>
          <w:spacing w:val="1"/>
        </w:rPr>
        <w:t xml:space="preserve"> </w:t>
      </w:r>
      <w:r w:rsidRPr="003A44C2">
        <w:rPr>
          <w:rFonts w:ascii="Arial" w:hAnsi="Arial" w:cs="Arial"/>
        </w:rPr>
        <w:t>(pertenencia,</w:t>
      </w:r>
      <w:r w:rsidRPr="003A44C2">
        <w:rPr>
          <w:rFonts w:ascii="Arial" w:hAnsi="Arial" w:cs="Arial"/>
          <w:spacing w:val="1"/>
        </w:rPr>
        <w:t xml:space="preserve"> </w:t>
      </w:r>
      <w:r w:rsidRPr="003A44C2">
        <w:rPr>
          <w:rFonts w:ascii="Arial" w:hAnsi="Arial" w:cs="Arial"/>
        </w:rPr>
        <w:t>relevancia,</w:t>
      </w:r>
      <w:r w:rsidRPr="003A44C2">
        <w:rPr>
          <w:rFonts w:ascii="Arial" w:hAnsi="Arial" w:cs="Arial"/>
          <w:spacing w:val="1"/>
        </w:rPr>
        <w:t xml:space="preserve"> </w:t>
      </w:r>
      <w:r w:rsidRPr="003A44C2">
        <w:rPr>
          <w:rFonts w:ascii="Arial" w:hAnsi="Arial" w:cs="Arial"/>
        </w:rPr>
        <w:t>eficiencia,</w:t>
      </w:r>
      <w:r w:rsidRPr="003A44C2">
        <w:rPr>
          <w:rFonts w:ascii="Arial" w:hAnsi="Arial" w:cs="Arial"/>
          <w:spacing w:val="1"/>
        </w:rPr>
        <w:t xml:space="preserve"> </w:t>
      </w:r>
      <w:r w:rsidRPr="003A44C2">
        <w:rPr>
          <w:rFonts w:ascii="Arial" w:hAnsi="Arial" w:cs="Arial"/>
        </w:rPr>
        <w:t>eficacia</w:t>
      </w:r>
      <w:r w:rsidRPr="003A44C2">
        <w:rPr>
          <w:rFonts w:ascii="Arial" w:hAnsi="Arial" w:cs="Arial"/>
          <w:spacing w:val="1"/>
        </w:rPr>
        <w:t xml:space="preserve"> </w:t>
      </w:r>
      <w:r w:rsidRPr="003A44C2">
        <w:rPr>
          <w:rFonts w:ascii="Arial" w:hAnsi="Arial" w:cs="Arial"/>
        </w:rPr>
        <w:t>y equidad</w:t>
      </w:r>
      <w:r w:rsidR="00B04E0A" w:rsidRPr="003A44C2">
        <w:rPr>
          <w:rFonts w:ascii="Arial" w:hAnsi="Arial" w:cs="Arial"/>
        </w:rPr>
        <w:t>). T</w:t>
      </w:r>
      <w:r w:rsidRPr="003A44C2">
        <w:rPr>
          <w:rFonts w:ascii="Arial" w:hAnsi="Arial" w:cs="Arial"/>
        </w:rPr>
        <w:t>ambién</w:t>
      </w:r>
      <w:r w:rsidRPr="003A44C2">
        <w:rPr>
          <w:rFonts w:ascii="Arial" w:hAnsi="Arial" w:cs="Arial"/>
          <w:spacing w:val="1"/>
        </w:rPr>
        <w:t xml:space="preserve"> </w:t>
      </w:r>
      <w:r w:rsidRPr="003A44C2">
        <w:rPr>
          <w:rFonts w:ascii="Arial" w:hAnsi="Arial" w:cs="Arial"/>
        </w:rPr>
        <w:t>garantizamos</w:t>
      </w:r>
      <w:r w:rsidRPr="003A44C2">
        <w:rPr>
          <w:rFonts w:ascii="Arial" w:hAnsi="Arial" w:cs="Arial"/>
          <w:spacing w:val="1"/>
        </w:rPr>
        <w:t xml:space="preserve"> </w:t>
      </w:r>
      <w:r w:rsidRPr="003A44C2">
        <w:rPr>
          <w:rFonts w:ascii="Arial" w:hAnsi="Arial" w:cs="Arial"/>
        </w:rPr>
        <w:t>que</w:t>
      </w:r>
      <w:r w:rsidRPr="003A44C2">
        <w:rPr>
          <w:rFonts w:ascii="Arial" w:hAnsi="Arial" w:cs="Arial"/>
          <w:spacing w:val="1"/>
        </w:rPr>
        <w:t xml:space="preserve"> </w:t>
      </w:r>
      <w:r w:rsidRPr="003A44C2">
        <w:rPr>
          <w:rFonts w:ascii="Arial" w:hAnsi="Arial" w:cs="Arial"/>
        </w:rPr>
        <w:t>el</w:t>
      </w:r>
      <w:r w:rsidRPr="003A44C2">
        <w:rPr>
          <w:rFonts w:ascii="Arial" w:hAnsi="Arial" w:cs="Arial"/>
          <w:spacing w:val="1"/>
        </w:rPr>
        <w:t xml:space="preserve"> </w:t>
      </w:r>
      <w:r w:rsidRPr="003A44C2">
        <w:rPr>
          <w:rFonts w:ascii="Arial" w:hAnsi="Arial" w:cs="Arial"/>
        </w:rPr>
        <w:t>vínculo</w:t>
      </w:r>
      <w:r w:rsidRPr="003A44C2">
        <w:rPr>
          <w:rFonts w:ascii="Arial" w:hAnsi="Arial" w:cs="Arial"/>
          <w:spacing w:val="1"/>
        </w:rPr>
        <w:t xml:space="preserve"> </w:t>
      </w:r>
      <w:r w:rsidRPr="003A44C2">
        <w:rPr>
          <w:rFonts w:ascii="Arial" w:hAnsi="Arial" w:cs="Arial"/>
        </w:rPr>
        <w:t>Escuela-</w:t>
      </w:r>
      <w:r w:rsidRPr="003A44C2">
        <w:rPr>
          <w:rFonts w:ascii="Arial" w:hAnsi="Arial" w:cs="Arial"/>
          <w:spacing w:val="1"/>
        </w:rPr>
        <w:t xml:space="preserve"> </w:t>
      </w:r>
      <w:r w:rsidRPr="003A44C2">
        <w:rPr>
          <w:rFonts w:ascii="Arial" w:hAnsi="Arial" w:cs="Arial"/>
        </w:rPr>
        <w:t>Familia</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comunidad</w:t>
      </w:r>
      <w:r w:rsidRPr="003A44C2">
        <w:rPr>
          <w:rFonts w:ascii="Arial" w:hAnsi="Arial" w:cs="Arial"/>
          <w:spacing w:val="1"/>
        </w:rPr>
        <w:t xml:space="preserve"> </w:t>
      </w:r>
      <w:r w:rsidRPr="003A44C2">
        <w:rPr>
          <w:rFonts w:ascii="Arial" w:hAnsi="Arial" w:cs="Arial"/>
        </w:rPr>
        <w:t>educativa</w:t>
      </w:r>
      <w:r w:rsidRPr="003A44C2">
        <w:rPr>
          <w:rFonts w:ascii="Arial" w:hAnsi="Arial" w:cs="Arial"/>
          <w:spacing w:val="1"/>
        </w:rPr>
        <w:t xml:space="preserve"> </w:t>
      </w:r>
      <w:r w:rsidRPr="003A44C2">
        <w:rPr>
          <w:rFonts w:ascii="Arial" w:hAnsi="Arial" w:cs="Arial"/>
        </w:rPr>
        <w:t>sea</w:t>
      </w:r>
      <w:r w:rsidRPr="003A44C2">
        <w:rPr>
          <w:rFonts w:ascii="Arial" w:hAnsi="Arial" w:cs="Arial"/>
          <w:spacing w:val="1"/>
        </w:rPr>
        <w:t xml:space="preserve"> </w:t>
      </w:r>
      <w:r w:rsidRPr="003A44C2">
        <w:rPr>
          <w:rFonts w:ascii="Arial" w:hAnsi="Arial" w:cs="Arial"/>
        </w:rPr>
        <w:t>flexible,</w:t>
      </w:r>
      <w:r w:rsidRPr="003A44C2">
        <w:rPr>
          <w:rFonts w:ascii="Arial" w:hAnsi="Arial" w:cs="Arial"/>
          <w:spacing w:val="1"/>
        </w:rPr>
        <w:t xml:space="preserve"> </w:t>
      </w:r>
      <w:r w:rsidRPr="003A44C2">
        <w:rPr>
          <w:rFonts w:ascii="Arial" w:hAnsi="Arial" w:cs="Arial"/>
        </w:rPr>
        <w:t>participativo y democrático, fomentando un espacio que desarrolle compromisos con la</w:t>
      </w:r>
      <w:r w:rsidRPr="003A44C2">
        <w:rPr>
          <w:rFonts w:ascii="Arial" w:hAnsi="Arial" w:cs="Arial"/>
          <w:spacing w:val="1"/>
        </w:rPr>
        <w:t xml:space="preserve"> </w:t>
      </w:r>
      <w:r w:rsidRPr="003A44C2">
        <w:rPr>
          <w:rFonts w:ascii="Arial" w:hAnsi="Arial" w:cs="Arial"/>
        </w:rPr>
        <w:t>calidad</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todos</w:t>
      </w:r>
      <w:r w:rsidRPr="003A44C2">
        <w:rPr>
          <w:rFonts w:ascii="Arial" w:hAnsi="Arial" w:cs="Arial"/>
          <w:spacing w:val="1"/>
        </w:rPr>
        <w:t xml:space="preserve"> </w:t>
      </w:r>
      <w:r w:rsidRPr="003A44C2">
        <w:rPr>
          <w:rFonts w:ascii="Arial" w:hAnsi="Arial" w:cs="Arial"/>
        </w:rPr>
        <w:t>los</w:t>
      </w:r>
      <w:r w:rsidRPr="003A44C2">
        <w:rPr>
          <w:rFonts w:ascii="Arial" w:hAnsi="Arial" w:cs="Arial"/>
          <w:spacing w:val="1"/>
        </w:rPr>
        <w:t xml:space="preserve"> </w:t>
      </w:r>
      <w:r w:rsidRPr="003A44C2">
        <w:rPr>
          <w:rFonts w:ascii="Arial" w:hAnsi="Arial" w:cs="Arial"/>
        </w:rPr>
        <w:t>actores.</w:t>
      </w:r>
    </w:p>
    <w:p w14:paraId="6FEEB920" w14:textId="77777777" w:rsidR="003A44C2" w:rsidRPr="003A44C2" w:rsidRDefault="003A44C2" w:rsidP="00406E13">
      <w:pPr>
        <w:pStyle w:val="Textoindependiente"/>
        <w:tabs>
          <w:tab w:val="left" w:pos="9639"/>
        </w:tabs>
        <w:spacing w:before="179" w:line="360" w:lineRule="auto"/>
        <w:ind w:left="567" w:right="227"/>
        <w:jc w:val="both"/>
        <w:rPr>
          <w:rFonts w:ascii="Arial" w:hAnsi="Arial" w:cs="Arial"/>
        </w:rPr>
      </w:pPr>
    </w:p>
    <w:p w14:paraId="2E308C3F" w14:textId="05602912" w:rsidR="00A414CE" w:rsidRPr="003A44C2" w:rsidRDefault="00991D5E" w:rsidP="00406E13">
      <w:pPr>
        <w:spacing w:line="360" w:lineRule="auto"/>
        <w:ind w:left="567" w:right="227"/>
        <w:jc w:val="both"/>
        <w:rPr>
          <w:rFonts w:ascii="Arial" w:hAnsi="Arial" w:cs="Arial"/>
          <w:sz w:val="24"/>
          <w:szCs w:val="24"/>
        </w:rPr>
      </w:pPr>
      <w:r w:rsidRPr="003A44C2">
        <w:rPr>
          <w:rFonts w:ascii="Arial" w:hAnsi="Arial" w:cs="Arial"/>
          <w:sz w:val="24"/>
          <w:szCs w:val="24"/>
        </w:rPr>
        <w:t>Los centros pertenecientes a la Red Villa Faro-Charles nacen aproximadamente en los años</w:t>
      </w:r>
      <w:r w:rsidR="00E36548" w:rsidRPr="003A44C2">
        <w:rPr>
          <w:rFonts w:ascii="Arial" w:hAnsi="Arial" w:cs="Arial"/>
          <w:sz w:val="24"/>
          <w:szCs w:val="24"/>
        </w:rPr>
        <w:t xml:space="preserve"> del 19</w:t>
      </w:r>
      <w:r w:rsidRPr="003A44C2">
        <w:rPr>
          <w:rFonts w:ascii="Arial" w:hAnsi="Arial" w:cs="Arial"/>
          <w:sz w:val="24"/>
          <w:szCs w:val="24"/>
        </w:rPr>
        <w:t>50, cuando la población de los barrios empezó a crecer</w:t>
      </w:r>
      <w:r w:rsidR="00E36548" w:rsidRPr="003A44C2">
        <w:rPr>
          <w:rFonts w:ascii="Arial" w:hAnsi="Arial" w:cs="Arial"/>
          <w:sz w:val="24"/>
          <w:szCs w:val="24"/>
        </w:rPr>
        <w:t xml:space="preserve"> y</w:t>
      </w:r>
      <w:r w:rsidRPr="003A44C2">
        <w:rPr>
          <w:rFonts w:ascii="Arial" w:hAnsi="Arial" w:cs="Arial"/>
          <w:sz w:val="24"/>
          <w:szCs w:val="24"/>
        </w:rPr>
        <w:t xml:space="preserve"> </w:t>
      </w:r>
      <w:r w:rsidR="00C103EE" w:rsidRPr="003A44C2">
        <w:rPr>
          <w:rFonts w:ascii="Arial" w:hAnsi="Arial" w:cs="Arial"/>
          <w:sz w:val="24"/>
          <w:szCs w:val="24"/>
        </w:rPr>
        <w:t>urgía</w:t>
      </w:r>
      <w:r w:rsidRPr="003A44C2">
        <w:rPr>
          <w:rFonts w:ascii="Arial" w:hAnsi="Arial" w:cs="Arial"/>
          <w:sz w:val="24"/>
          <w:szCs w:val="24"/>
        </w:rPr>
        <w:t xml:space="preserve"> la necesidad de crear </w:t>
      </w:r>
      <w:r w:rsidR="00C103EE" w:rsidRPr="003A44C2">
        <w:rPr>
          <w:rFonts w:ascii="Arial" w:hAnsi="Arial" w:cs="Arial"/>
          <w:sz w:val="24"/>
          <w:szCs w:val="24"/>
        </w:rPr>
        <w:t xml:space="preserve">los centros que la componen, los cuales buscaban satisfacer </w:t>
      </w:r>
      <w:r w:rsidRPr="003A44C2">
        <w:rPr>
          <w:rFonts w:ascii="Arial" w:hAnsi="Arial" w:cs="Arial"/>
          <w:sz w:val="24"/>
          <w:szCs w:val="24"/>
        </w:rPr>
        <w:t xml:space="preserve">las necesidades educativas de los lugareños. </w:t>
      </w:r>
      <w:r w:rsidR="00D02ADF" w:rsidRPr="003A44C2">
        <w:rPr>
          <w:rFonts w:ascii="Arial" w:hAnsi="Arial" w:cs="Arial"/>
          <w:sz w:val="24"/>
          <w:szCs w:val="24"/>
        </w:rPr>
        <w:t xml:space="preserve">Cada </w:t>
      </w:r>
      <w:r w:rsidR="00E36548" w:rsidRPr="003A44C2">
        <w:rPr>
          <w:rFonts w:ascii="Arial" w:hAnsi="Arial" w:cs="Arial"/>
          <w:sz w:val="24"/>
          <w:szCs w:val="24"/>
        </w:rPr>
        <w:t xml:space="preserve">espacio </w:t>
      </w:r>
      <w:r w:rsidR="00D02ADF" w:rsidRPr="003A44C2">
        <w:rPr>
          <w:rFonts w:ascii="Arial" w:hAnsi="Arial" w:cs="Arial"/>
          <w:sz w:val="24"/>
          <w:szCs w:val="24"/>
        </w:rPr>
        <w:t>surgió con una historia</w:t>
      </w:r>
      <w:r w:rsidR="00E36548" w:rsidRPr="003A44C2">
        <w:rPr>
          <w:rFonts w:ascii="Arial" w:hAnsi="Arial" w:cs="Arial"/>
          <w:sz w:val="24"/>
          <w:szCs w:val="24"/>
        </w:rPr>
        <w:t xml:space="preserve"> diferente, donde cada </w:t>
      </w:r>
      <w:r w:rsidR="00D02ADF" w:rsidRPr="003A44C2">
        <w:rPr>
          <w:rFonts w:ascii="Arial" w:hAnsi="Arial" w:cs="Arial"/>
          <w:sz w:val="24"/>
          <w:szCs w:val="24"/>
        </w:rPr>
        <w:t>comuni</w:t>
      </w:r>
      <w:r w:rsidR="00E36548" w:rsidRPr="003A44C2">
        <w:rPr>
          <w:rFonts w:ascii="Arial" w:hAnsi="Arial" w:cs="Arial"/>
          <w:sz w:val="24"/>
          <w:szCs w:val="24"/>
        </w:rPr>
        <w:t xml:space="preserve">dad tenía una realidad </w:t>
      </w:r>
      <w:r w:rsidR="00D02ADF" w:rsidRPr="003A44C2">
        <w:rPr>
          <w:rFonts w:ascii="Arial" w:hAnsi="Arial" w:cs="Arial"/>
          <w:sz w:val="24"/>
          <w:szCs w:val="24"/>
        </w:rPr>
        <w:t xml:space="preserve">y necesidad </w:t>
      </w:r>
      <w:r w:rsidR="00E36548" w:rsidRPr="003A44C2">
        <w:rPr>
          <w:rFonts w:ascii="Arial" w:hAnsi="Arial" w:cs="Arial"/>
          <w:sz w:val="24"/>
          <w:szCs w:val="24"/>
        </w:rPr>
        <w:t>similar</w:t>
      </w:r>
      <w:r w:rsidR="00D02ADF" w:rsidRPr="003A44C2">
        <w:rPr>
          <w:rFonts w:ascii="Arial" w:hAnsi="Arial" w:cs="Arial"/>
          <w:sz w:val="24"/>
          <w:szCs w:val="24"/>
        </w:rPr>
        <w:t xml:space="preserve">, </w:t>
      </w:r>
      <w:r w:rsidR="00E36548" w:rsidRPr="003A44C2">
        <w:rPr>
          <w:rFonts w:ascii="Arial" w:hAnsi="Arial" w:cs="Arial"/>
          <w:sz w:val="24"/>
          <w:szCs w:val="24"/>
        </w:rPr>
        <w:t>tales</w:t>
      </w:r>
      <w:r w:rsidR="00D02ADF" w:rsidRPr="003A44C2">
        <w:rPr>
          <w:rFonts w:ascii="Arial" w:hAnsi="Arial" w:cs="Arial"/>
          <w:sz w:val="24"/>
          <w:szCs w:val="24"/>
        </w:rPr>
        <w:t xml:space="preserve"> como: </w:t>
      </w:r>
      <w:r w:rsidR="00A414CE" w:rsidRPr="003A44C2">
        <w:rPr>
          <w:rFonts w:ascii="Arial" w:hAnsi="Arial" w:cs="Arial"/>
          <w:sz w:val="24"/>
          <w:szCs w:val="24"/>
        </w:rPr>
        <w:t>poca disponibilidad de centros educativos</w:t>
      </w:r>
      <w:r w:rsidR="00D02ADF" w:rsidRPr="003A44C2">
        <w:rPr>
          <w:rFonts w:ascii="Arial" w:hAnsi="Arial" w:cs="Arial"/>
          <w:sz w:val="24"/>
          <w:szCs w:val="24"/>
        </w:rPr>
        <w:t xml:space="preserve">, </w:t>
      </w:r>
      <w:r w:rsidR="00A414CE" w:rsidRPr="003A44C2">
        <w:rPr>
          <w:rFonts w:ascii="Arial" w:hAnsi="Arial" w:cs="Arial"/>
          <w:sz w:val="24"/>
          <w:szCs w:val="24"/>
        </w:rPr>
        <w:t xml:space="preserve">gran distanciamiento </w:t>
      </w:r>
      <w:r w:rsidR="00D02ADF" w:rsidRPr="003A44C2">
        <w:rPr>
          <w:rFonts w:ascii="Arial" w:hAnsi="Arial" w:cs="Arial"/>
          <w:sz w:val="24"/>
          <w:szCs w:val="24"/>
        </w:rPr>
        <w:t xml:space="preserve">en busca de la educación, </w:t>
      </w:r>
      <w:r w:rsidR="00A414CE" w:rsidRPr="003A44C2">
        <w:rPr>
          <w:rFonts w:ascii="Arial" w:hAnsi="Arial" w:cs="Arial"/>
          <w:sz w:val="24"/>
          <w:szCs w:val="24"/>
        </w:rPr>
        <w:t xml:space="preserve">pero, sobre todo, el </w:t>
      </w:r>
      <w:r w:rsidR="00D02ADF" w:rsidRPr="003A44C2">
        <w:rPr>
          <w:rFonts w:ascii="Arial" w:hAnsi="Arial" w:cs="Arial"/>
          <w:sz w:val="24"/>
          <w:szCs w:val="24"/>
        </w:rPr>
        <w:t xml:space="preserve">interés </w:t>
      </w:r>
      <w:r w:rsidR="00A414CE" w:rsidRPr="003A44C2">
        <w:rPr>
          <w:rFonts w:ascii="Arial" w:hAnsi="Arial" w:cs="Arial"/>
          <w:sz w:val="24"/>
          <w:szCs w:val="24"/>
        </w:rPr>
        <w:t>por</w:t>
      </w:r>
      <w:r w:rsidR="00D02ADF" w:rsidRPr="003A44C2">
        <w:rPr>
          <w:rFonts w:ascii="Arial" w:hAnsi="Arial" w:cs="Arial"/>
          <w:sz w:val="24"/>
          <w:szCs w:val="24"/>
        </w:rPr>
        <w:t xml:space="preserve"> aportar al desarrollo de las comunidades </w:t>
      </w:r>
      <w:r w:rsidR="00A414CE" w:rsidRPr="003A44C2">
        <w:rPr>
          <w:rFonts w:ascii="Arial" w:hAnsi="Arial" w:cs="Arial"/>
          <w:sz w:val="24"/>
          <w:szCs w:val="24"/>
        </w:rPr>
        <w:t xml:space="preserve">en conjunto con el MINERD, las iglesias, las asociaciones sociales y la comunidad en general. </w:t>
      </w:r>
    </w:p>
    <w:p w14:paraId="4E036A8C" w14:textId="01E1CAD0" w:rsidR="00A356D5" w:rsidRPr="003A44C2" w:rsidRDefault="00991D5E" w:rsidP="00406E13">
      <w:pPr>
        <w:pStyle w:val="Textoindependiente"/>
        <w:spacing w:before="205" w:line="360" w:lineRule="auto"/>
        <w:ind w:left="567" w:right="227"/>
        <w:jc w:val="both"/>
        <w:rPr>
          <w:rFonts w:ascii="Arial" w:hAnsi="Arial" w:cs="Arial"/>
        </w:rPr>
      </w:pPr>
      <w:r w:rsidRPr="003A44C2">
        <w:rPr>
          <w:rFonts w:ascii="Arial" w:hAnsi="Arial" w:cs="Arial"/>
        </w:rPr>
        <w:lastRenderedPageBreak/>
        <w:t>La mayoría de nuestros</w:t>
      </w:r>
      <w:r w:rsidRPr="003A44C2">
        <w:rPr>
          <w:rFonts w:ascii="Arial" w:hAnsi="Arial" w:cs="Arial"/>
          <w:spacing w:val="1"/>
        </w:rPr>
        <w:t xml:space="preserve"> </w:t>
      </w:r>
      <w:r w:rsidRPr="003A44C2">
        <w:rPr>
          <w:rFonts w:ascii="Arial" w:hAnsi="Arial" w:cs="Arial"/>
        </w:rPr>
        <w:t>centros iniciaron en locales y casas alquiladas</w:t>
      </w:r>
      <w:r w:rsidR="00B04E0A" w:rsidRPr="003A44C2">
        <w:rPr>
          <w:rFonts w:ascii="Arial" w:hAnsi="Arial" w:cs="Arial"/>
        </w:rPr>
        <w:t>,</w:t>
      </w:r>
      <w:r w:rsidRPr="003A44C2">
        <w:rPr>
          <w:rFonts w:ascii="Arial" w:hAnsi="Arial" w:cs="Arial"/>
        </w:rPr>
        <w:t xml:space="preserve"> luego el </w:t>
      </w:r>
      <w:r w:rsidR="00B04E0A" w:rsidRPr="003A44C2">
        <w:rPr>
          <w:rFonts w:ascii="Arial" w:hAnsi="Arial" w:cs="Arial"/>
        </w:rPr>
        <w:t>M</w:t>
      </w:r>
      <w:r w:rsidRPr="003A44C2">
        <w:rPr>
          <w:rFonts w:ascii="Arial" w:hAnsi="Arial" w:cs="Arial"/>
        </w:rPr>
        <w:t xml:space="preserve">inisterio de </w:t>
      </w:r>
      <w:r w:rsidR="00B04E0A" w:rsidRPr="003A44C2">
        <w:rPr>
          <w:rFonts w:ascii="Arial" w:hAnsi="Arial" w:cs="Arial"/>
        </w:rPr>
        <w:t>E</w:t>
      </w:r>
      <w:r w:rsidRPr="003A44C2">
        <w:rPr>
          <w:rFonts w:ascii="Arial" w:hAnsi="Arial" w:cs="Arial"/>
        </w:rPr>
        <w:t>ducación compró</w:t>
      </w:r>
      <w:r w:rsidRPr="003A44C2">
        <w:rPr>
          <w:rFonts w:ascii="Arial" w:hAnsi="Arial" w:cs="Arial"/>
          <w:spacing w:val="1"/>
        </w:rPr>
        <w:t xml:space="preserve"> </w:t>
      </w:r>
      <w:r w:rsidRPr="003A44C2">
        <w:rPr>
          <w:rFonts w:ascii="Arial" w:hAnsi="Arial" w:cs="Arial"/>
        </w:rPr>
        <w:t>terreno</w:t>
      </w:r>
      <w:r w:rsidR="00B04E0A" w:rsidRPr="003A44C2">
        <w:rPr>
          <w:rFonts w:ascii="Arial" w:hAnsi="Arial" w:cs="Arial"/>
        </w:rPr>
        <w:t>s</w:t>
      </w:r>
      <w:r w:rsidRPr="003A44C2">
        <w:rPr>
          <w:rFonts w:ascii="Arial" w:hAnsi="Arial" w:cs="Arial"/>
          <w:spacing w:val="4"/>
        </w:rPr>
        <w:t xml:space="preserve"> </w:t>
      </w:r>
      <w:r w:rsidRPr="003A44C2">
        <w:rPr>
          <w:rFonts w:ascii="Arial" w:hAnsi="Arial" w:cs="Arial"/>
        </w:rPr>
        <w:t>y</w:t>
      </w:r>
      <w:r w:rsidRPr="003A44C2">
        <w:rPr>
          <w:rFonts w:ascii="Arial" w:hAnsi="Arial" w:cs="Arial"/>
          <w:spacing w:val="-9"/>
        </w:rPr>
        <w:t xml:space="preserve"> </w:t>
      </w:r>
      <w:r w:rsidRPr="003A44C2">
        <w:rPr>
          <w:rFonts w:ascii="Arial" w:hAnsi="Arial" w:cs="Arial"/>
        </w:rPr>
        <w:t>edificaron</w:t>
      </w:r>
      <w:r w:rsidRPr="003A44C2">
        <w:rPr>
          <w:rFonts w:ascii="Arial" w:hAnsi="Arial" w:cs="Arial"/>
          <w:spacing w:val="1"/>
        </w:rPr>
        <w:t xml:space="preserve"> </w:t>
      </w:r>
      <w:r w:rsidRPr="003A44C2">
        <w:rPr>
          <w:rFonts w:ascii="Arial" w:hAnsi="Arial" w:cs="Arial"/>
        </w:rPr>
        <w:t>los</w:t>
      </w:r>
      <w:r w:rsidRPr="003A44C2">
        <w:rPr>
          <w:rFonts w:ascii="Arial" w:hAnsi="Arial" w:cs="Arial"/>
          <w:spacing w:val="-1"/>
        </w:rPr>
        <w:t xml:space="preserve"> </w:t>
      </w:r>
      <w:r w:rsidRPr="003A44C2">
        <w:rPr>
          <w:rFonts w:ascii="Arial" w:hAnsi="Arial" w:cs="Arial"/>
        </w:rPr>
        <w:t>centros</w:t>
      </w:r>
      <w:r w:rsidRPr="003A44C2">
        <w:rPr>
          <w:rFonts w:ascii="Arial" w:hAnsi="Arial" w:cs="Arial"/>
          <w:spacing w:val="-1"/>
        </w:rPr>
        <w:t xml:space="preserve"> </w:t>
      </w:r>
      <w:r w:rsidRPr="003A44C2">
        <w:rPr>
          <w:rFonts w:ascii="Arial" w:hAnsi="Arial" w:cs="Arial"/>
        </w:rPr>
        <w:t>en lugares</w:t>
      </w:r>
      <w:r w:rsidRPr="003A44C2">
        <w:rPr>
          <w:rFonts w:ascii="Arial" w:hAnsi="Arial" w:cs="Arial"/>
          <w:spacing w:val="3"/>
        </w:rPr>
        <w:t xml:space="preserve"> </w:t>
      </w:r>
      <w:r w:rsidRPr="003A44C2">
        <w:rPr>
          <w:rFonts w:ascii="Arial" w:hAnsi="Arial" w:cs="Arial"/>
        </w:rPr>
        <w:t>más</w:t>
      </w:r>
      <w:r w:rsidRPr="003A44C2">
        <w:rPr>
          <w:rFonts w:ascii="Arial" w:hAnsi="Arial" w:cs="Arial"/>
          <w:spacing w:val="-1"/>
        </w:rPr>
        <w:t xml:space="preserve"> </w:t>
      </w:r>
      <w:r w:rsidRPr="003A44C2">
        <w:rPr>
          <w:rFonts w:ascii="Arial" w:hAnsi="Arial" w:cs="Arial"/>
        </w:rPr>
        <w:t>amplios</w:t>
      </w:r>
      <w:r w:rsidRPr="003A44C2">
        <w:rPr>
          <w:rFonts w:ascii="Arial" w:hAnsi="Arial" w:cs="Arial"/>
          <w:spacing w:val="3"/>
        </w:rPr>
        <w:t xml:space="preserve"> </w:t>
      </w:r>
      <w:r w:rsidRPr="003A44C2">
        <w:rPr>
          <w:rFonts w:ascii="Arial" w:hAnsi="Arial" w:cs="Arial"/>
        </w:rPr>
        <w:t>y</w:t>
      </w:r>
      <w:r w:rsidRPr="003A44C2">
        <w:rPr>
          <w:rFonts w:ascii="Arial" w:hAnsi="Arial" w:cs="Arial"/>
          <w:spacing w:val="-9"/>
        </w:rPr>
        <w:t xml:space="preserve"> </w:t>
      </w:r>
      <w:r w:rsidRPr="003A44C2">
        <w:rPr>
          <w:rFonts w:ascii="Arial" w:hAnsi="Arial" w:cs="Arial"/>
        </w:rPr>
        <w:t>aptos</w:t>
      </w:r>
      <w:r w:rsidRPr="003A44C2">
        <w:rPr>
          <w:rFonts w:ascii="Arial" w:hAnsi="Arial" w:cs="Arial"/>
          <w:spacing w:val="-2"/>
        </w:rPr>
        <w:t xml:space="preserve"> </w:t>
      </w:r>
      <w:r w:rsidRPr="003A44C2">
        <w:rPr>
          <w:rFonts w:ascii="Arial" w:hAnsi="Arial" w:cs="Arial"/>
        </w:rPr>
        <w:t>para la educación.</w:t>
      </w:r>
      <w:r w:rsidR="00A414CE" w:rsidRPr="003A44C2">
        <w:rPr>
          <w:rFonts w:ascii="Arial" w:hAnsi="Arial" w:cs="Arial"/>
        </w:rPr>
        <w:t xml:space="preserve"> Estos </w:t>
      </w:r>
      <w:r w:rsidR="00546DEF" w:rsidRPr="003A44C2">
        <w:rPr>
          <w:rFonts w:ascii="Arial" w:hAnsi="Arial" w:cs="Arial"/>
        </w:rPr>
        <w:t xml:space="preserve">iniciaron </w:t>
      </w:r>
      <w:r w:rsidR="00A414CE" w:rsidRPr="003A44C2">
        <w:rPr>
          <w:rFonts w:ascii="Arial" w:hAnsi="Arial" w:cs="Arial"/>
        </w:rPr>
        <w:t xml:space="preserve">sus labores </w:t>
      </w:r>
      <w:r w:rsidR="00546DEF" w:rsidRPr="003A44C2">
        <w:rPr>
          <w:rFonts w:ascii="Arial" w:hAnsi="Arial" w:cs="Arial"/>
        </w:rPr>
        <w:t>con un personal docente mínimo y se formaron</w:t>
      </w:r>
      <w:r w:rsidR="00546DEF" w:rsidRPr="003A44C2">
        <w:rPr>
          <w:rFonts w:ascii="Arial" w:hAnsi="Arial" w:cs="Arial"/>
          <w:spacing w:val="1"/>
        </w:rPr>
        <w:t xml:space="preserve"> </w:t>
      </w:r>
      <w:r w:rsidR="00546DEF" w:rsidRPr="003A44C2">
        <w:rPr>
          <w:rFonts w:ascii="Arial" w:hAnsi="Arial" w:cs="Arial"/>
        </w:rPr>
        <w:t>aulas multigrados</w:t>
      </w:r>
      <w:r w:rsidR="00B04E0A" w:rsidRPr="003A44C2">
        <w:rPr>
          <w:rFonts w:ascii="Arial" w:hAnsi="Arial" w:cs="Arial"/>
        </w:rPr>
        <w:t>,</w:t>
      </w:r>
      <w:r w:rsidR="00546DEF" w:rsidRPr="003A44C2">
        <w:rPr>
          <w:rFonts w:ascii="Arial" w:hAnsi="Arial" w:cs="Arial"/>
        </w:rPr>
        <w:t xml:space="preserve"> las cuales tenían todas las funciones del centro</w:t>
      </w:r>
      <w:r w:rsidR="003346A0" w:rsidRPr="003A44C2">
        <w:rPr>
          <w:rFonts w:ascii="Arial" w:hAnsi="Arial" w:cs="Arial"/>
        </w:rPr>
        <w:t>.</w:t>
      </w:r>
      <w:r w:rsidR="00546DEF" w:rsidRPr="003A44C2">
        <w:rPr>
          <w:rFonts w:ascii="Arial" w:hAnsi="Arial" w:cs="Arial"/>
        </w:rPr>
        <w:t xml:space="preserve"> </w:t>
      </w:r>
      <w:r w:rsidR="003346A0" w:rsidRPr="003A44C2">
        <w:rPr>
          <w:rFonts w:ascii="Arial" w:hAnsi="Arial" w:cs="Arial"/>
        </w:rPr>
        <w:t>A</w:t>
      </w:r>
      <w:r w:rsidR="00546DEF" w:rsidRPr="003A44C2">
        <w:rPr>
          <w:rFonts w:ascii="Arial" w:hAnsi="Arial" w:cs="Arial"/>
        </w:rPr>
        <w:t>unque los inicios fueron</w:t>
      </w:r>
      <w:r w:rsidR="00546DEF" w:rsidRPr="003A44C2">
        <w:rPr>
          <w:rFonts w:ascii="Arial" w:hAnsi="Arial" w:cs="Arial"/>
          <w:spacing w:val="1"/>
        </w:rPr>
        <w:t xml:space="preserve"> </w:t>
      </w:r>
      <w:r w:rsidR="00546DEF" w:rsidRPr="003A44C2">
        <w:rPr>
          <w:rFonts w:ascii="Arial" w:hAnsi="Arial" w:cs="Arial"/>
        </w:rPr>
        <w:t>muy fuertes</w:t>
      </w:r>
      <w:r w:rsidR="003346A0" w:rsidRPr="003A44C2">
        <w:rPr>
          <w:rFonts w:ascii="Arial" w:hAnsi="Arial" w:cs="Arial"/>
        </w:rPr>
        <w:t>,</w:t>
      </w:r>
      <w:r w:rsidR="00546DEF" w:rsidRPr="003A44C2">
        <w:rPr>
          <w:rFonts w:ascii="Arial" w:hAnsi="Arial" w:cs="Arial"/>
        </w:rPr>
        <w:t xml:space="preserve"> hasta el día de hoy hemos crecido como instituciones educativas reconocidas</w:t>
      </w:r>
      <w:r w:rsidR="00546DEF" w:rsidRPr="003A44C2">
        <w:rPr>
          <w:rFonts w:ascii="Arial" w:hAnsi="Arial" w:cs="Arial"/>
          <w:spacing w:val="1"/>
        </w:rPr>
        <w:t xml:space="preserve"> </w:t>
      </w:r>
      <w:r w:rsidR="00546DEF" w:rsidRPr="003A44C2">
        <w:rPr>
          <w:rFonts w:ascii="Arial" w:hAnsi="Arial" w:cs="Arial"/>
        </w:rPr>
        <w:t>por</w:t>
      </w:r>
      <w:r w:rsidR="00546DEF" w:rsidRPr="003A44C2">
        <w:rPr>
          <w:rFonts w:ascii="Arial" w:hAnsi="Arial" w:cs="Arial"/>
          <w:spacing w:val="-2"/>
        </w:rPr>
        <w:t xml:space="preserve"> </w:t>
      </w:r>
      <w:r w:rsidR="00546DEF" w:rsidRPr="003A44C2">
        <w:rPr>
          <w:rFonts w:ascii="Arial" w:hAnsi="Arial" w:cs="Arial"/>
        </w:rPr>
        <w:t>el</w:t>
      </w:r>
      <w:r w:rsidR="00546DEF" w:rsidRPr="003A44C2">
        <w:rPr>
          <w:rFonts w:ascii="Arial" w:hAnsi="Arial" w:cs="Arial"/>
          <w:spacing w:val="-3"/>
        </w:rPr>
        <w:t xml:space="preserve"> </w:t>
      </w:r>
      <w:r w:rsidR="003346A0" w:rsidRPr="003A44C2">
        <w:rPr>
          <w:rFonts w:ascii="Arial" w:hAnsi="Arial" w:cs="Arial"/>
        </w:rPr>
        <w:t>M</w:t>
      </w:r>
      <w:r w:rsidR="00546DEF" w:rsidRPr="003A44C2">
        <w:rPr>
          <w:rFonts w:ascii="Arial" w:hAnsi="Arial" w:cs="Arial"/>
        </w:rPr>
        <w:t>inisterio</w:t>
      </w:r>
      <w:r w:rsidR="00546DEF" w:rsidRPr="003A44C2">
        <w:rPr>
          <w:rFonts w:ascii="Arial" w:hAnsi="Arial" w:cs="Arial"/>
          <w:spacing w:val="6"/>
        </w:rPr>
        <w:t xml:space="preserve"> </w:t>
      </w:r>
      <w:r w:rsidR="00546DEF" w:rsidRPr="003A44C2">
        <w:rPr>
          <w:rFonts w:ascii="Arial" w:hAnsi="Arial" w:cs="Arial"/>
        </w:rPr>
        <w:t>de</w:t>
      </w:r>
      <w:r w:rsidR="00546DEF" w:rsidRPr="003A44C2">
        <w:rPr>
          <w:rFonts w:ascii="Arial" w:hAnsi="Arial" w:cs="Arial"/>
          <w:spacing w:val="1"/>
        </w:rPr>
        <w:t xml:space="preserve"> </w:t>
      </w:r>
      <w:r w:rsidR="003346A0" w:rsidRPr="003A44C2">
        <w:rPr>
          <w:rFonts w:ascii="Arial" w:hAnsi="Arial" w:cs="Arial"/>
        </w:rPr>
        <w:t>E</w:t>
      </w:r>
      <w:r w:rsidR="00546DEF" w:rsidRPr="003A44C2">
        <w:rPr>
          <w:rFonts w:ascii="Arial" w:hAnsi="Arial" w:cs="Arial"/>
        </w:rPr>
        <w:t>ducación.</w:t>
      </w:r>
    </w:p>
    <w:p w14:paraId="741B5798" w14:textId="77777777" w:rsidR="00A356D5" w:rsidRPr="003A44C2" w:rsidRDefault="00991D5E" w:rsidP="00406E13">
      <w:pPr>
        <w:pStyle w:val="Textoindependiente"/>
        <w:spacing w:before="202" w:line="360" w:lineRule="auto"/>
        <w:ind w:left="567" w:right="227"/>
        <w:jc w:val="both"/>
        <w:rPr>
          <w:rFonts w:ascii="Arial" w:hAnsi="Arial" w:cs="Arial"/>
        </w:rPr>
      </w:pPr>
      <w:r w:rsidRPr="003A44C2">
        <w:rPr>
          <w:rFonts w:ascii="Arial" w:hAnsi="Arial" w:cs="Arial"/>
        </w:rPr>
        <w:t xml:space="preserve">Esta red está conformada por 13 centros educativos </w:t>
      </w:r>
      <w:r w:rsidR="003346A0" w:rsidRPr="003A44C2">
        <w:rPr>
          <w:rFonts w:ascii="Arial" w:hAnsi="Arial" w:cs="Arial"/>
        </w:rPr>
        <w:t>donde se imparte docencia de los niveles</w:t>
      </w:r>
      <w:r w:rsidRPr="003A44C2">
        <w:rPr>
          <w:rFonts w:ascii="Arial" w:hAnsi="Arial" w:cs="Arial"/>
        </w:rPr>
        <w:t xml:space="preserve"> Primari</w:t>
      </w:r>
      <w:r w:rsidR="003346A0" w:rsidRPr="003A44C2">
        <w:rPr>
          <w:rFonts w:ascii="Arial" w:hAnsi="Arial" w:cs="Arial"/>
        </w:rPr>
        <w:t>o</w:t>
      </w:r>
      <w:r w:rsidRPr="003A44C2">
        <w:rPr>
          <w:rFonts w:ascii="Arial" w:hAnsi="Arial" w:cs="Arial"/>
        </w:rPr>
        <w:t>, Secundari</w:t>
      </w:r>
      <w:r w:rsidR="003346A0" w:rsidRPr="003A44C2">
        <w:rPr>
          <w:rFonts w:ascii="Arial" w:hAnsi="Arial" w:cs="Arial"/>
        </w:rPr>
        <w:t>o</w:t>
      </w:r>
      <w:r w:rsidRPr="003A44C2">
        <w:rPr>
          <w:rFonts w:ascii="Arial" w:hAnsi="Arial" w:cs="Arial"/>
        </w:rPr>
        <w:t xml:space="preserve"> y Educación de</w:t>
      </w:r>
      <w:r w:rsidR="003346A0" w:rsidRPr="003A44C2">
        <w:rPr>
          <w:rFonts w:ascii="Arial" w:hAnsi="Arial" w:cs="Arial"/>
        </w:rPr>
        <w:t xml:space="preserve"> </w:t>
      </w:r>
      <w:r w:rsidR="003346A0" w:rsidRPr="003A44C2">
        <w:rPr>
          <w:rFonts w:ascii="Arial" w:hAnsi="Arial" w:cs="Arial"/>
          <w:spacing w:val="-58"/>
        </w:rPr>
        <w:t>A</w:t>
      </w:r>
      <w:r w:rsidR="003346A0" w:rsidRPr="003A44C2">
        <w:rPr>
          <w:rFonts w:ascii="Arial" w:hAnsi="Arial" w:cs="Arial"/>
        </w:rPr>
        <w:t>dultos,</w:t>
      </w:r>
      <w:r w:rsidRPr="003A44C2">
        <w:rPr>
          <w:rFonts w:ascii="Arial" w:hAnsi="Arial" w:cs="Arial"/>
        </w:rPr>
        <w:t xml:space="preserve"> que</w:t>
      </w:r>
      <w:r w:rsidRPr="003A44C2">
        <w:rPr>
          <w:rFonts w:ascii="Arial" w:hAnsi="Arial" w:cs="Arial"/>
          <w:spacing w:val="1"/>
        </w:rPr>
        <w:t xml:space="preserve"> </w:t>
      </w:r>
      <w:r w:rsidRPr="003A44C2">
        <w:rPr>
          <w:rFonts w:ascii="Arial" w:hAnsi="Arial" w:cs="Arial"/>
        </w:rPr>
        <w:t>son:</w:t>
      </w:r>
    </w:p>
    <w:p w14:paraId="57FC6125" w14:textId="77777777" w:rsidR="00A356D5" w:rsidRPr="003A44C2" w:rsidRDefault="00A356D5" w:rsidP="00406E13">
      <w:pPr>
        <w:pStyle w:val="Textoindependiente"/>
        <w:spacing w:before="7" w:line="360" w:lineRule="auto"/>
        <w:ind w:left="567" w:right="227"/>
        <w:jc w:val="both"/>
        <w:rPr>
          <w:rFonts w:ascii="Arial" w:hAnsi="Arial" w:cs="Arial"/>
        </w:rPr>
      </w:pPr>
    </w:p>
    <w:p w14:paraId="6E62FE72" w14:textId="16C8770B" w:rsidR="000C69E6" w:rsidRPr="003A44C2" w:rsidRDefault="000C69E6" w:rsidP="00406E13">
      <w:pPr>
        <w:pStyle w:val="Prrafodelista"/>
        <w:numPr>
          <w:ilvl w:val="0"/>
          <w:numId w:val="12"/>
        </w:numPr>
        <w:tabs>
          <w:tab w:val="left" w:pos="624"/>
        </w:tabs>
        <w:spacing w:before="137" w:line="360" w:lineRule="auto"/>
        <w:ind w:left="567" w:right="227" w:hanging="361"/>
        <w:jc w:val="both"/>
        <w:rPr>
          <w:rFonts w:ascii="Arial" w:hAnsi="Arial" w:cs="Arial"/>
          <w:b/>
          <w:bCs/>
          <w:sz w:val="24"/>
          <w:szCs w:val="24"/>
        </w:rPr>
      </w:pPr>
      <w:r w:rsidRPr="003A44C2">
        <w:rPr>
          <w:rFonts w:ascii="Arial" w:hAnsi="Arial" w:cs="Arial"/>
          <w:b/>
          <w:bCs/>
          <w:sz w:val="24"/>
          <w:szCs w:val="24"/>
        </w:rPr>
        <w:t>Centro Educativo Divina</w:t>
      </w:r>
      <w:r w:rsidRPr="003A44C2">
        <w:rPr>
          <w:rFonts w:ascii="Arial" w:hAnsi="Arial" w:cs="Arial"/>
          <w:b/>
          <w:bCs/>
          <w:spacing w:val="-6"/>
          <w:sz w:val="24"/>
          <w:szCs w:val="24"/>
        </w:rPr>
        <w:t xml:space="preserve"> </w:t>
      </w:r>
      <w:r w:rsidRPr="003A44C2">
        <w:rPr>
          <w:rFonts w:ascii="Arial" w:hAnsi="Arial" w:cs="Arial"/>
          <w:b/>
          <w:bCs/>
          <w:sz w:val="24"/>
          <w:szCs w:val="24"/>
        </w:rPr>
        <w:t>Providencia</w:t>
      </w:r>
    </w:p>
    <w:p w14:paraId="7DC693F3" w14:textId="77777777" w:rsidR="003A44C2" w:rsidRPr="003A44C2" w:rsidRDefault="003A44C2" w:rsidP="003A44C2">
      <w:pPr>
        <w:pStyle w:val="Prrafodelista"/>
        <w:tabs>
          <w:tab w:val="left" w:pos="624"/>
        </w:tabs>
        <w:spacing w:before="137" w:line="360" w:lineRule="auto"/>
        <w:ind w:left="567" w:right="227" w:firstLine="0"/>
        <w:jc w:val="both"/>
        <w:rPr>
          <w:rFonts w:ascii="Arial" w:hAnsi="Arial" w:cs="Arial"/>
          <w:b/>
          <w:bCs/>
          <w:sz w:val="24"/>
          <w:szCs w:val="24"/>
        </w:rPr>
      </w:pPr>
    </w:p>
    <w:p w14:paraId="54AE35DC" w14:textId="77777777" w:rsidR="00EB1541" w:rsidRPr="003A44C2" w:rsidRDefault="00EB1541"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El Centro Educativo Divina Providencia abre sus puertas en </w:t>
      </w:r>
      <w:proofErr w:type="gramStart"/>
      <w:r w:rsidRPr="003A44C2">
        <w:rPr>
          <w:rFonts w:ascii="Arial" w:hAnsi="Arial" w:cs="Arial"/>
          <w:sz w:val="24"/>
          <w:szCs w:val="24"/>
        </w:rPr>
        <w:t>Septiembre</w:t>
      </w:r>
      <w:proofErr w:type="gramEnd"/>
      <w:r w:rsidRPr="003A44C2">
        <w:rPr>
          <w:rFonts w:ascii="Arial" w:hAnsi="Arial" w:cs="Arial"/>
          <w:sz w:val="24"/>
          <w:szCs w:val="24"/>
        </w:rPr>
        <w:t xml:space="preserve"> del año 1979, como expresión del deseo de las Hermanas Misioneras Franciscanas, de continuar su misión evangelizadora a los sectores más pobres a través de la educación, y responder a las necesidades educativas de lo mismo. El Centro comienza en una casa prestada por el señor Mario, hombre entregado a la Iglesia y preocupado por servir a la comunidad. Dicha casa estaba ubicada en el callejón Luisa, Carretera Mella Km. 9, parte oriental de Santo Domingo, como se disponían de recursos las Hermanas escogieron el nombre de Divina Providencia, como expresión de su confianza y abandono en las manos de Dios Padre creador y protector del mundo; aquel que de la nada suscita cosas grandes.</w:t>
      </w:r>
    </w:p>
    <w:p w14:paraId="3A550DF7" w14:textId="77777777" w:rsidR="00EB1541" w:rsidRPr="003A44C2" w:rsidRDefault="00EB1541" w:rsidP="00406E13">
      <w:pPr>
        <w:spacing w:line="360" w:lineRule="auto"/>
        <w:ind w:left="567" w:right="227"/>
        <w:jc w:val="both"/>
        <w:rPr>
          <w:rFonts w:ascii="Arial" w:hAnsi="Arial" w:cs="Arial"/>
          <w:sz w:val="24"/>
          <w:szCs w:val="24"/>
        </w:rPr>
      </w:pPr>
    </w:p>
    <w:p w14:paraId="6C059CC9" w14:textId="77777777" w:rsidR="00EB1541" w:rsidRPr="003A44C2" w:rsidRDefault="00EB1541" w:rsidP="00406E13">
      <w:pPr>
        <w:spacing w:line="360" w:lineRule="auto"/>
        <w:ind w:left="567" w:right="227"/>
        <w:jc w:val="both"/>
        <w:rPr>
          <w:rFonts w:ascii="Arial" w:hAnsi="Arial" w:cs="Arial"/>
          <w:sz w:val="24"/>
          <w:szCs w:val="24"/>
        </w:rPr>
      </w:pPr>
      <w:r w:rsidRPr="003A44C2">
        <w:rPr>
          <w:rFonts w:ascii="Arial" w:hAnsi="Arial" w:cs="Arial"/>
          <w:sz w:val="24"/>
          <w:szCs w:val="24"/>
        </w:rPr>
        <w:t>Durante el Año Escolar (1979-1980) vimos que el lugar seleccionado no era el más indicado debido a la distancia que tenían que recorrer los(as) niños (as), y buscamos otro que fuera más céntrico y nos ubicamos en el sector de mandinga donde alquilamos una casa. Tuvimos que romper muchas barreras, ya que en muchas ocasiones nos aconsejaron que no debíamos mudarnos a ese lugar porque era muy peligroso, sin embargo, vimos que esa eran las personas que realmente nos necesitaban.</w:t>
      </w:r>
    </w:p>
    <w:p w14:paraId="2E5CC5FA" w14:textId="77777777" w:rsidR="00EB1541" w:rsidRPr="003A44C2" w:rsidRDefault="00EB1541" w:rsidP="00406E13">
      <w:pPr>
        <w:spacing w:line="360" w:lineRule="auto"/>
        <w:ind w:left="567" w:right="227"/>
        <w:jc w:val="both"/>
        <w:rPr>
          <w:rFonts w:ascii="Arial" w:hAnsi="Arial" w:cs="Arial"/>
          <w:sz w:val="24"/>
          <w:szCs w:val="24"/>
        </w:rPr>
      </w:pPr>
    </w:p>
    <w:p w14:paraId="3823E482" w14:textId="3619C242" w:rsidR="00EB1541" w:rsidRPr="003A44C2" w:rsidRDefault="00EB1541"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El Centro se proyecta hacia la comunidad con otros servicios, como fue la apertura de un Dispensario Médico y un comedor económico para los niños de la comunidad en el año 1985. Otro aspecto significativo en la historia del Centro fue la Creación de las áreas Técnicas en el año 2001; como resultado de nuestra preocupación constante del Centro </w:t>
      </w:r>
      <w:r w:rsidRPr="003A44C2">
        <w:rPr>
          <w:rFonts w:ascii="Arial" w:hAnsi="Arial" w:cs="Arial"/>
          <w:sz w:val="24"/>
          <w:szCs w:val="24"/>
        </w:rPr>
        <w:lastRenderedPageBreak/>
        <w:t xml:space="preserve">que los alumnos salgan preparados en todas las dimensiones, </w:t>
      </w:r>
      <w:r w:rsidR="006C6687" w:rsidRPr="003A44C2">
        <w:rPr>
          <w:rFonts w:ascii="Arial" w:hAnsi="Arial" w:cs="Arial"/>
          <w:sz w:val="24"/>
          <w:szCs w:val="24"/>
        </w:rPr>
        <w:t>de acuerdo con el</w:t>
      </w:r>
      <w:r w:rsidRPr="003A44C2">
        <w:rPr>
          <w:rFonts w:ascii="Arial" w:hAnsi="Arial" w:cs="Arial"/>
          <w:sz w:val="24"/>
          <w:szCs w:val="24"/>
        </w:rPr>
        <w:t xml:space="preserve"> nivel de estudio, para enfrentar los desafíos que le ofrece la vida, el mercado de trabajo y la formación de hombres de sólidos principios humanos. En el año 2017-2018 pasa a ser Cogestionado por el Ministerio de Educacion bajo el Convenio MINERD-CED. </w:t>
      </w:r>
    </w:p>
    <w:p w14:paraId="238B9DC4" w14:textId="77777777" w:rsidR="00EB1541" w:rsidRPr="003A44C2" w:rsidRDefault="00EB1541" w:rsidP="00406E13">
      <w:pPr>
        <w:pStyle w:val="Prrafodelista"/>
        <w:tabs>
          <w:tab w:val="left" w:pos="624"/>
        </w:tabs>
        <w:spacing w:before="137" w:line="360" w:lineRule="auto"/>
        <w:ind w:left="567" w:right="227" w:firstLine="0"/>
        <w:jc w:val="both"/>
        <w:rPr>
          <w:rFonts w:ascii="Arial" w:hAnsi="Arial" w:cs="Arial"/>
          <w:color w:val="FF0000"/>
          <w:sz w:val="24"/>
          <w:szCs w:val="24"/>
        </w:rPr>
      </w:pPr>
    </w:p>
    <w:p w14:paraId="2C89EF83" w14:textId="784E8A9C" w:rsidR="000C69E6" w:rsidRPr="003A44C2" w:rsidRDefault="000C69E6" w:rsidP="00406E13">
      <w:pPr>
        <w:pStyle w:val="Prrafodelista"/>
        <w:numPr>
          <w:ilvl w:val="0"/>
          <w:numId w:val="12"/>
        </w:numPr>
        <w:tabs>
          <w:tab w:val="left" w:pos="624"/>
        </w:tabs>
        <w:spacing w:before="137" w:line="360" w:lineRule="auto"/>
        <w:ind w:left="567" w:right="227" w:hanging="361"/>
        <w:jc w:val="both"/>
        <w:rPr>
          <w:rFonts w:ascii="Arial" w:hAnsi="Arial" w:cs="Arial"/>
          <w:b/>
          <w:bCs/>
          <w:sz w:val="24"/>
          <w:szCs w:val="24"/>
        </w:rPr>
      </w:pPr>
      <w:r w:rsidRPr="003A44C2">
        <w:rPr>
          <w:rFonts w:ascii="Arial" w:hAnsi="Arial" w:cs="Arial"/>
          <w:b/>
          <w:bCs/>
          <w:sz w:val="24"/>
          <w:szCs w:val="24"/>
        </w:rPr>
        <w:t xml:space="preserve">Escuela Primaria </w:t>
      </w:r>
      <w:proofErr w:type="spellStart"/>
      <w:r w:rsidRPr="003A44C2">
        <w:rPr>
          <w:rFonts w:ascii="Arial" w:hAnsi="Arial" w:cs="Arial"/>
          <w:b/>
          <w:bCs/>
          <w:sz w:val="24"/>
          <w:szCs w:val="24"/>
        </w:rPr>
        <w:t>Ercilia</w:t>
      </w:r>
      <w:proofErr w:type="spellEnd"/>
      <w:r w:rsidRPr="003A44C2">
        <w:rPr>
          <w:rFonts w:ascii="Arial" w:hAnsi="Arial" w:cs="Arial"/>
          <w:b/>
          <w:bCs/>
          <w:spacing w:val="-9"/>
          <w:sz w:val="24"/>
          <w:szCs w:val="24"/>
        </w:rPr>
        <w:t xml:space="preserve"> </w:t>
      </w:r>
      <w:r w:rsidRPr="003A44C2">
        <w:rPr>
          <w:rFonts w:ascii="Arial" w:hAnsi="Arial" w:cs="Arial"/>
          <w:b/>
          <w:bCs/>
          <w:sz w:val="24"/>
          <w:szCs w:val="24"/>
        </w:rPr>
        <w:t>Pepín</w:t>
      </w:r>
    </w:p>
    <w:p w14:paraId="44BEB552" w14:textId="77777777" w:rsidR="003A44C2" w:rsidRPr="003A44C2" w:rsidRDefault="003A44C2" w:rsidP="003A44C2">
      <w:pPr>
        <w:pStyle w:val="Prrafodelista"/>
        <w:tabs>
          <w:tab w:val="left" w:pos="624"/>
        </w:tabs>
        <w:spacing w:before="137" w:line="360" w:lineRule="auto"/>
        <w:ind w:left="567" w:right="227" w:firstLine="0"/>
        <w:jc w:val="both"/>
        <w:rPr>
          <w:rFonts w:ascii="Arial" w:hAnsi="Arial" w:cs="Arial"/>
          <w:b/>
          <w:bCs/>
          <w:sz w:val="24"/>
          <w:szCs w:val="24"/>
        </w:rPr>
      </w:pPr>
    </w:p>
    <w:p w14:paraId="44236947" w14:textId="77777777" w:rsidR="00B558C7" w:rsidRPr="003A44C2" w:rsidRDefault="00B558C7" w:rsidP="00406E13">
      <w:pPr>
        <w:spacing w:line="360" w:lineRule="auto"/>
        <w:ind w:left="567" w:right="227"/>
        <w:jc w:val="both"/>
        <w:rPr>
          <w:rFonts w:ascii="Arial" w:hAnsi="Arial" w:cs="Arial"/>
          <w:sz w:val="24"/>
          <w:szCs w:val="24"/>
        </w:rPr>
      </w:pPr>
      <w:r w:rsidRPr="003A44C2">
        <w:rPr>
          <w:rFonts w:ascii="Arial" w:hAnsi="Arial" w:cs="Arial"/>
          <w:sz w:val="24"/>
          <w:szCs w:val="24"/>
        </w:rPr>
        <w:t>En el año 2000 había una gran necesidad de crear una escuela básica para los niños de la comunidad de mandinga, carolina y zonas aledañas, ya que los niños no podían trasladarse a escuelas lejanas ni recibir la docencia en los centros privados por su limitación económica, debido a esto los niños en edad de 5 a 8 años estaban sin escolaridad.</w:t>
      </w:r>
    </w:p>
    <w:p w14:paraId="5DFDD72B" w14:textId="77777777" w:rsidR="003A44C2" w:rsidRPr="003A44C2" w:rsidRDefault="003A44C2" w:rsidP="00406E13">
      <w:pPr>
        <w:spacing w:line="360" w:lineRule="auto"/>
        <w:ind w:left="567" w:right="227"/>
        <w:jc w:val="both"/>
        <w:rPr>
          <w:rFonts w:ascii="Arial" w:hAnsi="Arial" w:cs="Arial"/>
          <w:sz w:val="24"/>
          <w:szCs w:val="24"/>
        </w:rPr>
      </w:pPr>
    </w:p>
    <w:p w14:paraId="1D8AACF9" w14:textId="77777777" w:rsidR="00B558C7" w:rsidRPr="003A44C2" w:rsidRDefault="00B558C7" w:rsidP="00406E13">
      <w:pPr>
        <w:spacing w:line="360" w:lineRule="auto"/>
        <w:ind w:left="567" w:right="227"/>
        <w:jc w:val="both"/>
        <w:rPr>
          <w:rFonts w:ascii="Arial" w:hAnsi="Arial" w:cs="Arial"/>
          <w:sz w:val="24"/>
          <w:szCs w:val="24"/>
        </w:rPr>
      </w:pPr>
      <w:r w:rsidRPr="003A44C2">
        <w:rPr>
          <w:rFonts w:ascii="Arial" w:hAnsi="Arial" w:cs="Arial"/>
          <w:sz w:val="24"/>
          <w:szCs w:val="24"/>
        </w:rPr>
        <w:t>Por la razón anterior nace la inquietud en un grupo de maestras encabezada por la profesora Milagros Batista, de hablar con la junta de vecinos de la urbanización carolina con el propósito de que ellos prestaran la casa club de la comunidad para que funcionara como escuela básica para esos niños sin escolaridad. La Junta de Vecinos se puso de acuerdo y prestaron el local por un año. Inmediatamente se rego la voz en la comunidad los padres acudieron masivamente a inscribir sus niños y el 27 de septiembre del año 2000 nace la escuela con el nombre de Escuela Básica Carolina.</w:t>
      </w:r>
    </w:p>
    <w:p w14:paraId="6E348567" w14:textId="77777777" w:rsidR="003A44C2" w:rsidRPr="003A44C2" w:rsidRDefault="003A44C2" w:rsidP="00406E13">
      <w:pPr>
        <w:spacing w:line="360" w:lineRule="auto"/>
        <w:ind w:left="567" w:right="227"/>
        <w:jc w:val="both"/>
        <w:rPr>
          <w:rFonts w:ascii="Arial" w:hAnsi="Arial" w:cs="Arial"/>
          <w:sz w:val="24"/>
          <w:szCs w:val="24"/>
        </w:rPr>
      </w:pPr>
    </w:p>
    <w:p w14:paraId="27A5F7F6" w14:textId="2D88BBF6" w:rsidR="00B558C7" w:rsidRPr="003A44C2" w:rsidRDefault="00B558C7" w:rsidP="00406E13">
      <w:pPr>
        <w:spacing w:line="360" w:lineRule="auto"/>
        <w:ind w:left="567" w:right="227"/>
        <w:jc w:val="both"/>
        <w:rPr>
          <w:rFonts w:ascii="Arial" w:hAnsi="Arial" w:cs="Arial"/>
          <w:sz w:val="24"/>
          <w:szCs w:val="24"/>
        </w:rPr>
      </w:pPr>
      <w:r w:rsidRPr="003A44C2">
        <w:rPr>
          <w:rFonts w:ascii="Arial" w:hAnsi="Arial" w:cs="Arial"/>
          <w:sz w:val="24"/>
          <w:szCs w:val="24"/>
        </w:rPr>
        <w:t>Luego la directora de ese entonces Milagros Batista le cambia el nombre por Escuela Básica Profesora Milagros y más tarde en el año 2006 siendo director de la escuela Alejandro Rodríguez nuevamente le</w:t>
      </w:r>
      <w:r w:rsidR="006C6687" w:rsidRPr="003A44C2">
        <w:rPr>
          <w:rFonts w:ascii="Arial" w:hAnsi="Arial" w:cs="Arial"/>
          <w:sz w:val="24"/>
          <w:szCs w:val="24"/>
        </w:rPr>
        <w:t xml:space="preserve"> </w:t>
      </w:r>
      <w:r w:rsidRPr="003A44C2">
        <w:rPr>
          <w:rFonts w:ascii="Arial" w:hAnsi="Arial" w:cs="Arial"/>
          <w:sz w:val="24"/>
          <w:szCs w:val="24"/>
        </w:rPr>
        <w:t xml:space="preserve">cambia el nombre por Escuela Básica Ercilia </w:t>
      </w:r>
      <w:r w:rsidR="006C6687" w:rsidRPr="003A44C2">
        <w:rPr>
          <w:rFonts w:ascii="Arial" w:hAnsi="Arial" w:cs="Arial"/>
          <w:sz w:val="24"/>
          <w:szCs w:val="24"/>
        </w:rPr>
        <w:t>Pepín. El</w:t>
      </w:r>
      <w:r w:rsidRPr="003A44C2">
        <w:rPr>
          <w:rFonts w:ascii="Arial" w:hAnsi="Arial" w:cs="Arial"/>
          <w:sz w:val="24"/>
          <w:szCs w:val="24"/>
        </w:rPr>
        <w:t xml:space="preserve"> local prestado para la escuela fue dividido de la siguiente manera: Seis aula, una dirección, un departamento de orientación y psicología, una sala de espera con un área </w:t>
      </w:r>
      <w:r w:rsidR="006C6687" w:rsidRPr="003A44C2">
        <w:rPr>
          <w:rFonts w:ascii="Arial" w:hAnsi="Arial" w:cs="Arial"/>
          <w:sz w:val="24"/>
          <w:szCs w:val="24"/>
        </w:rPr>
        <w:t>secretarial, tres</w:t>
      </w:r>
      <w:r w:rsidRPr="003A44C2">
        <w:rPr>
          <w:rFonts w:ascii="Arial" w:hAnsi="Arial" w:cs="Arial"/>
          <w:sz w:val="24"/>
          <w:szCs w:val="24"/>
        </w:rPr>
        <w:t xml:space="preserve"> (3) baños pequeños, una cancha y una cafetería.</w:t>
      </w:r>
    </w:p>
    <w:p w14:paraId="61811FC9" w14:textId="77777777" w:rsidR="003A44C2" w:rsidRPr="003A44C2" w:rsidRDefault="003A44C2" w:rsidP="00406E13">
      <w:pPr>
        <w:spacing w:line="360" w:lineRule="auto"/>
        <w:ind w:left="567" w:right="227"/>
        <w:jc w:val="both"/>
        <w:rPr>
          <w:rFonts w:ascii="Arial" w:hAnsi="Arial" w:cs="Arial"/>
          <w:sz w:val="24"/>
          <w:szCs w:val="24"/>
        </w:rPr>
      </w:pPr>
    </w:p>
    <w:p w14:paraId="4E967152" w14:textId="77777777" w:rsidR="00B558C7" w:rsidRPr="003A44C2" w:rsidRDefault="00B558C7" w:rsidP="00406E13">
      <w:pPr>
        <w:spacing w:line="360" w:lineRule="auto"/>
        <w:ind w:left="567" w:right="227"/>
        <w:jc w:val="both"/>
        <w:rPr>
          <w:rFonts w:ascii="Arial" w:hAnsi="Arial" w:cs="Arial"/>
          <w:b/>
          <w:bCs/>
          <w:sz w:val="24"/>
          <w:szCs w:val="24"/>
        </w:rPr>
      </w:pPr>
      <w:r w:rsidRPr="003A44C2">
        <w:rPr>
          <w:rFonts w:ascii="Arial" w:hAnsi="Arial" w:cs="Arial"/>
          <w:b/>
          <w:bCs/>
          <w:sz w:val="24"/>
          <w:szCs w:val="24"/>
        </w:rPr>
        <w:t>Nuestro nuevo centro educativo.</w:t>
      </w:r>
    </w:p>
    <w:p w14:paraId="31AD3CAF" w14:textId="77777777" w:rsidR="003A44C2" w:rsidRPr="003A44C2" w:rsidRDefault="003A44C2" w:rsidP="00406E13">
      <w:pPr>
        <w:spacing w:line="360" w:lineRule="auto"/>
        <w:ind w:left="567" w:right="227"/>
        <w:jc w:val="both"/>
        <w:rPr>
          <w:rFonts w:ascii="Arial" w:hAnsi="Arial" w:cs="Arial"/>
          <w:b/>
          <w:bCs/>
          <w:sz w:val="24"/>
          <w:szCs w:val="24"/>
        </w:rPr>
      </w:pPr>
    </w:p>
    <w:p w14:paraId="646E4492" w14:textId="0D7378C3" w:rsidR="00B558C7" w:rsidRPr="003A44C2" w:rsidRDefault="00B558C7"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En el año 2014 siendo directora de Distrito Sobeida Sánchez, llega al distrito una comunicación donde habla sobre las escuelas que fueron aprobadas para construir, dentro </w:t>
      </w:r>
      <w:r w:rsidRPr="003A44C2">
        <w:rPr>
          <w:rFonts w:ascii="Arial" w:hAnsi="Arial" w:cs="Arial"/>
          <w:sz w:val="24"/>
          <w:szCs w:val="24"/>
        </w:rPr>
        <w:lastRenderedPageBreak/>
        <w:t>de esa lista de escuelas estaba la nuestra Escuela Ercilia Pepín, luego de esa información iniciamos la búsqueda de un terreno y luego llevarlo al ministerio para realizar la compra.</w:t>
      </w:r>
      <w:r w:rsidR="006C6687" w:rsidRPr="003A44C2">
        <w:rPr>
          <w:rFonts w:ascii="Arial" w:hAnsi="Arial" w:cs="Arial"/>
          <w:sz w:val="24"/>
          <w:szCs w:val="24"/>
        </w:rPr>
        <w:t xml:space="preserve"> </w:t>
      </w:r>
      <w:r w:rsidRPr="003A44C2">
        <w:rPr>
          <w:rFonts w:ascii="Arial" w:hAnsi="Arial" w:cs="Arial"/>
          <w:sz w:val="24"/>
          <w:szCs w:val="24"/>
        </w:rPr>
        <w:t>La construcción de nuestro nuevo centro duro 4 años. Fue entregada por la entonces directora del distrito Deurys Esterlín Heredia Pérez.</w:t>
      </w:r>
      <w:r w:rsidR="006C6687" w:rsidRPr="003A44C2">
        <w:rPr>
          <w:rFonts w:ascii="Arial" w:hAnsi="Arial" w:cs="Arial"/>
          <w:sz w:val="24"/>
          <w:szCs w:val="24"/>
        </w:rPr>
        <w:t xml:space="preserve"> En a</w:t>
      </w:r>
      <w:r w:rsidRPr="003A44C2">
        <w:rPr>
          <w:rFonts w:ascii="Arial" w:hAnsi="Arial" w:cs="Arial"/>
          <w:sz w:val="24"/>
          <w:szCs w:val="24"/>
        </w:rPr>
        <w:t>gosto del 2020, siendo la directora asignada Rosa María Castillo Pichardo, quien es la que actualmente ha estado dirigiendo el centro.</w:t>
      </w:r>
    </w:p>
    <w:p w14:paraId="3440F271" w14:textId="77777777" w:rsidR="003A44C2" w:rsidRPr="003A44C2" w:rsidRDefault="003A44C2" w:rsidP="00406E13">
      <w:pPr>
        <w:spacing w:line="360" w:lineRule="auto"/>
        <w:ind w:left="567" w:right="227"/>
        <w:jc w:val="both"/>
        <w:rPr>
          <w:rFonts w:ascii="Arial" w:hAnsi="Arial" w:cs="Arial"/>
          <w:sz w:val="24"/>
          <w:szCs w:val="24"/>
        </w:rPr>
      </w:pPr>
    </w:p>
    <w:p w14:paraId="69598FD9" w14:textId="1AA20998" w:rsidR="00B558C7" w:rsidRPr="003A44C2" w:rsidRDefault="00B558C7" w:rsidP="00406E13">
      <w:pPr>
        <w:spacing w:line="360" w:lineRule="auto"/>
        <w:ind w:left="567" w:right="227"/>
        <w:jc w:val="both"/>
        <w:rPr>
          <w:rFonts w:ascii="Arial" w:hAnsi="Arial" w:cs="Arial"/>
          <w:sz w:val="24"/>
          <w:szCs w:val="24"/>
        </w:rPr>
      </w:pPr>
      <w:r w:rsidRPr="003A44C2">
        <w:rPr>
          <w:rFonts w:ascii="Arial" w:hAnsi="Arial" w:cs="Arial"/>
          <w:sz w:val="24"/>
          <w:szCs w:val="24"/>
        </w:rPr>
        <w:t>Nuestro centro consta de 3 pabellones distribuidos de la siguiente manera: 26 aulas, Cada pabellón consta de: 2 baños hembra y varón.</w:t>
      </w:r>
      <w:r w:rsidR="006C6687" w:rsidRPr="003A44C2">
        <w:rPr>
          <w:rFonts w:ascii="Arial" w:hAnsi="Arial" w:cs="Arial"/>
          <w:sz w:val="24"/>
          <w:szCs w:val="24"/>
        </w:rPr>
        <w:t xml:space="preserve"> </w:t>
      </w:r>
      <w:r w:rsidRPr="003A44C2">
        <w:rPr>
          <w:rFonts w:ascii="Arial" w:hAnsi="Arial" w:cs="Arial"/>
          <w:sz w:val="24"/>
          <w:szCs w:val="24"/>
        </w:rPr>
        <w:t>El nivel inicial consta cada aula con sus baños y 1 cocina común.</w:t>
      </w:r>
    </w:p>
    <w:p w14:paraId="3E9C5818" w14:textId="5F721889" w:rsidR="00B558C7" w:rsidRPr="003A44C2" w:rsidRDefault="00B558C7" w:rsidP="00406E13">
      <w:pPr>
        <w:spacing w:line="360" w:lineRule="auto"/>
        <w:ind w:left="567" w:right="227"/>
        <w:jc w:val="both"/>
        <w:rPr>
          <w:rFonts w:ascii="Arial" w:hAnsi="Arial" w:cs="Arial"/>
          <w:sz w:val="24"/>
          <w:szCs w:val="24"/>
        </w:rPr>
      </w:pPr>
      <w:r w:rsidRPr="003A44C2">
        <w:rPr>
          <w:rFonts w:ascii="Arial" w:hAnsi="Arial" w:cs="Arial"/>
          <w:sz w:val="24"/>
          <w:szCs w:val="24"/>
        </w:rPr>
        <w:t>1 comedor con su cocina, 1 cancha, 3 aulas de inicial</w:t>
      </w:r>
      <w:proofErr w:type="gramStart"/>
      <w:r w:rsidRPr="003A44C2">
        <w:rPr>
          <w:rFonts w:ascii="Arial" w:hAnsi="Arial" w:cs="Arial"/>
          <w:sz w:val="24"/>
          <w:szCs w:val="24"/>
        </w:rPr>
        <w:t>,1</w:t>
      </w:r>
      <w:proofErr w:type="gramEnd"/>
      <w:r w:rsidRPr="003A44C2">
        <w:rPr>
          <w:rFonts w:ascii="Arial" w:hAnsi="Arial" w:cs="Arial"/>
          <w:sz w:val="24"/>
          <w:szCs w:val="24"/>
        </w:rPr>
        <w:t xml:space="preserve"> aula especial</w:t>
      </w:r>
      <w:r w:rsidR="006C6687" w:rsidRPr="003A44C2">
        <w:rPr>
          <w:rFonts w:ascii="Arial" w:hAnsi="Arial" w:cs="Arial"/>
          <w:sz w:val="24"/>
          <w:szCs w:val="24"/>
        </w:rPr>
        <w:t xml:space="preserve">, </w:t>
      </w:r>
      <w:r w:rsidRPr="003A44C2">
        <w:rPr>
          <w:rFonts w:ascii="Arial" w:hAnsi="Arial" w:cs="Arial"/>
          <w:sz w:val="24"/>
          <w:szCs w:val="24"/>
        </w:rPr>
        <w:t>1 dirección ,1 subdirección, 1 recepción, 1 salón de profesores, 1 departamento de psicología y una biblioteca.</w:t>
      </w:r>
    </w:p>
    <w:p w14:paraId="3903CAA0" w14:textId="77777777" w:rsidR="003A44C2" w:rsidRPr="003A44C2" w:rsidRDefault="003A44C2" w:rsidP="00406E13">
      <w:pPr>
        <w:spacing w:line="360" w:lineRule="auto"/>
        <w:ind w:left="567" w:right="227"/>
        <w:jc w:val="both"/>
        <w:rPr>
          <w:rFonts w:ascii="Arial" w:hAnsi="Arial" w:cs="Arial"/>
          <w:sz w:val="24"/>
          <w:szCs w:val="24"/>
        </w:rPr>
      </w:pPr>
    </w:p>
    <w:p w14:paraId="66420B43" w14:textId="050E7DA5" w:rsidR="000C69E6" w:rsidRPr="003A44C2" w:rsidRDefault="000C69E6" w:rsidP="00406E13">
      <w:pPr>
        <w:pStyle w:val="Prrafodelista"/>
        <w:numPr>
          <w:ilvl w:val="0"/>
          <w:numId w:val="12"/>
        </w:numPr>
        <w:tabs>
          <w:tab w:val="left" w:pos="624"/>
        </w:tabs>
        <w:spacing w:before="137" w:line="360" w:lineRule="auto"/>
        <w:ind w:left="567" w:right="227" w:hanging="361"/>
        <w:jc w:val="both"/>
        <w:rPr>
          <w:rFonts w:ascii="Arial" w:hAnsi="Arial" w:cs="Arial"/>
          <w:b/>
          <w:bCs/>
          <w:sz w:val="24"/>
          <w:szCs w:val="24"/>
        </w:rPr>
      </w:pPr>
      <w:r w:rsidRPr="003A44C2">
        <w:rPr>
          <w:rFonts w:ascii="Arial" w:hAnsi="Arial" w:cs="Arial"/>
          <w:b/>
          <w:bCs/>
          <w:sz w:val="24"/>
          <w:szCs w:val="24"/>
        </w:rPr>
        <w:t xml:space="preserve">Escuela Básica Profesora </w:t>
      </w:r>
      <w:proofErr w:type="spellStart"/>
      <w:r w:rsidRPr="003A44C2">
        <w:rPr>
          <w:rFonts w:ascii="Arial" w:hAnsi="Arial" w:cs="Arial"/>
          <w:b/>
          <w:bCs/>
          <w:sz w:val="24"/>
          <w:szCs w:val="24"/>
        </w:rPr>
        <w:t>Jacoba</w:t>
      </w:r>
      <w:proofErr w:type="spellEnd"/>
      <w:r w:rsidRPr="003A44C2">
        <w:rPr>
          <w:rFonts w:ascii="Arial" w:hAnsi="Arial" w:cs="Arial"/>
          <w:b/>
          <w:bCs/>
          <w:spacing w:val="-6"/>
          <w:sz w:val="24"/>
          <w:szCs w:val="24"/>
        </w:rPr>
        <w:t xml:space="preserve"> </w:t>
      </w:r>
      <w:r w:rsidRPr="003A44C2">
        <w:rPr>
          <w:rFonts w:ascii="Arial" w:hAnsi="Arial" w:cs="Arial"/>
          <w:b/>
          <w:bCs/>
          <w:sz w:val="24"/>
          <w:szCs w:val="24"/>
        </w:rPr>
        <w:t>Carpio</w:t>
      </w:r>
    </w:p>
    <w:p w14:paraId="3F504177" w14:textId="77777777" w:rsidR="003A44C2" w:rsidRPr="003A44C2" w:rsidRDefault="003A44C2" w:rsidP="003A44C2">
      <w:pPr>
        <w:pStyle w:val="Prrafodelista"/>
        <w:tabs>
          <w:tab w:val="left" w:pos="624"/>
        </w:tabs>
        <w:spacing w:before="137" w:line="360" w:lineRule="auto"/>
        <w:ind w:left="567" w:right="227" w:firstLine="0"/>
        <w:jc w:val="both"/>
        <w:rPr>
          <w:rFonts w:ascii="Arial" w:hAnsi="Arial" w:cs="Arial"/>
          <w:b/>
          <w:bCs/>
          <w:sz w:val="24"/>
          <w:szCs w:val="24"/>
        </w:rPr>
      </w:pPr>
    </w:p>
    <w:p w14:paraId="3FE73E81" w14:textId="77777777" w:rsidR="00FA30A3" w:rsidRPr="003A44C2" w:rsidRDefault="00FA30A3" w:rsidP="00406E13">
      <w:pPr>
        <w:spacing w:line="360" w:lineRule="auto"/>
        <w:ind w:left="567" w:right="227"/>
        <w:jc w:val="both"/>
        <w:rPr>
          <w:rFonts w:ascii="Arial" w:hAnsi="Arial" w:cs="Arial"/>
          <w:sz w:val="24"/>
          <w:szCs w:val="24"/>
        </w:rPr>
      </w:pPr>
      <w:r w:rsidRPr="003A44C2">
        <w:rPr>
          <w:rFonts w:ascii="Arial" w:hAnsi="Arial" w:cs="Arial"/>
          <w:sz w:val="24"/>
          <w:szCs w:val="24"/>
        </w:rPr>
        <w:t>Este centro nace, por el año 1956, cuando la población del barrio villa faro recién formado comienza a crecer, y urge la necesidad de crear centros educativos, llámese escuela hogar o público, que satisfaga las necesidades educativas de los lugareños, esto es Diligenciado por una Sra. de apodo Fifí la cual dispuso de su casa en la calle 1era del barrio, formando la primera escuela hogar por paga, satisfaciendo así la necesidad de alfabetización. La comunidad continúo creciendo porque era necesaria una escuela mayor, se realizaron algunas gestiones con la secretaria de Estado de Educación hoy Ministerio de Educación para darle carácter público a la Escuela Hogar y que se nombraran maestros. Esta vez en estas gestiones intervino una Sra. De nombre Luz Del alba Saldaña.</w:t>
      </w:r>
    </w:p>
    <w:p w14:paraId="36D8AB9D" w14:textId="77777777" w:rsidR="006C6687" w:rsidRPr="003A44C2" w:rsidRDefault="006C6687" w:rsidP="00406E13">
      <w:pPr>
        <w:spacing w:line="360" w:lineRule="auto"/>
        <w:ind w:left="567" w:right="227"/>
        <w:jc w:val="both"/>
        <w:rPr>
          <w:rFonts w:ascii="Arial" w:hAnsi="Arial" w:cs="Arial"/>
          <w:sz w:val="24"/>
          <w:szCs w:val="24"/>
        </w:rPr>
      </w:pPr>
    </w:p>
    <w:p w14:paraId="661E96BF" w14:textId="76D7BF01" w:rsidR="00FA30A3" w:rsidRPr="003A44C2" w:rsidRDefault="00FA30A3"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Dos años más tarde ya estando la Escuela Hogar oficializada se alquiló otra cosa  más grande en los frentes de Doña Fifí, aumentándose el número de aulas en  cuatro, por demanda comunitaria nace así la primera escuela pública de villa faro,  con una matrícula aproximadamente a 40 alumnos tomándose como maestros jóvenes del barrio, con una señora de nombre Dulce Jiménez como directora, como  maestros podemos mencionar a </w:t>
      </w:r>
      <w:r w:rsidRPr="003A44C2">
        <w:rPr>
          <w:rFonts w:ascii="Arial" w:hAnsi="Arial" w:cs="Arial"/>
          <w:sz w:val="24"/>
          <w:szCs w:val="24"/>
        </w:rPr>
        <w:lastRenderedPageBreak/>
        <w:t xml:space="preserve">Silvestra Tapia, Ulises Calzado De los santos,  Clemente Calzado Sala, entre otros. Conforme a la escuela crecía se integraron otros maestros tales como Noelia </w:t>
      </w:r>
      <w:r w:rsidR="0035072D" w:rsidRPr="003A44C2">
        <w:rPr>
          <w:rFonts w:ascii="Arial" w:hAnsi="Arial" w:cs="Arial"/>
          <w:sz w:val="24"/>
          <w:szCs w:val="24"/>
        </w:rPr>
        <w:t>Félix, Altagracia</w:t>
      </w:r>
      <w:r w:rsidRPr="003A44C2">
        <w:rPr>
          <w:rFonts w:ascii="Arial" w:hAnsi="Arial" w:cs="Arial"/>
          <w:sz w:val="24"/>
          <w:szCs w:val="24"/>
        </w:rPr>
        <w:t xml:space="preserve"> Martínez, Pura Martínez y demás. Luego por el mismo crecimiento poblacional el Estado Dominicano compra una </w:t>
      </w:r>
      <w:r w:rsidR="0035072D" w:rsidRPr="003A44C2">
        <w:rPr>
          <w:rFonts w:ascii="Arial" w:hAnsi="Arial" w:cs="Arial"/>
          <w:sz w:val="24"/>
          <w:szCs w:val="24"/>
        </w:rPr>
        <w:t>casa en</w:t>
      </w:r>
      <w:r w:rsidRPr="003A44C2">
        <w:rPr>
          <w:rFonts w:ascii="Arial" w:hAnsi="Arial" w:cs="Arial"/>
          <w:sz w:val="24"/>
          <w:szCs w:val="24"/>
        </w:rPr>
        <w:t xml:space="preserve"> la calle Teresita Rodríguez No.:44, habitándose como escuela en 1959, </w:t>
      </w:r>
      <w:r w:rsidR="00A26952" w:rsidRPr="003A44C2">
        <w:rPr>
          <w:rFonts w:ascii="Arial" w:hAnsi="Arial" w:cs="Arial"/>
          <w:sz w:val="24"/>
          <w:szCs w:val="24"/>
        </w:rPr>
        <w:t>llegando hasta</w:t>
      </w:r>
      <w:r w:rsidRPr="003A44C2">
        <w:rPr>
          <w:rFonts w:ascii="Arial" w:hAnsi="Arial" w:cs="Arial"/>
          <w:sz w:val="24"/>
          <w:szCs w:val="24"/>
        </w:rPr>
        <w:t xml:space="preserve"> el 5to curso de primaria teniendo como directora a la Sra. Mención De </w:t>
      </w:r>
      <w:r w:rsidR="006C6687" w:rsidRPr="003A44C2">
        <w:rPr>
          <w:rFonts w:ascii="Arial" w:hAnsi="Arial" w:cs="Arial"/>
          <w:sz w:val="24"/>
          <w:szCs w:val="24"/>
        </w:rPr>
        <w:t>Báez y</w:t>
      </w:r>
      <w:r w:rsidRPr="003A44C2">
        <w:rPr>
          <w:rFonts w:ascii="Arial" w:hAnsi="Arial" w:cs="Arial"/>
          <w:sz w:val="24"/>
          <w:szCs w:val="24"/>
        </w:rPr>
        <w:t xml:space="preserve"> contratando como maestra de nombre Luz Emilia De Vargas Díaz, con </w:t>
      </w:r>
      <w:r w:rsidR="006C6687" w:rsidRPr="003A44C2">
        <w:rPr>
          <w:rFonts w:ascii="Arial" w:hAnsi="Arial" w:cs="Arial"/>
          <w:sz w:val="24"/>
          <w:szCs w:val="24"/>
        </w:rPr>
        <w:t>una matrícula</w:t>
      </w:r>
      <w:r w:rsidRPr="003A44C2">
        <w:rPr>
          <w:rFonts w:ascii="Arial" w:hAnsi="Arial" w:cs="Arial"/>
          <w:sz w:val="24"/>
          <w:szCs w:val="24"/>
        </w:rPr>
        <w:t xml:space="preserve"> que alcanzaba los 150 estudiantes.</w:t>
      </w:r>
    </w:p>
    <w:p w14:paraId="3E8A15A6" w14:textId="77777777" w:rsidR="00FA30A3" w:rsidRPr="003A44C2" w:rsidRDefault="00FA30A3" w:rsidP="00406E13">
      <w:pPr>
        <w:spacing w:line="360" w:lineRule="auto"/>
        <w:ind w:left="567" w:right="227"/>
        <w:jc w:val="both"/>
        <w:rPr>
          <w:rFonts w:ascii="Arial" w:hAnsi="Arial" w:cs="Arial"/>
          <w:sz w:val="24"/>
          <w:szCs w:val="24"/>
        </w:rPr>
      </w:pPr>
    </w:p>
    <w:p w14:paraId="526D493C" w14:textId="2C9EACEC" w:rsidR="00FA30A3" w:rsidRPr="003A44C2" w:rsidRDefault="00FA30A3"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La escuela original quedo abandonada siendo ocupada por la Sra. De nombre Virginia Severino (Jacobita), quien falleció en el mes de abril del 2023, quien tenía una escuela particular, cuyo alquiler era pagado por el estado, dándole sobrenombre de Escuela Jacobita, a la escuela </w:t>
      </w:r>
      <w:r w:rsidR="0035072D" w:rsidRPr="003A44C2">
        <w:rPr>
          <w:rFonts w:ascii="Arial" w:hAnsi="Arial" w:cs="Arial"/>
          <w:sz w:val="24"/>
          <w:szCs w:val="24"/>
        </w:rPr>
        <w:t>de Villa</w:t>
      </w:r>
      <w:r w:rsidRPr="003A44C2">
        <w:rPr>
          <w:rFonts w:ascii="Arial" w:hAnsi="Arial" w:cs="Arial"/>
          <w:sz w:val="24"/>
          <w:szCs w:val="24"/>
        </w:rPr>
        <w:t xml:space="preserve"> Faro. El masónico comenzó a operar en el año lectivo 1966-1967 con la Sra.  Clara Colon como directora. Con carácter público se establecieron cuotas mínimas mensuales a los padres de los alumnos, por lo que se alzaron grandes protestas en las comunidades por la intención de privatizarla.  Hoy en día el Centro Educativo ha recibido una gran transformación ya que la población estudiantil a través de los años ha crecido significativamente y es por esto surge la necesidad de gestionar otro espacio para poder albergar a los y las estudiantes de la comunidad. Recientemente se construyó la escuela Profesora Jacoba Carpio de modalidad  jornada extendida, ubicada en el sector de la Urbanización Italia calle Arezo #28, la  misma fue inaugurada el 20 de julio del año 2015 dirigido actualmente por Germania  Liriano como directora y asistidos por un equipo de gestión, funcional de siete  integrantes una junta de centro, una sociedad de padres, madres y amigos de la  escuela, comités de padre, grupo focales, consejos de curso y la sociedad civil como  apoyo a la misma.</w:t>
      </w:r>
    </w:p>
    <w:p w14:paraId="459F6B06" w14:textId="77777777" w:rsidR="00FA30A3" w:rsidRPr="003A44C2" w:rsidRDefault="00FA30A3" w:rsidP="00406E13">
      <w:pPr>
        <w:spacing w:line="360" w:lineRule="auto"/>
        <w:ind w:left="567" w:right="227"/>
        <w:jc w:val="both"/>
        <w:rPr>
          <w:rFonts w:ascii="Arial" w:hAnsi="Arial" w:cs="Arial"/>
          <w:sz w:val="24"/>
          <w:szCs w:val="24"/>
        </w:rPr>
      </w:pPr>
    </w:p>
    <w:p w14:paraId="0FD9920F" w14:textId="77777777" w:rsidR="00FA30A3" w:rsidRPr="003A44C2" w:rsidRDefault="00FA30A3" w:rsidP="00406E13">
      <w:pPr>
        <w:spacing w:line="360" w:lineRule="auto"/>
        <w:ind w:left="567" w:right="227"/>
        <w:jc w:val="both"/>
        <w:rPr>
          <w:rFonts w:ascii="Arial" w:hAnsi="Arial" w:cs="Arial"/>
          <w:sz w:val="24"/>
          <w:szCs w:val="24"/>
        </w:rPr>
      </w:pPr>
      <w:r w:rsidRPr="003A44C2">
        <w:rPr>
          <w:rFonts w:ascii="Arial" w:hAnsi="Arial" w:cs="Arial"/>
          <w:sz w:val="24"/>
          <w:szCs w:val="24"/>
        </w:rPr>
        <w:t>Este Centro tiene una capacidad de albergar 945 estudiantes la cual está conformada por espacios hábiles 4 pabellones compuestos por tres niveles y cuatro aulas, dos baños por nivel, un área administrativa, un laboratorio de informática, una biblioteca, un comedor, una cancha y un espacio para actividades cívicas. Estos espacios fueron construidos para velar por el desarrollo de las competencias fundamentales de los y las estudiantes</w:t>
      </w:r>
    </w:p>
    <w:p w14:paraId="7737F6CB" w14:textId="77777777" w:rsidR="003A44C2" w:rsidRPr="003A44C2" w:rsidRDefault="003A44C2" w:rsidP="00406E13">
      <w:pPr>
        <w:spacing w:line="360" w:lineRule="auto"/>
        <w:ind w:left="567" w:right="227"/>
        <w:jc w:val="both"/>
        <w:rPr>
          <w:rFonts w:ascii="Arial" w:hAnsi="Arial" w:cs="Arial"/>
          <w:sz w:val="24"/>
          <w:szCs w:val="24"/>
        </w:rPr>
      </w:pPr>
    </w:p>
    <w:p w14:paraId="3AA1AF98" w14:textId="77777777" w:rsidR="003A44C2" w:rsidRPr="003A44C2" w:rsidRDefault="003A44C2" w:rsidP="00406E13">
      <w:pPr>
        <w:spacing w:line="360" w:lineRule="auto"/>
        <w:ind w:left="567" w:right="227"/>
        <w:jc w:val="both"/>
        <w:rPr>
          <w:rFonts w:ascii="Arial" w:hAnsi="Arial" w:cs="Arial"/>
          <w:sz w:val="24"/>
          <w:szCs w:val="24"/>
        </w:rPr>
      </w:pPr>
    </w:p>
    <w:p w14:paraId="67DA2C30" w14:textId="77777777" w:rsidR="003A44C2" w:rsidRPr="003A44C2" w:rsidRDefault="003A44C2" w:rsidP="00406E13">
      <w:pPr>
        <w:spacing w:line="360" w:lineRule="auto"/>
        <w:ind w:left="567" w:right="227"/>
        <w:jc w:val="both"/>
        <w:rPr>
          <w:rFonts w:ascii="Arial" w:hAnsi="Arial" w:cs="Arial"/>
          <w:sz w:val="24"/>
          <w:szCs w:val="24"/>
        </w:rPr>
      </w:pPr>
    </w:p>
    <w:p w14:paraId="1B1637CA" w14:textId="712CB79D" w:rsidR="000C69E6" w:rsidRPr="003A44C2" w:rsidRDefault="000C69E6" w:rsidP="00406E13">
      <w:pPr>
        <w:pStyle w:val="Prrafodelista"/>
        <w:numPr>
          <w:ilvl w:val="0"/>
          <w:numId w:val="12"/>
        </w:numPr>
        <w:tabs>
          <w:tab w:val="left" w:pos="624"/>
        </w:tabs>
        <w:spacing w:before="136" w:line="360" w:lineRule="auto"/>
        <w:ind w:left="567" w:right="227" w:hanging="361"/>
        <w:jc w:val="both"/>
        <w:rPr>
          <w:rFonts w:ascii="Arial" w:hAnsi="Arial" w:cs="Arial"/>
          <w:b/>
          <w:bCs/>
          <w:sz w:val="24"/>
          <w:szCs w:val="24"/>
        </w:rPr>
      </w:pPr>
      <w:r w:rsidRPr="003A44C2">
        <w:rPr>
          <w:rFonts w:ascii="Arial" w:hAnsi="Arial" w:cs="Arial"/>
          <w:b/>
          <w:bCs/>
          <w:sz w:val="24"/>
          <w:szCs w:val="24"/>
        </w:rPr>
        <w:lastRenderedPageBreak/>
        <w:t>Escuela Vespertina Cristo</w:t>
      </w:r>
      <w:r w:rsidRPr="003A44C2">
        <w:rPr>
          <w:rFonts w:ascii="Arial" w:hAnsi="Arial" w:cs="Arial"/>
          <w:b/>
          <w:bCs/>
          <w:spacing w:val="3"/>
          <w:sz w:val="24"/>
          <w:szCs w:val="24"/>
        </w:rPr>
        <w:t xml:space="preserve"> </w:t>
      </w:r>
      <w:r w:rsidRPr="003A44C2">
        <w:rPr>
          <w:rFonts w:ascii="Arial" w:hAnsi="Arial" w:cs="Arial"/>
          <w:b/>
          <w:bCs/>
          <w:sz w:val="24"/>
          <w:szCs w:val="24"/>
        </w:rPr>
        <w:t>de</w:t>
      </w:r>
      <w:r w:rsidRPr="003A44C2">
        <w:rPr>
          <w:rFonts w:ascii="Arial" w:hAnsi="Arial" w:cs="Arial"/>
          <w:b/>
          <w:bCs/>
          <w:spacing w:val="-7"/>
          <w:sz w:val="24"/>
          <w:szCs w:val="24"/>
        </w:rPr>
        <w:t xml:space="preserve"> </w:t>
      </w:r>
      <w:r w:rsidRPr="003A44C2">
        <w:rPr>
          <w:rFonts w:ascii="Arial" w:hAnsi="Arial" w:cs="Arial"/>
          <w:b/>
          <w:bCs/>
          <w:sz w:val="24"/>
          <w:szCs w:val="24"/>
        </w:rPr>
        <w:t>los</w:t>
      </w:r>
      <w:r w:rsidRPr="003A44C2">
        <w:rPr>
          <w:rFonts w:ascii="Arial" w:hAnsi="Arial" w:cs="Arial"/>
          <w:b/>
          <w:bCs/>
          <w:spacing w:val="-2"/>
          <w:sz w:val="24"/>
          <w:szCs w:val="24"/>
        </w:rPr>
        <w:t xml:space="preserve"> </w:t>
      </w:r>
      <w:r w:rsidRPr="003A44C2">
        <w:rPr>
          <w:rFonts w:ascii="Arial" w:hAnsi="Arial" w:cs="Arial"/>
          <w:b/>
          <w:bCs/>
          <w:sz w:val="24"/>
          <w:szCs w:val="24"/>
        </w:rPr>
        <w:t>Milagros</w:t>
      </w:r>
    </w:p>
    <w:p w14:paraId="04EC45A1" w14:textId="77777777" w:rsidR="003A44C2" w:rsidRPr="003A44C2" w:rsidRDefault="003A44C2" w:rsidP="003A44C2">
      <w:pPr>
        <w:pStyle w:val="Prrafodelista"/>
        <w:tabs>
          <w:tab w:val="left" w:pos="624"/>
        </w:tabs>
        <w:spacing w:before="136" w:line="360" w:lineRule="auto"/>
        <w:ind w:left="567" w:right="227" w:firstLine="0"/>
        <w:jc w:val="both"/>
        <w:rPr>
          <w:rFonts w:ascii="Arial" w:hAnsi="Arial" w:cs="Arial"/>
          <w:b/>
          <w:bCs/>
          <w:sz w:val="24"/>
          <w:szCs w:val="24"/>
        </w:rPr>
      </w:pPr>
    </w:p>
    <w:p w14:paraId="0588A328" w14:textId="77777777" w:rsidR="000B59E4" w:rsidRPr="003A44C2" w:rsidRDefault="000B59E4" w:rsidP="00406E13">
      <w:pPr>
        <w:spacing w:line="360" w:lineRule="auto"/>
        <w:ind w:left="567" w:right="227"/>
        <w:jc w:val="both"/>
        <w:rPr>
          <w:rFonts w:ascii="Arial" w:hAnsi="Arial" w:cs="Arial"/>
          <w:sz w:val="24"/>
          <w:szCs w:val="24"/>
        </w:rPr>
      </w:pPr>
      <w:r w:rsidRPr="003A44C2">
        <w:rPr>
          <w:rFonts w:ascii="Arial" w:hAnsi="Arial" w:cs="Arial"/>
          <w:sz w:val="24"/>
          <w:szCs w:val="24"/>
        </w:rPr>
        <w:t>El 17 de julio del 2007, surge la Escuela Vespertina cristo de los Milagros, siendo una realidad uno de los sueños más apreciado por la Licda. Jacoba Jorge de González, de poder tener un centro a la disposición de los más necesitados, sin fines de Lucro y por tal razón salió con algunos integrantes de la comunidad y una maestra a buscar esos sectores donde estuvieran esos niños indefensos, sin posibilidades para estudiar, excluidos de las escuelas, muchas veces por no tener como llegar hasta ella, por no tener los uniformes o por no estar declarados, pero ella como mujer de fe trabajo arduamente con un equipo de colaboradores localizando los lugares donde en si estaban esos niños/niñas. De ahí fue que salieron los sectores del Semillero y Mandinga por ser unos de los lugares más vulnerables.</w:t>
      </w:r>
    </w:p>
    <w:p w14:paraId="65E7E45C" w14:textId="77777777" w:rsidR="000B59E4" w:rsidRPr="003A44C2" w:rsidRDefault="000B59E4" w:rsidP="00406E13">
      <w:pPr>
        <w:spacing w:line="360" w:lineRule="auto"/>
        <w:ind w:left="567" w:right="227"/>
        <w:jc w:val="both"/>
        <w:rPr>
          <w:rFonts w:ascii="Arial" w:hAnsi="Arial" w:cs="Arial"/>
          <w:sz w:val="24"/>
          <w:szCs w:val="24"/>
        </w:rPr>
      </w:pPr>
      <w:r w:rsidRPr="003A44C2">
        <w:rPr>
          <w:rFonts w:ascii="Arial" w:hAnsi="Arial" w:cs="Arial"/>
          <w:sz w:val="24"/>
          <w:szCs w:val="24"/>
        </w:rPr>
        <w:t>En septiembre del 2007 inicia la docencia con el nivel inicial con el grado de Pre-primario con una matrícula de 25 estudiantes y el nivel básico con el 1er grado con una población estudiantil de 51 estudiantes en total y con un personal docente de 4 profesores de diferentes áreas, una orientadora, un director docente, 1 secretaria 2 conserjes y 1 portero, dirigido por la Licda. Jacoba Jorge González, siendo estos gastos cubiertos por ella.</w:t>
      </w:r>
    </w:p>
    <w:p w14:paraId="762A66F9" w14:textId="343EA4BF" w:rsidR="00F35296" w:rsidRPr="003A44C2" w:rsidRDefault="000B59E4" w:rsidP="00406E13">
      <w:pPr>
        <w:spacing w:line="360" w:lineRule="auto"/>
        <w:ind w:left="567" w:right="227"/>
        <w:jc w:val="both"/>
        <w:rPr>
          <w:rFonts w:ascii="Arial" w:hAnsi="Arial" w:cs="Arial"/>
          <w:sz w:val="24"/>
          <w:szCs w:val="24"/>
        </w:rPr>
      </w:pPr>
      <w:r w:rsidRPr="003A44C2">
        <w:rPr>
          <w:rFonts w:ascii="Arial" w:hAnsi="Arial" w:cs="Arial"/>
          <w:sz w:val="24"/>
          <w:szCs w:val="24"/>
        </w:rPr>
        <w:t>En el 2012 somos reconocidos por el Ministerio de educación, con el código 13867, provisional, perteneciendo al distrito 04 de la regional 10. En este centro convergen tres niveles: Inicial, Primario y el Primer Ciclo de Secundaria. En la actualidad tenemos una matriculada de 360 estudiantes; el próximo año escolar 2023-2024, iniciaremos a impartir docencia en Kínder</w:t>
      </w:r>
      <w:r w:rsidR="00F35296" w:rsidRPr="003A44C2">
        <w:rPr>
          <w:rFonts w:ascii="Arial" w:hAnsi="Arial" w:cs="Arial"/>
          <w:sz w:val="24"/>
          <w:szCs w:val="24"/>
        </w:rPr>
        <w:t xml:space="preserve"> </w:t>
      </w:r>
    </w:p>
    <w:p w14:paraId="4AED3692" w14:textId="77777777" w:rsidR="00F35296" w:rsidRPr="003A44C2" w:rsidRDefault="00F35296" w:rsidP="00406E13">
      <w:pPr>
        <w:spacing w:line="360" w:lineRule="auto"/>
        <w:ind w:left="567" w:right="227"/>
        <w:jc w:val="both"/>
        <w:rPr>
          <w:rFonts w:ascii="Arial" w:hAnsi="Arial" w:cs="Arial"/>
          <w:sz w:val="24"/>
          <w:szCs w:val="24"/>
        </w:rPr>
      </w:pPr>
    </w:p>
    <w:p w14:paraId="0EEDED5D" w14:textId="3A551EBE" w:rsidR="000C69E6" w:rsidRPr="003A44C2" w:rsidRDefault="000C69E6" w:rsidP="00406E13">
      <w:pPr>
        <w:pStyle w:val="Prrafodelista"/>
        <w:numPr>
          <w:ilvl w:val="0"/>
          <w:numId w:val="12"/>
        </w:numPr>
        <w:spacing w:line="360" w:lineRule="auto"/>
        <w:ind w:left="567" w:right="227"/>
        <w:jc w:val="both"/>
        <w:rPr>
          <w:rFonts w:ascii="Arial" w:hAnsi="Arial" w:cs="Arial"/>
          <w:sz w:val="24"/>
          <w:szCs w:val="24"/>
        </w:rPr>
      </w:pPr>
      <w:r w:rsidRPr="003A44C2">
        <w:rPr>
          <w:rFonts w:ascii="Arial" w:hAnsi="Arial" w:cs="Arial"/>
          <w:b/>
          <w:bCs/>
          <w:sz w:val="24"/>
          <w:szCs w:val="24"/>
        </w:rPr>
        <w:t>Escuela Básica Tomas</w:t>
      </w:r>
      <w:r w:rsidRPr="003A44C2">
        <w:rPr>
          <w:rFonts w:ascii="Arial" w:hAnsi="Arial" w:cs="Arial"/>
          <w:b/>
          <w:bCs/>
          <w:spacing w:val="-4"/>
          <w:sz w:val="24"/>
          <w:szCs w:val="24"/>
        </w:rPr>
        <w:t xml:space="preserve"> </w:t>
      </w:r>
      <w:proofErr w:type="spellStart"/>
      <w:r w:rsidRPr="003A44C2">
        <w:rPr>
          <w:rFonts w:ascii="Arial" w:hAnsi="Arial" w:cs="Arial"/>
          <w:b/>
          <w:bCs/>
          <w:sz w:val="24"/>
          <w:szCs w:val="24"/>
        </w:rPr>
        <w:t>Taveras</w:t>
      </w:r>
      <w:proofErr w:type="spellEnd"/>
      <w:r w:rsidRPr="003A44C2">
        <w:rPr>
          <w:rFonts w:ascii="Arial" w:hAnsi="Arial" w:cs="Arial"/>
          <w:b/>
          <w:bCs/>
          <w:sz w:val="24"/>
          <w:szCs w:val="24"/>
        </w:rPr>
        <w:t xml:space="preserve"> </w:t>
      </w:r>
      <w:r w:rsidR="00F35296" w:rsidRPr="003A44C2">
        <w:rPr>
          <w:rFonts w:ascii="Arial" w:hAnsi="Arial" w:cs="Arial"/>
          <w:b/>
          <w:bCs/>
          <w:sz w:val="24"/>
          <w:szCs w:val="24"/>
        </w:rPr>
        <w:t>–</w:t>
      </w:r>
      <w:r w:rsidRPr="003A44C2">
        <w:rPr>
          <w:rFonts w:ascii="Arial" w:hAnsi="Arial" w:cs="Arial"/>
          <w:b/>
          <w:bCs/>
          <w:sz w:val="24"/>
          <w:szCs w:val="24"/>
        </w:rPr>
        <w:t xml:space="preserve"> Mandinga</w:t>
      </w:r>
    </w:p>
    <w:p w14:paraId="182C129B" w14:textId="77777777" w:rsidR="003A44C2" w:rsidRPr="003A44C2" w:rsidRDefault="003A44C2" w:rsidP="003A44C2">
      <w:pPr>
        <w:pStyle w:val="Prrafodelista"/>
        <w:spacing w:line="360" w:lineRule="auto"/>
        <w:ind w:left="567" w:right="227" w:firstLine="0"/>
        <w:jc w:val="both"/>
        <w:rPr>
          <w:rFonts w:ascii="Arial" w:hAnsi="Arial" w:cs="Arial"/>
          <w:sz w:val="24"/>
          <w:szCs w:val="24"/>
        </w:rPr>
      </w:pPr>
    </w:p>
    <w:p w14:paraId="740965ED" w14:textId="652C4238" w:rsidR="00F35296" w:rsidRPr="003A44C2" w:rsidRDefault="00F35296" w:rsidP="00406E13">
      <w:pPr>
        <w:pStyle w:val="Prrafodelista"/>
        <w:tabs>
          <w:tab w:val="left" w:pos="624"/>
        </w:tabs>
        <w:spacing w:before="136" w:line="360" w:lineRule="auto"/>
        <w:ind w:left="567" w:right="227" w:firstLine="0"/>
        <w:jc w:val="both"/>
        <w:rPr>
          <w:rFonts w:ascii="Arial" w:hAnsi="Arial" w:cs="Arial"/>
          <w:sz w:val="24"/>
          <w:szCs w:val="24"/>
        </w:rPr>
      </w:pPr>
      <w:r w:rsidRPr="003A44C2">
        <w:rPr>
          <w:rFonts w:ascii="Arial" w:hAnsi="Arial" w:cs="Arial"/>
          <w:sz w:val="24"/>
          <w:szCs w:val="24"/>
        </w:rPr>
        <w:t>Los orígenes de la Escuela Tomás Taveras; designada con este nombre a partir del año escolar 2008-2009 y anteriormente llamada mandinga, se remonta al barrio de mandinga al año 1977. En esta década la señora Emma Balaguer de Vallejo, hermana del fenecido presidente Joaquín Balaguer, visitó el referido barrio, el cual en aquel tiempo era una pequeña comunidad.</w:t>
      </w:r>
    </w:p>
    <w:p w14:paraId="27981C93" w14:textId="77777777" w:rsidR="00F35296" w:rsidRPr="003A44C2" w:rsidRDefault="00F35296" w:rsidP="00406E13">
      <w:pPr>
        <w:pStyle w:val="Prrafodelista"/>
        <w:tabs>
          <w:tab w:val="left" w:pos="624"/>
        </w:tabs>
        <w:spacing w:before="136" w:line="360" w:lineRule="auto"/>
        <w:ind w:left="567" w:right="227" w:firstLine="0"/>
        <w:jc w:val="both"/>
        <w:rPr>
          <w:rFonts w:ascii="Arial" w:hAnsi="Arial" w:cs="Arial"/>
          <w:sz w:val="24"/>
          <w:szCs w:val="24"/>
        </w:rPr>
      </w:pPr>
      <w:r w:rsidRPr="003A44C2">
        <w:rPr>
          <w:rFonts w:ascii="Arial" w:hAnsi="Arial" w:cs="Arial"/>
          <w:sz w:val="24"/>
          <w:szCs w:val="24"/>
        </w:rPr>
        <w:t xml:space="preserve">Los habitantes de aquel lugar aprovecharon la visita de la señora Emma Balaguer para </w:t>
      </w:r>
      <w:r w:rsidRPr="003A44C2">
        <w:rPr>
          <w:rFonts w:ascii="Arial" w:hAnsi="Arial" w:cs="Arial"/>
          <w:sz w:val="24"/>
          <w:szCs w:val="24"/>
        </w:rPr>
        <w:lastRenderedPageBreak/>
        <w:t>solicitar una pequeña escuela y una capilla, haciendo esta la promesa de la construcción Haciéndose realidad en el 1978, construyéndose una pequeña capilla y dos aulas para recibir a los niños/as del lugar. Con el paso del tiempo la escuela resulto pequeña para la población y el trabajo religioso se hacía imposible por lo que los sacerdotes solicitaron el traslado de la escuela a otro lugar.</w:t>
      </w:r>
    </w:p>
    <w:p w14:paraId="118D0766" w14:textId="6416386D" w:rsidR="00F35296" w:rsidRPr="003A44C2" w:rsidRDefault="00F35296" w:rsidP="00406E13">
      <w:pPr>
        <w:pStyle w:val="Prrafodelista"/>
        <w:tabs>
          <w:tab w:val="left" w:pos="624"/>
        </w:tabs>
        <w:spacing w:before="136" w:line="360" w:lineRule="auto"/>
        <w:ind w:left="567" w:right="227" w:firstLine="0"/>
        <w:jc w:val="both"/>
        <w:rPr>
          <w:rFonts w:ascii="Arial" w:hAnsi="Arial" w:cs="Arial"/>
          <w:sz w:val="24"/>
          <w:szCs w:val="24"/>
        </w:rPr>
      </w:pPr>
      <w:r w:rsidRPr="003A44C2">
        <w:rPr>
          <w:rFonts w:ascii="Arial" w:hAnsi="Arial" w:cs="Arial"/>
          <w:sz w:val="24"/>
          <w:szCs w:val="24"/>
        </w:rPr>
        <w:t xml:space="preserve">Después de una ardua lucha realizada por los munícipes, donde se destacó el sr. Tomas Taveras estos lograron conseguir una ranchita en mi sueño II, la cual era utilizada por la comunidad para impartir docencia a niños de escasos recursos. En 1996 se logró no solo que fuera construido el centro educativo, sino también la donación del terreno de parte del SR. Rafael Suberví Bonilla que en ese momento era el actual alcalde de la ciudad de santo domingo. Después de un considerable deterioro de este espacio, el ministerio de educación alquilo un local en bello campo, actualmente estamos en espera de trasladarnos a una nueva edificación inaugurada el 29 de mayo de 2023. </w:t>
      </w:r>
    </w:p>
    <w:p w14:paraId="5FE61121" w14:textId="77777777" w:rsidR="003A44C2" w:rsidRPr="003A44C2" w:rsidRDefault="003A44C2" w:rsidP="00406E13">
      <w:pPr>
        <w:pStyle w:val="Prrafodelista"/>
        <w:tabs>
          <w:tab w:val="left" w:pos="624"/>
        </w:tabs>
        <w:spacing w:before="136" w:line="360" w:lineRule="auto"/>
        <w:ind w:left="567" w:right="227" w:firstLine="0"/>
        <w:jc w:val="both"/>
        <w:rPr>
          <w:rFonts w:ascii="Arial" w:hAnsi="Arial" w:cs="Arial"/>
          <w:sz w:val="24"/>
          <w:szCs w:val="24"/>
        </w:rPr>
      </w:pPr>
    </w:p>
    <w:p w14:paraId="1D7BB3F8" w14:textId="47D5E6ED" w:rsidR="000C69E6" w:rsidRPr="003A44C2" w:rsidRDefault="000C69E6" w:rsidP="00406E13">
      <w:pPr>
        <w:pStyle w:val="Prrafodelista"/>
        <w:numPr>
          <w:ilvl w:val="0"/>
          <w:numId w:val="12"/>
        </w:numPr>
        <w:tabs>
          <w:tab w:val="left" w:pos="624"/>
        </w:tabs>
        <w:spacing w:before="137" w:line="360" w:lineRule="auto"/>
        <w:ind w:left="567" w:right="227" w:hanging="361"/>
        <w:jc w:val="both"/>
        <w:rPr>
          <w:rFonts w:ascii="Arial" w:hAnsi="Arial" w:cs="Arial"/>
          <w:b/>
          <w:bCs/>
          <w:sz w:val="24"/>
          <w:szCs w:val="24"/>
        </w:rPr>
      </w:pPr>
      <w:r w:rsidRPr="003A44C2">
        <w:rPr>
          <w:rFonts w:ascii="Arial" w:hAnsi="Arial" w:cs="Arial"/>
          <w:b/>
          <w:bCs/>
          <w:sz w:val="24"/>
          <w:szCs w:val="24"/>
        </w:rPr>
        <w:t>Escuela Primaria General Gregorio</w:t>
      </w:r>
      <w:r w:rsidRPr="003A44C2">
        <w:rPr>
          <w:rFonts w:ascii="Arial" w:hAnsi="Arial" w:cs="Arial"/>
          <w:b/>
          <w:bCs/>
          <w:spacing w:val="1"/>
          <w:sz w:val="24"/>
          <w:szCs w:val="24"/>
        </w:rPr>
        <w:t xml:space="preserve"> </w:t>
      </w:r>
      <w:r w:rsidRPr="003A44C2">
        <w:rPr>
          <w:rFonts w:ascii="Arial" w:hAnsi="Arial" w:cs="Arial"/>
          <w:b/>
          <w:bCs/>
          <w:sz w:val="24"/>
          <w:szCs w:val="24"/>
        </w:rPr>
        <w:t>Luperón</w:t>
      </w:r>
    </w:p>
    <w:p w14:paraId="37DE22B3" w14:textId="77777777" w:rsidR="003A44C2" w:rsidRPr="003A44C2" w:rsidRDefault="003A44C2" w:rsidP="003A44C2">
      <w:pPr>
        <w:pStyle w:val="Prrafodelista"/>
        <w:tabs>
          <w:tab w:val="left" w:pos="624"/>
        </w:tabs>
        <w:spacing w:before="137" w:line="360" w:lineRule="auto"/>
        <w:ind w:left="567" w:right="227" w:firstLine="0"/>
        <w:jc w:val="both"/>
        <w:rPr>
          <w:rFonts w:ascii="Arial" w:hAnsi="Arial" w:cs="Arial"/>
          <w:b/>
          <w:bCs/>
          <w:sz w:val="24"/>
          <w:szCs w:val="24"/>
        </w:rPr>
      </w:pPr>
    </w:p>
    <w:p w14:paraId="28F8B30B" w14:textId="6680A36D" w:rsidR="00191EA9" w:rsidRPr="003A44C2" w:rsidRDefault="00191EA9" w:rsidP="00406E13">
      <w:pPr>
        <w:tabs>
          <w:tab w:val="left" w:pos="494"/>
        </w:tabs>
        <w:spacing w:line="360" w:lineRule="auto"/>
        <w:ind w:left="567" w:right="227"/>
        <w:jc w:val="both"/>
        <w:rPr>
          <w:rFonts w:ascii="Arial" w:hAnsi="Arial" w:cs="Arial"/>
          <w:sz w:val="24"/>
          <w:szCs w:val="24"/>
          <w:lang w:eastAsia="es-ES"/>
        </w:rPr>
      </w:pPr>
      <w:r w:rsidRPr="003A44C2">
        <w:rPr>
          <w:rFonts w:ascii="Arial" w:hAnsi="Arial" w:cs="Arial"/>
          <w:sz w:val="24"/>
          <w:szCs w:val="24"/>
          <w:lang w:eastAsia="es-ES"/>
        </w:rPr>
        <w:t xml:space="preserve">La Escuela surge por la iniciativa de un grupo de jóvenes y profesionales pertenecientes al Club Villa Faro. su recinto fue obtenido gracias a la perseverancia de un grupo de profesores (as), padres, madres y demás miembros de la comunidad, motivados por el futuro de los (as) niños (as) y adolescentes que provenían de hogares sin preparación escolar y de grandes carencias económicas. Fue oficializada el 18 de marzo de 1978 con el nombre de “Escuela Club General Gregorio Luperón”. Moviéndose a diferentes espacios, por situaciones que se dieron en ese entonces, pero finalmente, el 7 de diciembre de 1986, 8 años después de su fundación, fue inaugurada por el gobierno de entonces. </w:t>
      </w:r>
    </w:p>
    <w:p w14:paraId="67F98290" w14:textId="77777777" w:rsidR="00191EA9" w:rsidRPr="003A44C2" w:rsidRDefault="00191EA9" w:rsidP="00406E13">
      <w:pPr>
        <w:spacing w:after="200" w:line="360" w:lineRule="auto"/>
        <w:ind w:left="567" w:right="227"/>
        <w:jc w:val="both"/>
        <w:rPr>
          <w:rFonts w:ascii="Arial" w:hAnsi="Arial" w:cs="Arial"/>
          <w:sz w:val="24"/>
          <w:szCs w:val="24"/>
          <w:lang w:eastAsia="es-ES"/>
        </w:rPr>
      </w:pPr>
      <w:r w:rsidRPr="003A44C2">
        <w:rPr>
          <w:rFonts w:ascii="Arial" w:hAnsi="Arial" w:cs="Arial"/>
          <w:sz w:val="24"/>
          <w:szCs w:val="24"/>
          <w:lang w:eastAsia="es-ES"/>
        </w:rPr>
        <w:t xml:space="preserve">Pasado el tiempo, la población estudiantil fue creciendo vertiginosamente, tanto así que hoy en día tiene una matrícula de 1,262 estudiantes entre ambas tandas, de los cuales, 636 son de sexo femenino y 619, masculinos, comprendidos entre los niveles Inicial, Primario y primer ciclo del nivel Secundario. </w:t>
      </w:r>
    </w:p>
    <w:p w14:paraId="6A12B8C9" w14:textId="77777777" w:rsidR="00191EA9" w:rsidRPr="003A44C2" w:rsidRDefault="00191EA9" w:rsidP="00406E13">
      <w:pPr>
        <w:spacing w:after="200" w:line="360" w:lineRule="auto"/>
        <w:ind w:left="567" w:right="227"/>
        <w:jc w:val="both"/>
        <w:rPr>
          <w:rFonts w:ascii="Arial" w:hAnsi="Arial" w:cs="Arial"/>
          <w:sz w:val="24"/>
          <w:szCs w:val="24"/>
          <w:lang w:eastAsia="es-ES"/>
        </w:rPr>
      </w:pPr>
      <w:r w:rsidRPr="003A44C2">
        <w:rPr>
          <w:rFonts w:ascii="Arial" w:hAnsi="Arial" w:cs="Arial"/>
          <w:sz w:val="24"/>
          <w:szCs w:val="24"/>
          <w:lang w:eastAsia="es-ES"/>
        </w:rPr>
        <w:t xml:space="preserve">El centro cuenta con un personal acorde a su estructura, dentro de los cuales están: 1 directora, tres coordinadoras, 6 orientadoras, 37 maestros, (4 masculinos y 33 femeninas), </w:t>
      </w:r>
      <w:r w:rsidRPr="003A44C2">
        <w:rPr>
          <w:rFonts w:ascii="Arial" w:hAnsi="Arial" w:cs="Arial"/>
          <w:sz w:val="24"/>
          <w:szCs w:val="24"/>
          <w:lang w:eastAsia="es-ES"/>
        </w:rPr>
        <w:lastRenderedPageBreak/>
        <w:t xml:space="preserve">2 bibliotecaria, y dos maestra en el espacio de apoyo a las necesidades de los alumnos.  Además, 5 secretarias, una monitora, una tallerista y 12 conserjes, dos porteros, un jardinero y dos mayordomos, todos estos, distribuidos entre ambas tandas respectivamente. </w:t>
      </w:r>
    </w:p>
    <w:p w14:paraId="3FD9B9B7" w14:textId="77777777" w:rsidR="003A44C2" w:rsidRPr="003A44C2" w:rsidRDefault="003A44C2" w:rsidP="00406E13">
      <w:pPr>
        <w:spacing w:after="200" w:line="360" w:lineRule="auto"/>
        <w:ind w:left="567" w:right="227"/>
        <w:jc w:val="both"/>
        <w:rPr>
          <w:rFonts w:ascii="Arial" w:hAnsi="Arial" w:cs="Arial"/>
          <w:sz w:val="24"/>
          <w:szCs w:val="24"/>
          <w:lang w:eastAsia="es-ES"/>
        </w:rPr>
      </w:pPr>
    </w:p>
    <w:p w14:paraId="6B45D056" w14:textId="375E5217" w:rsidR="000C69E6" w:rsidRPr="003A44C2" w:rsidRDefault="000C69E6" w:rsidP="00406E13">
      <w:pPr>
        <w:pStyle w:val="Prrafodelista"/>
        <w:numPr>
          <w:ilvl w:val="0"/>
          <w:numId w:val="12"/>
        </w:numPr>
        <w:tabs>
          <w:tab w:val="left" w:pos="624"/>
        </w:tabs>
        <w:spacing w:before="142" w:line="360" w:lineRule="auto"/>
        <w:ind w:left="567" w:right="227" w:hanging="361"/>
        <w:jc w:val="both"/>
        <w:rPr>
          <w:rFonts w:ascii="Arial" w:hAnsi="Arial" w:cs="Arial"/>
          <w:b/>
          <w:bCs/>
          <w:sz w:val="24"/>
          <w:szCs w:val="24"/>
        </w:rPr>
      </w:pPr>
      <w:r w:rsidRPr="003A44C2">
        <w:rPr>
          <w:rFonts w:ascii="Arial" w:hAnsi="Arial" w:cs="Arial"/>
          <w:b/>
          <w:bCs/>
          <w:sz w:val="24"/>
          <w:szCs w:val="24"/>
        </w:rPr>
        <w:t>Centro Educativo El</w:t>
      </w:r>
      <w:r w:rsidRPr="003A44C2">
        <w:rPr>
          <w:rFonts w:ascii="Arial" w:hAnsi="Arial" w:cs="Arial"/>
          <w:b/>
          <w:bCs/>
          <w:spacing w:val="-3"/>
          <w:sz w:val="24"/>
          <w:szCs w:val="24"/>
        </w:rPr>
        <w:t xml:space="preserve"> </w:t>
      </w:r>
      <w:r w:rsidRPr="003A44C2">
        <w:rPr>
          <w:rFonts w:ascii="Arial" w:hAnsi="Arial" w:cs="Arial"/>
          <w:b/>
          <w:bCs/>
          <w:sz w:val="24"/>
          <w:szCs w:val="24"/>
        </w:rPr>
        <w:t>Despertar</w:t>
      </w:r>
    </w:p>
    <w:p w14:paraId="69752E98" w14:textId="6DD61688" w:rsidR="00191EA9" w:rsidRPr="003A44C2" w:rsidRDefault="00191EA9" w:rsidP="00406E13">
      <w:pPr>
        <w:tabs>
          <w:tab w:val="left" w:pos="284"/>
        </w:tabs>
        <w:spacing w:before="142" w:line="360" w:lineRule="auto"/>
        <w:ind w:left="567" w:right="227"/>
        <w:jc w:val="both"/>
        <w:rPr>
          <w:rFonts w:ascii="Arial" w:hAnsi="Arial" w:cs="Arial"/>
          <w:sz w:val="24"/>
          <w:szCs w:val="24"/>
        </w:rPr>
      </w:pPr>
      <w:r w:rsidRPr="003A44C2">
        <w:rPr>
          <w:rFonts w:ascii="Arial" w:hAnsi="Arial" w:cs="Arial"/>
          <w:sz w:val="24"/>
          <w:szCs w:val="24"/>
        </w:rPr>
        <w:t>Inicia en la década de los 70 específicamente en el 1974, el cual nace como centro privado en la calle Julio Cesar Linval del sector Las Palmas de Alma Rosa, el objetivo principal de la propietaria era construirla para hacer una clínica, pero por razones familiares se convierte en colegio privado, donde su dueña la señora Celina Guante le entrega a su sobrina la Lic. Juana Guante quien lo dirigió desde el 1977-1978, por grandes dificultades presentadas deciden cerrarlo. En ese tiempo comunidad de respaldo Alma Rosa, se opone, se hace asamblea y forma comisiones donde van al Ministerio de Educación a plantear la problemática que acarrean a los estudiantes, es donde el estado comienza los trámites para que el colegio siga funcionando, pero no como colegio sino como escuela pública con local alquilado donde se le pagaba RDS700.00, en el año 1992.</w:t>
      </w:r>
    </w:p>
    <w:p w14:paraId="4F8969F0" w14:textId="7F943B5F" w:rsidR="00191EA9" w:rsidRPr="003A44C2" w:rsidRDefault="00191EA9" w:rsidP="00406E13">
      <w:pPr>
        <w:tabs>
          <w:tab w:val="left" w:pos="624"/>
        </w:tabs>
        <w:spacing w:before="142" w:line="360" w:lineRule="auto"/>
        <w:ind w:left="567" w:right="227"/>
        <w:jc w:val="both"/>
        <w:rPr>
          <w:rFonts w:ascii="Arial" w:hAnsi="Arial" w:cs="Arial"/>
          <w:sz w:val="24"/>
          <w:szCs w:val="24"/>
        </w:rPr>
      </w:pPr>
      <w:r w:rsidRPr="003A44C2">
        <w:rPr>
          <w:rFonts w:ascii="Arial" w:hAnsi="Arial" w:cs="Arial"/>
          <w:sz w:val="24"/>
          <w:szCs w:val="24"/>
        </w:rPr>
        <w:t xml:space="preserve">El origen del nombre es como si fuera un llamado a la reflexión frente a la búsqueda de las cosas espirituales, educativa. Su nombre era Despertar, pero por asimilación fonética y comodidad lingüística fue variado y se convierte en El Despertar, versión que es socorrida por la dueña del local Celina Joseph Guante. Años más tarde fue trasladada a la carretera Mella, del mismo sector, en un local alquilado y con condiciones precarias, no apto para los aprendizajes </w:t>
      </w:r>
      <w:r w:rsidR="00A26952" w:rsidRPr="003A44C2">
        <w:rPr>
          <w:rFonts w:ascii="Arial" w:hAnsi="Arial" w:cs="Arial"/>
          <w:sz w:val="24"/>
          <w:szCs w:val="24"/>
        </w:rPr>
        <w:t>de los</w:t>
      </w:r>
      <w:r w:rsidRPr="003A44C2">
        <w:rPr>
          <w:rFonts w:ascii="Arial" w:hAnsi="Arial" w:cs="Arial"/>
          <w:sz w:val="24"/>
          <w:szCs w:val="24"/>
        </w:rPr>
        <w:t xml:space="preserve"> estudiantes, este local era cerrado sin ventilación, húmedo, sin espacio para la recreación de los alumnos y cuando llovía se inundaba y se veían en la obligación de despachar antes de tiempo, esto conllevaba a que no se cumpliera las horas y el tiempo establecido por el Ministerio de Educación para los aprendizajes de los niños.</w:t>
      </w:r>
    </w:p>
    <w:p w14:paraId="38801106" w14:textId="65B20B87" w:rsidR="00191EA9" w:rsidRPr="003A44C2" w:rsidRDefault="00191EA9" w:rsidP="00406E13">
      <w:pPr>
        <w:tabs>
          <w:tab w:val="left" w:pos="624"/>
        </w:tabs>
        <w:spacing w:before="142" w:line="360" w:lineRule="auto"/>
        <w:ind w:left="567" w:right="227"/>
        <w:jc w:val="both"/>
        <w:rPr>
          <w:rFonts w:ascii="Arial" w:hAnsi="Arial" w:cs="Arial"/>
          <w:sz w:val="24"/>
          <w:szCs w:val="24"/>
        </w:rPr>
      </w:pPr>
      <w:r w:rsidRPr="003A44C2">
        <w:rPr>
          <w:rFonts w:ascii="Arial" w:hAnsi="Arial" w:cs="Arial"/>
          <w:sz w:val="24"/>
          <w:szCs w:val="24"/>
        </w:rPr>
        <w:t>Después de tantas luchas la comunidad se une en reclamo, protesta, huelgas por una escuela para el sector con los parámetros que amerita un centro educativo, no fue sino hasta el año 2016 donde se les fue entregada una escuela nueva, que hoy en día funciona como Jornada Extendida.</w:t>
      </w:r>
    </w:p>
    <w:p w14:paraId="3C2AF5AE" w14:textId="77777777" w:rsidR="000C69E6" w:rsidRPr="003A44C2" w:rsidRDefault="000C69E6" w:rsidP="00406E13">
      <w:pPr>
        <w:pStyle w:val="Prrafodelista"/>
        <w:numPr>
          <w:ilvl w:val="0"/>
          <w:numId w:val="12"/>
        </w:numPr>
        <w:tabs>
          <w:tab w:val="left" w:pos="624"/>
        </w:tabs>
        <w:spacing w:before="90" w:line="360" w:lineRule="auto"/>
        <w:ind w:left="567" w:right="227" w:hanging="361"/>
        <w:jc w:val="both"/>
        <w:rPr>
          <w:rFonts w:ascii="Arial" w:hAnsi="Arial" w:cs="Arial"/>
          <w:b/>
          <w:color w:val="FF0000"/>
          <w:sz w:val="24"/>
          <w:szCs w:val="24"/>
        </w:rPr>
      </w:pPr>
      <w:bookmarkStart w:id="4" w:name="_Hlk135344348"/>
      <w:r w:rsidRPr="003A44C2">
        <w:rPr>
          <w:rFonts w:ascii="Arial" w:hAnsi="Arial" w:cs="Arial"/>
          <w:b/>
          <w:color w:val="FF0000"/>
          <w:sz w:val="24"/>
          <w:szCs w:val="24"/>
        </w:rPr>
        <w:t>Nuestra</w:t>
      </w:r>
      <w:r w:rsidRPr="003A44C2">
        <w:rPr>
          <w:rFonts w:ascii="Arial" w:hAnsi="Arial" w:cs="Arial"/>
          <w:b/>
          <w:color w:val="FF0000"/>
          <w:spacing w:val="-2"/>
          <w:sz w:val="24"/>
          <w:szCs w:val="24"/>
        </w:rPr>
        <w:t xml:space="preserve"> </w:t>
      </w:r>
      <w:r w:rsidRPr="003A44C2">
        <w:rPr>
          <w:rFonts w:ascii="Arial" w:hAnsi="Arial" w:cs="Arial"/>
          <w:b/>
          <w:color w:val="FF0000"/>
          <w:sz w:val="24"/>
          <w:szCs w:val="24"/>
        </w:rPr>
        <w:t>Señora</w:t>
      </w:r>
      <w:r w:rsidRPr="003A44C2">
        <w:rPr>
          <w:rFonts w:ascii="Arial" w:hAnsi="Arial" w:cs="Arial"/>
          <w:b/>
          <w:color w:val="FF0000"/>
          <w:spacing w:val="-7"/>
          <w:sz w:val="24"/>
          <w:szCs w:val="24"/>
        </w:rPr>
        <w:t xml:space="preserve"> </w:t>
      </w:r>
      <w:r w:rsidRPr="003A44C2">
        <w:rPr>
          <w:rFonts w:ascii="Arial" w:hAnsi="Arial" w:cs="Arial"/>
          <w:b/>
          <w:color w:val="FF0000"/>
          <w:sz w:val="24"/>
          <w:szCs w:val="24"/>
        </w:rPr>
        <w:t>de</w:t>
      </w:r>
      <w:r w:rsidRPr="003A44C2">
        <w:rPr>
          <w:rFonts w:ascii="Arial" w:hAnsi="Arial" w:cs="Arial"/>
          <w:b/>
          <w:color w:val="FF0000"/>
          <w:spacing w:val="-2"/>
          <w:sz w:val="24"/>
          <w:szCs w:val="24"/>
        </w:rPr>
        <w:t xml:space="preserve"> </w:t>
      </w:r>
      <w:r w:rsidRPr="003A44C2">
        <w:rPr>
          <w:rFonts w:ascii="Arial" w:hAnsi="Arial" w:cs="Arial"/>
          <w:b/>
          <w:color w:val="FF0000"/>
          <w:sz w:val="24"/>
          <w:szCs w:val="24"/>
        </w:rPr>
        <w:t>la</w:t>
      </w:r>
      <w:r w:rsidRPr="003A44C2">
        <w:rPr>
          <w:rFonts w:ascii="Arial" w:hAnsi="Arial" w:cs="Arial"/>
          <w:b/>
          <w:color w:val="FF0000"/>
          <w:spacing w:val="3"/>
          <w:sz w:val="24"/>
          <w:szCs w:val="24"/>
        </w:rPr>
        <w:t xml:space="preserve"> </w:t>
      </w:r>
      <w:r w:rsidRPr="003A44C2">
        <w:rPr>
          <w:rFonts w:ascii="Arial" w:hAnsi="Arial" w:cs="Arial"/>
          <w:b/>
          <w:color w:val="FF0000"/>
          <w:sz w:val="24"/>
          <w:szCs w:val="24"/>
        </w:rPr>
        <w:t>Altagracia</w:t>
      </w:r>
    </w:p>
    <w:p w14:paraId="77944745" w14:textId="51BD68AC" w:rsidR="00A356D5" w:rsidRPr="003A44C2" w:rsidRDefault="000A2388" w:rsidP="00406E13">
      <w:pPr>
        <w:pStyle w:val="Prrafodelista"/>
        <w:numPr>
          <w:ilvl w:val="0"/>
          <w:numId w:val="12"/>
        </w:numPr>
        <w:tabs>
          <w:tab w:val="left" w:pos="624"/>
        </w:tabs>
        <w:spacing w:before="90" w:line="360" w:lineRule="auto"/>
        <w:ind w:left="567" w:right="227" w:hanging="361"/>
        <w:jc w:val="both"/>
        <w:rPr>
          <w:rFonts w:ascii="Arial" w:hAnsi="Arial" w:cs="Arial"/>
          <w:b/>
          <w:bCs/>
          <w:sz w:val="24"/>
          <w:szCs w:val="24"/>
        </w:rPr>
      </w:pPr>
      <w:r w:rsidRPr="003A44C2">
        <w:rPr>
          <w:rFonts w:ascii="Arial" w:hAnsi="Arial" w:cs="Arial"/>
          <w:b/>
          <w:bCs/>
          <w:sz w:val="24"/>
          <w:szCs w:val="24"/>
        </w:rPr>
        <w:lastRenderedPageBreak/>
        <w:t>Centro Educativo Alma</w:t>
      </w:r>
      <w:r w:rsidRPr="003A44C2">
        <w:rPr>
          <w:rFonts w:ascii="Arial" w:hAnsi="Arial" w:cs="Arial"/>
          <w:b/>
          <w:bCs/>
          <w:spacing w:val="-1"/>
          <w:sz w:val="24"/>
          <w:szCs w:val="24"/>
        </w:rPr>
        <w:t xml:space="preserve"> </w:t>
      </w:r>
      <w:r w:rsidRPr="003A44C2">
        <w:rPr>
          <w:rFonts w:ascii="Arial" w:hAnsi="Arial" w:cs="Arial"/>
          <w:b/>
          <w:bCs/>
          <w:sz w:val="24"/>
          <w:szCs w:val="24"/>
        </w:rPr>
        <w:t>Rosa</w:t>
      </w:r>
      <w:r w:rsidRPr="003A44C2">
        <w:rPr>
          <w:rFonts w:ascii="Arial" w:hAnsi="Arial" w:cs="Arial"/>
          <w:b/>
          <w:bCs/>
          <w:spacing w:val="-1"/>
          <w:sz w:val="24"/>
          <w:szCs w:val="24"/>
        </w:rPr>
        <w:t xml:space="preserve"> </w:t>
      </w:r>
      <w:proofErr w:type="spellStart"/>
      <w:r w:rsidRPr="003A44C2">
        <w:rPr>
          <w:rFonts w:ascii="Arial" w:hAnsi="Arial" w:cs="Arial"/>
          <w:b/>
          <w:bCs/>
          <w:sz w:val="24"/>
          <w:szCs w:val="24"/>
        </w:rPr>
        <w:t>Chothen</w:t>
      </w:r>
      <w:proofErr w:type="spellEnd"/>
    </w:p>
    <w:p w14:paraId="59FC0694" w14:textId="77777777" w:rsidR="003A44C2" w:rsidRPr="003A44C2" w:rsidRDefault="003A44C2" w:rsidP="003A44C2">
      <w:pPr>
        <w:pStyle w:val="Prrafodelista"/>
        <w:tabs>
          <w:tab w:val="left" w:pos="624"/>
        </w:tabs>
        <w:spacing w:before="90" w:line="360" w:lineRule="auto"/>
        <w:ind w:left="567" w:right="227" w:firstLine="0"/>
        <w:jc w:val="both"/>
        <w:rPr>
          <w:rFonts w:ascii="Arial" w:hAnsi="Arial" w:cs="Arial"/>
          <w:b/>
          <w:bCs/>
          <w:sz w:val="24"/>
          <w:szCs w:val="24"/>
        </w:rPr>
      </w:pPr>
    </w:p>
    <w:p w14:paraId="02AF075C" w14:textId="77777777" w:rsidR="005655A6" w:rsidRPr="003A44C2" w:rsidRDefault="005655A6" w:rsidP="00406E13">
      <w:pPr>
        <w:tabs>
          <w:tab w:val="left" w:pos="624"/>
        </w:tabs>
        <w:spacing w:before="90" w:line="360" w:lineRule="auto"/>
        <w:ind w:left="567" w:right="227"/>
        <w:jc w:val="both"/>
        <w:rPr>
          <w:rFonts w:ascii="Arial" w:hAnsi="Arial" w:cs="Arial"/>
          <w:sz w:val="24"/>
          <w:szCs w:val="24"/>
        </w:rPr>
      </w:pPr>
      <w:r w:rsidRPr="003A44C2">
        <w:rPr>
          <w:rFonts w:ascii="Arial" w:hAnsi="Arial" w:cs="Arial"/>
          <w:sz w:val="24"/>
          <w:szCs w:val="24"/>
        </w:rPr>
        <w:t xml:space="preserve">Según opiniones del señor Rafael Basilio Gutiérrez Sánchez de 79 años y la señora Ana Josefa Santos M. De 86 años, fundadores de la comunidad de Sávica de Mendoza, para la Revolución de abril de 1965. </w:t>
      </w:r>
    </w:p>
    <w:p w14:paraId="6DD28232" w14:textId="77777777" w:rsidR="003A44C2" w:rsidRPr="003A44C2" w:rsidRDefault="003A44C2" w:rsidP="00406E13">
      <w:pPr>
        <w:tabs>
          <w:tab w:val="left" w:pos="624"/>
        </w:tabs>
        <w:spacing w:before="90" w:line="360" w:lineRule="auto"/>
        <w:ind w:left="567" w:right="227"/>
        <w:jc w:val="both"/>
        <w:rPr>
          <w:rFonts w:ascii="Arial" w:hAnsi="Arial" w:cs="Arial"/>
          <w:sz w:val="24"/>
          <w:szCs w:val="24"/>
        </w:rPr>
      </w:pPr>
    </w:p>
    <w:p w14:paraId="0FB9F385" w14:textId="77777777" w:rsidR="005655A6" w:rsidRPr="003A44C2" w:rsidRDefault="005655A6" w:rsidP="00406E13">
      <w:pPr>
        <w:tabs>
          <w:tab w:val="left" w:pos="624"/>
        </w:tabs>
        <w:spacing w:before="90" w:line="360" w:lineRule="auto"/>
        <w:ind w:left="567" w:right="227"/>
        <w:jc w:val="both"/>
        <w:rPr>
          <w:rFonts w:ascii="Arial" w:hAnsi="Arial" w:cs="Arial"/>
          <w:sz w:val="24"/>
          <w:szCs w:val="24"/>
        </w:rPr>
      </w:pPr>
      <w:r w:rsidRPr="003A44C2">
        <w:rPr>
          <w:rFonts w:ascii="Arial" w:hAnsi="Arial" w:cs="Arial"/>
          <w:sz w:val="24"/>
          <w:szCs w:val="24"/>
        </w:rPr>
        <w:t>Sávica de Mendoza es una comunidad eminentemente religiosa, su nombre se debe a que sus viviendas fueron construidas por el Instituto de Auxilios y Viviendas, (Sávica), el cual bautizaba con ese nombre a los sectores construidos por el estado a través de esa institución y Mendoza por ser el sector donde se ubicó el proyecto.</w:t>
      </w:r>
    </w:p>
    <w:p w14:paraId="6BBFF767" w14:textId="77777777" w:rsidR="005655A6" w:rsidRPr="003A44C2" w:rsidRDefault="005655A6" w:rsidP="00406E13">
      <w:pPr>
        <w:tabs>
          <w:tab w:val="left" w:pos="624"/>
        </w:tabs>
        <w:spacing w:before="90" w:line="360" w:lineRule="auto"/>
        <w:ind w:left="567" w:right="227"/>
        <w:jc w:val="both"/>
        <w:rPr>
          <w:rFonts w:ascii="Arial" w:hAnsi="Arial" w:cs="Arial"/>
          <w:sz w:val="24"/>
          <w:szCs w:val="24"/>
        </w:rPr>
      </w:pPr>
      <w:r w:rsidRPr="003A44C2">
        <w:rPr>
          <w:rFonts w:ascii="Arial" w:hAnsi="Arial" w:cs="Arial"/>
          <w:sz w:val="24"/>
          <w:szCs w:val="24"/>
        </w:rPr>
        <w:t xml:space="preserve">Se fundó la escuelita en desarrollo apodada la ratonera en 1967, por los señores Luis y Gilda Rivas, en 1984 la señora Alma Rosa Chothen dono un terreno de 1300, metros para la construcción de la escuela de ocho aulas, en 1992 se dio el primer picazo para esta construcción. En 1995 se inauguró la escuela, En el año 2006 se reestructuro incluyendo nuevas áreas como el aula inicial, salón de acto o multiuso y la biblioteca. </w:t>
      </w:r>
    </w:p>
    <w:p w14:paraId="3E832334" w14:textId="77777777" w:rsidR="005655A6" w:rsidRPr="003A44C2" w:rsidRDefault="005655A6" w:rsidP="00406E13">
      <w:pPr>
        <w:tabs>
          <w:tab w:val="left" w:pos="624"/>
        </w:tabs>
        <w:spacing w:before="90" w:line="360" w:lineRule="auto"/>
        <w:ind w:left="567" w:right="227"/>
        <w:jc w:val="both"/>
        <w:rPr>
          <w:rFonts w:ascii="Arial" w:hAnsi="Arial" w:cs="Arial"/>
          <w:sz w:val="24"/>
          <w:szCs w:val="24"/>
        </w:rPr>
      </w:pPr>
      <w:r w:rsidRPr="003A44C2">
        <w:rPr>
          <w:rFonts w:ascii="Arial" w:hAnsi="Arial" w:cs="Arial"/>
          <w:sz w:val="24"/>
          <w:szCs w:val="24"/>
        </w:rPr>
        <w:t xml:space="preserve">Actualmente la escuela labora en dos tandas matutina y vespertina desde inicial hasta el segundo de media y un aula específica para la inclusión educativa.    </w:t>
      </w:r>
    </w:p>
    <w:p w14:paraId="349552FA" w14:textId="77777777" w:rsidR="003A44C2" w:rsidRPr="003A44C2" w:rsidRDefault="003A44C2" w:rsidP="00406E13">
      <w:pPr>
        <w:tabs>
          <w:tab w:val="left" w:pos="624"/>
        </w:tabs>
        <w:spacing w:before="90" w:line="360" w:lineRule="auto"/>
        <w:ind w:left="567" w:right="227"/>
        <w:jc w:val="both"/>
        <w:rPr>
          <w:rFonts w:ascii="Arial" w:hAnsi="Arial" w:cs="Arial"/>
          <w:sz w:val="24"/>
          <w:szCs w:val="24"/>
        </w:rPr>
      </w:pPr>
    </w:p>
    <w:p w14:paraId="003A7EE6" w14:textId="0E3D8F44" w:rsidR="00A356D5" w:rsidRPr="003A44C2" w:rsidRDefault="000A2388" w:rsidP="00406E13">
      <w:pPr>
        <w:pStyle w:val="Prrafodelista"/>
        <w:numPr>
          <w:ilvl w:val="0"/>
          <w:numId w:val="12"/>
        </w:numPr>
        <w:tabs>
          <w:tab w:val="left" w:pos="624"/>
        </w:tabs>
        <w:spacing w:before="137" w:line="360" w:lineRule="auto"/>
        <w:ind w:left="567" w:right="227" w:hanging="361"/>
        <w:jc w:val="both"/>
        <w:rPr>
          <w:rFonts w:ascii="Arial" w:hAnsi="Arial" w:cs="Arial"/>
          <w:b/>
          <w:bCs/>
          <w:sz w:val="24"/>
          <w:szCs w:val="24"/>
        </w:rPr>
      </w:pPr>
      <w:r w:rsidRPr="003A44C2">
        <w:rPr>
          <w:rFonts w:ascii="Arial" w:hAnsi="Arial" w:cs="Arial"/>
          <w:b/>
          <w:bCs/>
          <w:sz w:val="24"/>
          <w:szCs w:val="24"/>
        </w:rPr>
        <w:t>Escuela Profesora Úrsula</w:t>
      </w:r>
      <w:r w:rsidRPr="003A44C2">
        <w:rPr>
          <w:rFonts w:ascii="Arial" w:hAnsi="Arial" w:cs="Arial"/>
          <w:b/>
          <w:bCs/>
          <w:spacing w:val="-4"/>
          <w:sz w:val="24"/>
          <w:szCs w:val="24"/>
        </w:rPr>
        <w:t xml:space="preserve"> </w:t>
      </w:r>
      <w:r w:rsidRPr="003A44C2">
        <w:rPr>
          <w:rFonts w:ascii="Arial" w:hAnsi="Arial" w:cs="Arial"/>
          <w:b/>
          <w:bCs/>
          <w:sz w:val="24"/>
          <w:szCs w:val="24"/>
        </w:rPr>
        <w:t>Reyes</w:t>
      </w:r>
    </w:p>
    <w:p w14:paraId="5F9D1A48" w14:textId="77777777" w:rsidR="003A44C2" w:rsidRPr="003A44C2" w:rsidRDefault="003A44C2" w:rsidP="003A44C2">
      <w:pPr>
        <w:pStyle w:val="Prrafodelista"/>
        <w:tabs>
          <w:tab w:val="left" w:pos="624"/>
        </w:tabs>
        <w:spacing w:before="137" w:line="360" w:lineRule="auto"/>
        <w:ind w:left="567" w:right="227" w:firstLine="0"/>
        <w:jc w:val="both"/>
        <w:rPr>
          <w:rFonts w:ascii="Arial" w:hAnsi="Arial" w:cs="Arial"/>
          <w:b/>
          <w:bCs/>
          <w:sz w:val="24"/>
          <w:szCs w:val="24"/>
        </w:rPr>
      </w:pPr>
    </w:p>
    <w:p w14:paraId="2EC2938F" w14:textId="77777777" w:rsidR="005655A6" w:rsidRPr="003A44C2" w:rsidRDefault="005655A6" w:rsidP="00406E13">
      <w:pPr>
        <w:tabs>
          <w:tab w:val="left" w:pos="624"/>
        </w:tabs>
        <w:spacing w:before="137" w:line="360" w:lineRule="auto"/>
        <w:ind w:left="567" w:right="227"/>
        <w:jc w:val="both"/>
        <w:rPr>
          <w:rFonts w:ascii="Arial" w:hAnsi="Arial" w:cs="Arial"/>
          <w:sz w:val="24"/>
          <w:szCs w:val="24"/>
        </w:rPr>
      </w:pPr>
      <w:r w:rsidRPr="003A44C2">
        <w:rPr>
          <w:rFonts w:ascii="Arial" w:hAnsi="Arial" w:cs="Arial"/>
          <w:sz w:val="24"/>
          <w:szCs w:val="24"/>
        </w:rPr>
        <w:t>La escuela inicia el 18 de agosto del2016 con muchas precariedades y con la gestión de la</w:t>
      </w:r>
    </w:p>
    <w:p w14:paraId="79A3911D" w14:textId="77777777" w:rsidR="005655A6" w:rsidRPr="003A44C2" w:rsidRDefault="005655A6" w:rsidP="00406E13">
      <w:pPr>
        <w:tabs>
          <w:tab w:val="left" w:pos="624"/>
        </w:tabs>
        <w:spacing w:before="137" w:line="360" w:lineRule="auto"/>
        <w:ind w:left="567" w:right="227"/>
        <w:jc w:val="both"/>
        <w:rPr>
          <w:rFonts w:ascii="Arial" w:hAnsi="Arial" w:cs="Arial"/>
          <w:sz w:val="24"/>
          <w:szCs w:val="24"/>
        </w:rPr>
      </w:pPr>
      <w:r w:rsidRPr="003A44C2">
        <w:rPr>
          <w:rFonts w:ascii="Arial" w:hAnsi="Arial" w:cs="Arial"/>
          <w:sz w:val="24"/>
          <w:szCs w:val="24"/>
        </w:rPr>
        <w:t>Luperón y la colaboración de las primera Maestra que recibí Sira de la Rosa, Yaira Montero</w:t>
      </w:r>
    </w:p>
    <w:p w14:paraId="13030045" w14:textId="59B91C8B" w:rsidR="005655A6" w:rsidRPr="003A44C2" w:rsidRDefault="005655A6" w:rsidP="00406E13">
      <w:pPr>
        <w:tabs>
          <w:tab w:val="left" w:pos="624"/>
        </w:tabs>
        <w:spacing w:before="137" w:line="360" w:lineRule="auto"/>
        <w:ind w:left="567" w:right="227"/>
        <w:jc w:val="both"/>
        <w:rPr>
          <w:rFonts w:ascii="Arial" w:hAnsi="Arial" w:cs="Arial"/>
          <w:sz w:val="24"/>
          <w:szCs w:val="24"/>
        </w:rPr>
      </w:pPr>
      <w:r w:rsidRPr="003A44C2">
        <w:rPr>
          <w:rFonts w:ascii="Arial" w:hAnsi="Arial" w:cs="Arial"/>
          <w:sz w:val="24"/>
          <w:szCs w:val="24"/>
        </w:rPr>
        <w:t>Cecilia Javier acompañada de la Secretaria Glenni Rodriguez y la conserje Guillermina Núñez hicieron un lugar acogedor a poco nos fuimos organizando, mandando nuestras necesidades al distrito escrita a mano. Todos elaboramos lo hacíamos a manuscrito, ayudada por sub- directora Sarah De Los Santos al no necesaria.</w:t>
      </w:r>
    </w:p>
    <w:p w14:paraId="752E1EEB" w14:textId="43F81A6A" w:rsidR="005655A6" w:rsidRPr="003A44C2" w:rsidRDefault="005655A6" w:rsidP="00406E13">
      <w:pPr>
        <w:tabs>
          <w:tab w:val="left" w:pos="624"/>
        </w:tabs>
        <w:spacing w:before="137" w:line="360" w:lineRule="auto"/>
        <w:ind w:left="567" w:right="227"/>
        <w:jc w:val="both"/>
        <w:rPr>
          <w:rFonts w:ascii="Arial" w:hAnsi="Arial" w:cs="Arial"/>
          <w:sz w:val="24"/>
          <w:szCs w:val="24"/>
        </w:rPr>
      </w:pPr>
      <w:r w:rsidRPr="003A44C2">
        <w:rPr>
          <w:rFonts w:ascii="Arial" w:hAnsi="Arial" w:cs="Arial"/>
          <w:sz w:val="24"/>
          <w:szCs w:val="24"/>
        </w:rPr>
        <w:t xml:space="preserve">nueva escuela de la comunidad lleva por nombre: "Profesora Úrsula Reyes" directora lleva la información a la asamblea de profesores y todos se preguntaban quién era la de los </w:t>
      </w:r>
      <w:r w:rsidRPr="003A44C2">
        <w:rPr>
          <w:rFonts w:ascii="Arial" w:hAnsi="Arial" w:cs="Arial"/>
          <w:sz w:val="24"/>
          <w:szCs w:val="24"/>
        </w:rPr>
        <w:lastRenderedPageBreak/>
        <w:t>maestros eran nuevo en el sistema y en la comunidad; para sorpresa de todos, una maestra presenta una foto de ella del año 1988, nos habla de las cualidades y bondades de la maestra Úrsula se encontraba el Amor y la Pazque ella irradiaba.</w:t>
      </w:r>
    </w:p>
    <w:p w14:paraId="056524FF" w14:textId="26452864" w:rsidR="005655A6" w:rsidRPr="003A44C2" w:rsidRDefault="005655A6" w:rsidP="00406E13">
      <w:pPr>
        <w:tabs>
          <w:tab w:val="left" w:pos="624"/>
        </w:tabs>
        <w:spacing w:before="137" w:line="360" w:lineRule="auto"/>
        <w:ind w:left="567" w:right="227"/>
        <w:jc w:val="both"/>
        <w:rPr>
          <w:rFonts w:ascii="Arial" w:hAnsi="Arial" w:cs="Arial"/>
          <w:sz w:val="24"/>
          <w:szCs w:val="24"/>
        </w:rPr>
      </w:pPr>
      <w:r w:rsidRPr="003A44C2">
        <w:rPr>
          <w:rFonts w:ascii="Arial" w:hAnsi="Arial" w:cs="Arial"/>
          <w:sz w:val="24"/>
          <w:szCs w:val="24"/>
        </w:rPr>
        <w:t xml:space="preserve">del nuevo nombre de la escuela </w:t>
      </w:r>
      <w:r w:rsidR="005826F1" w:rsidRPr="003A44C2">
        <w:rPr>
          <w:rFonts w:ascii="Arial" w:hAnsi="Arial" w:cs="Arial"/>
          <w:sz w:val="24"/>
          <w:szCs w:val="24"/>
        </w:rPr>
        <w:t>Úrsula</w:t>
      </w:r>
      <w:r w:rsidRPr="003A44C2">
        <w:rPr>
          <w:rFonts w:ascii="Arial" w:hAnsi="Arial" w:cs="Arial"/>
          <w:sz w:val="24"/>
          <w:szCs w:val="24"/>
        </w:rPr>
        <w:t xml:space="preserve"> Reyes antigua "Jacoba Carpio (Jacobita)" fue en una reunión masiva realizada el día 10 de marzo 2016.</w:t>
      </w:r>
    </w:p>
    <w:p w14:paraId="6AADDFF1" w14:textId="6ACB9225" w:rsidR="005655A6" w:rsidRPr="003A44C2" w:rsidRDefault="005655A6" w:rsidP="00406E13">
      <w:pPr>
        <w:tabs>
          <w:tab w:val="left" w:pos="624"/>
        </w:tabs>
        <w:spacing w:before="137" w:line="360" w:lineRule="auto"/>
        <w:ind w:left="567" w:right="227"/>
        <w:jc w:val="both"/>
        <w:rPr>
          <w:rFonts w:ascii="Arial" w:hAnsi="Arial" w:cs="Arial"/>
          <w:sz w:val="24"/>
          <w:szCs w:val="24"/>
        </w:rPr>
      </w:pPr>
      <w:r w:rsidRPr="003A44C2">
        <w:rPr>
          <w:rFonts w:ascii="Arial" w:hAnsi="Arial" w:cs="Arial"/>
          <w:sz w:val="24"/>
          <w:szCs w:val="24"/>
        </w:rPr>
        <w:t xml:space="preserve">nos encontramos con la disyuntiva de </w:t>
      </w:r>
      <w:r w:rsidR="005826F1" w:rsidRPr="003A44C2">
        <w:rPr>
          <w:rFonts w:ascii="Arial" w:hAnsi="Arial" w:cs="Arial"/>
          <w:sz w:val="24"/>
          <w:szCs w:val="24"/>
        </w:rPr>
        <w:t>cómo</w:t>
      </w:r>
      <w:r w:rsidRPr="003A44C2">
        <w:rPr>
          <w:rFonts w:ascii="Arial" w:hAnsi="Arial" w:cs="Arial"/>
          <w:sz w:val="24"/>
          <w:szCs w:val="24"/>
        </w:rPr>
        <w:t xml:space="preserve"> y </w:t>
      </w:r>
      <w:r w:rsidR="005826F1" w:rsidRPr="003A44C2">
        <w:rPr>
          <w:rFonts w:ascii="Arial" w:hAnsi="Arial" w:cs="Arial"/>
          <w:sz w:val="24"/>
          <w:szCs w:val="24"/>
        </w:rPr>
        <w:t>cuándo</w:t>
      </w:r>
      <w:r w:rsidRPr="003A44C2">
        <w:rPr>
          <w:rFonts w:ascii="Arial" w:hAnsi="Arial" w:cs="Arial"/>
          <w:sz w:val="24"/>
          <w:szCs w:val="24"/>
        </w:rPr>
        <w:t xml:space="preserve"> hacer el logo de nuestra nueva escuela ver cuales dibujos y figuras </w:t>
      </w:r>
      <w:r w:rsidR="005826F1" w:rsidRPr="003A44C2">
        <w:rPr>
          <w:rFonts w:ascii="Arial" w:hAnsi="Arial" w:cs="Arial"/>
          <w:sz w:val="24"/>
          <w:szCs w:val="24"/>
        </w:rPr>
        <w:t>podrán</w:t>
      </w:r>
      <w:r w:rsidRPr="003A44C2">
        <w:rPr>
          <w:rFonts w:ascii="Arial" w:hAnsi="Arial" w:cs="Arial"/>
          <w:sz w:val="24"/>
          <w:szCs w:val="24"/>
        </w:rPr>
        <w:t xml:space="preserve"> identificar la </w:t>
      </w:r>
      <w:r w:rsidR="005826F1" w:rsidRPr="003A44C2">
        <w:rPr>
          <w:rFonts w:ascii="Arial" w:hAnsi="Arial" w:cs="Arial"/>
          <w:sz w:val="24"/>
          <w:szCs w:val="24"/>
        </w:rPr>
        <w:t>misión</w:t>
      </w:r>
      <w:r w:rsidRPr="003A44C2">
        <w:rPr>
          <w:rFonts w:ascii="Arial" w:hAnsi="Arial" w:cs="Arial"/>
          <w:sz w:val="24"/>
          <w:szCs w:val="24"/>
        </w:rPr>
        <w:t xml:space="preserve">, </w:t>
      </w:r>
      <w:r w:rsidR="005826F1" w:rsidRPr="003A44C2">
        <w:rPr>
          <w:rFonts w:ascii="Arial" w:hAnsi="Arial" w:cs="Arial"/>
          <w:sz w:val="24"/>
          <w:szCs w:val="24"/>
        </w:rPr>
        <w:t>visión</w:t>
      </w:r>
      <w:r w:rsidRPr="003A44C2">
        <w:rPr>
          <w:rFonts w:ascii="Arial" w:hAnsi="Arial" w:cs="Arial"/>
          <w:sz w:val="24"/>
          <w:szCs w:val="24"/>
        </w:rPr>
        <w:t xml:space="preserve">, </w:t>
      </w:r>
      <w:r w:rsidR="005826F1" w:rsidRPr="003A44C2">
        <w:rPr>
          <w:rFonts w:ascii="Arial" w:hAnsi="Arial" w:cs="Arial"/>
          <w:sz w:val="24"/>
          <w:szCs w:val="24"/>
        </w:rPr>
        <w:t>filosofía</w:t>
      </w:r>
      <w:r w:rsidRPr="003A44C2">
        <w:rPr>
          <w:rFonts w:ascii="Arial" w:hAnsi="Arial" w:cs="Arial"/>
          <w:sz w:val="24"/>
          <w:szCs w:val="24"/>
        </w:rPr>
        <w:t xml:space="preserve"> y valores que </w:t>
      </w:r>
      <w:r w:rsidR="005826F1" w:rsidRPr="003A44C2">
        <w:rPr>
          <w:rFonts w:ascii="Arial" w:hAnsi="Arial" w:cs="Arial"/>
          <w:sz w:val="24"/>
          <w:szCs w:val="24"/>
        </w:rPr>
        <w:t>se</w:t>
      </w:r>
      <w:r w:rsidRPr="003A44C2">
        <w:rPr>
          <w:rFonts w:ascii="Arial" w:hAnsi="Arial" w:cs="Arial"/>
          <w:sz w:val="24"/>
          <w:szCs w:val="24"/>
        </w:rPr>
        <w:t xml:space="preserve"> identifican con el servicio que brindamos como ente </w:t>
      </w:r>
      <w:r w:rsidR="005826F1" w:rsidRPr="003A44C2">
        <w:rPr>
          <w:rFonts w:ascii="Arial" w:hAnsi="Arial" w:cs="Arial"/>
          <w:sz w:val="24"/>
          <w:szCs w:val="24"/>
        </w:rPr>
        <w:t>público</w:t>
      </w:r>
      <w:r w:rsidRPr="003A44C2">
        <w:rPr>
          <w:rFonts w:ascii="Arial" w:hAnsi="Arial" w:cs="Arial"/>
          <w:sz w:val="24"/>
          <w:szCs w:val="24"/>
        </w:rPr>
        <w:t>.</w:t>
      </w:r>
    </w:p>
    <w:p w14:paraId="5F22EC29" w14:textId="77777777" w:rsidR="00A356D5" w:rsidRPr="003A44C2" w:rsidRDefault="000A2388" w:rsidP="00406E13">
      <w:pPr>
        <w:pStyle w:val="Prrafodelista"/>
        <w:numPr>
          <w:ilvl w:val="0"/>
          <w:numId w:val="12"/>
        </w:numPr>
        <w:tabs>
          <w:tab w:val="left" w:pos="624"/>
        </w:tabs>
        <w:spacing w:before="142" w:line="360" w:lineRule="auto"/>
        <w:ind w:left="567" w:right="227" w:hanging="361"/>
        <w:jc w:val="both"/>
        <w:rPr>
          <w:rFonts w:ascii="Arial" w:hAnsi="Arial" w:cs="Arial"/>
          <w:color w:val="FF0000"/>
          <w:sz w:val="24"/>
          <w:szCs w:val="24"/>
        </w:rPr>
      </w:pPr>
      <w:r w:rsidRPr="003A44C2">
        <w:rPr>
          <w:rFonts w:ascii="Arial" w:hAnsi="Arial" w:cs="Arial"/>
          <w:color w:val="FF0000"/>
          <w:sz w:val="24"/>
          <w:szCs w:val="24"/>
        </w:rPr>
        <w:t>Liceo en Artes Juan</w:t>
      </w:r>
      <w:r w:rsidRPr="003A44C2">
        <w:rPr>
          <w:rFonts w:ascii="Arial" w:hAnsi="Arial" w:cs="Arial"/>
          <w:color w:val="FF0000"/>
          <w:spacing w:val="-5"/>
          <w:sz w:val="24"/>
          <w:szCs w:val="24"/>
        </w:rPr>
        <w:t xml:space="preserve"> </w:t>
      </w:r>
      <w:r w:rsidRPr="003A44C2">
        <w:rPr>
          <w:rFonts w:ascii="Arial" w:hAnsi="Arial" w:cs="Arial"/>
          <w:color w:val="FF0000"/>
          <w:sz w:val="24"/>
          <w:szCs w:val="24"/>
        </w:rPr>
        <w:t>Pablo</w:t>
      </w:r>
      <w:r w:rsidRPr="003A44C2">
        <w:rPr>
          <w:rFonts w:ascii="Arial" w:hAnsi="Arial" w:cs="Arial"/>
          <w:color w:val="FF0000"/>
          <w:spacing w:val="4"/>
          <w:sz w:val="24"/>
          <w:szCs w:val="24"/>
        </w:rPr>
        <w:t xml:space="preserve"> </w:t>
      </w:r>
      <w:r w:rsidRPr="003A44C2">
        <w:rPr>
          <w:rFonts w:ascii="Arial" w:hAnsi="Arial" w:cs="Arial"/>
          <w:color w:val="FF0000"/>
          <w:sz w:val="24"/>
          <w:szCs w:val="24"/>
        </w:rPr>
        <w:t>Duarte</w:t>
      </w:r>
    </w:p>
    <w:p w14:paraId="59CAB9FC" w14:textId="3615C855" w:rsidR="00A356D5" w:rsidRPr="003A44C2" w:rsidRDefault="00AD3F6F" w:rsidP="00406E13">
      <w:pPr>
        <w:pStyle w:val="Prrafodelista"/>
        <w:numPr>
          <w:ilvl w:val="0"/>
          <w:numId w:val="12"/>
        </w:numPr>
        <w:tabs>
          <w:tab w:val="left" w:pos="624"/>
        </w:tabs>
        <w:spacing w:before="137" w:line="360" w:lineRule="auto"/>
        <w:ind w:left="567" w:right="227" w:hanging="361"/>
        <w:jc w:val="both"/>
        <w:rPr>
          <w:rFonts w:ascii="Arial" w:hAnsi="Arial" w:cs="Arial"/>
          <w:b/>
          <w:bCs/>
          <w:sz w:val="24"/>
          <w:szCs w:val="24"/>
        </w:rPr>
      </w:pPr>
      <w:r w:rsidRPr="003A44C2">
        <w:rPr>
          <w:rFonts w:ascii="Arial" w:hAnsi="Arial" w:cs="Arial"/>
          <w:b/>
          <w:bCs/>
          <w:sz w:val="24"/>
          <w:szCs w:val="24"/>
        </w:rPr>
        <w:t>Escuela de Jóvenes y Adultos</w:t>
      </w:r>
      <w:r w:rsidRPr="003A44C2">
        <w:rPr>
          <w:rFonts w:ascii="Arial" w:hAnsi="Arial" w:cs="Arial"/>
          <w:b/>
          <w:bCs/>
          <w:spacing w:val="-5"/>
          <w:sz w:val="24"/>
          <w:szCs w:val="24"/>
        </w:rPr>
        <w:t xml:space="preserve"> </w:t>
      </w:r>
      <w:r w:rsidRPr="003A44C2">
        <w:rPr>
          <w:rFonts w:ascii="Arial" w:hAnsi="Arial" w:cs="Arial"/>
          <w:b/>
          <w:bCs/>
          <w:sz w:val="24"/>
          <w:szCs w:val="24"/>
        </w:rPr>
        <w:t>Desarrollo</w:t>
      </w:r>
      <w:r w:rsidRPr="003A44C2">
        <w:rPr>
          <w:rFonts w:ascii="Arial" w:hAnsi="Arial" w:cs="Arial"/>
          <w:b/>
          <w:bCs/>
          <w:spacing w:val="1"/>
          <w:sz w:val="24"/>
          <w:szCs w:val="24"/>
        </w:rPr>
        <w:t xml:space="preserve"> </w:t>
      </w:r>
      <w:r w:rsidRPr="003A44C2">
        <w:rPr>
          <w:rFonts w:ascii="Arial" w:hAnsi="Arial" w:cs="Arial"/>
          <w:b/>
          <w:bCs/>
          <w:sz w:val="24"/>
          <w:szCs w:val="24"/>
        </w:rPr>
        <w:t>No.2</w:t>
      </w:r>
      <w:bookmarkEnd w:id="4"/>
      <w:r w:rsidRPr="003A44C2">
        <w:rPr>
          <w:rFonts w:ascii="Arial" w:hAnsi="Arial" w:cs="Arial"/>
          <w:b/>
          <w:bCs/>
          <w:sz w:val="24"/>
          <w:szCs w:val="24"/>
        </w:rPr>
        <w:t>.</w:t>
      </w:r>
    </w:p>
    <w:p w14:paraId="290637B7" w14:textId="77777777" w:rsidR="003A44C2" w:rsidRPr="003A44C2" w:rsidRDefault="003A44C2" w:rsidP="003A44C2">
      <w:pPr>
        <w:pStyle w:val="Prrafodelista"/>
        <w:tabs>
          <w:tab w:val="left" w:pos="624"/>
        </w:tabs>
        <w:spacing w:before="137" w:line="360" w:lineRule="auto"/>
        <w:ind w:left="567" w:right="227" w:firstLine="0"/>
        <w:jc w:val="both"/>
        <w:rPr>
          <w:rFonts w:ascii="Arial" w:hAnsi="Arial" w:cs="Arial"/>
          <w:b/>
          <w:bCs/>
          <w:sz w:val="24"/>
          <w:szCs w:val="24"/>
        </w:rPr>
      </w:pPr>
    </w:p>
    <w:p w14:paraId="3F38D77C" w14:textId="77777777" w:rsidR="00903DCE" w:rsidRPr="003A44C2" w:rsidRDefault="00903DCE" w:rsidP="00406E13">
      <w:pPr>
        <w:spacing w:line="360" w:lineRule="auto"/>
        <w:ind w:left="567" w:right="227"/>
        <w:jc w:val="both"/>
        <w:rPr>
          <w:rFonts w:ascii="Arial" w:hAnsi="Arial" w:cs="Arial"/>
          <w:sz w:val="24"/>
          <w:szCs w:val="24"/>
        </w:rPr>
      </w:pPr>
      <w:r w:rsidRPr="003A44C2">
        <w:rPr>
          <w:rFonts w:ascii="Arial" w:hAnsi="Arial" w:cs="Arial"/>
          <w:sz w:val="24"/>
          <w:szCs w:val="24"/>
        </w:rPr>
        <w:t>La escuela de jóvenes y Adultos Desarrollo No. 2, es un centro orientado a brindar oportunidades a</w:t>
      </w:r>
      <w:r w:rsidRPr="003A44C2">
        <w:rPr>
          <w:rFonts w:ascii="Arial" w:hAnsi="Arial" w:cs="Arial"/>
          <w:spacing w:val="1"/>
          <w:sz w:val="24"/>
          <w:szCs w:val="24"/>
        </w:rPr>
        <w:t xml:space="preserve"> </w:t>
      </w:r>
      <w:r w:rsidRPr="003A44C2">
        <w:rPr>
          <w:rFonts w:ascii="Arial" w:hAnsi="Arial" w:cs="Arial"/>
          <w:sz w:val="24"/>
          <w:szCs w:val="24"/>
        </w:rPr>
        <w:t>las</w:t>
      </w:r>
      <w:r w:rsidRPr="003A44C2">
        <w:rPr>
          <w:rFonts w:ascii="Arial" w:hAnsi="Arial" w:cs="Arial"/>
          <w:spacing w:val="1"/>
          <w:sz w:val="24"/>
          <w:szCs w:val="24"/>
        </w:rPr>
        <w:t xml:space="preserve"> </w:t>
      </w:r>
      <w:r w:rsidRPr="003A44C2">
        <w:rPr>
          <w:rFonts w:ascii="Arial" w:hAnsi="Arial" w:cs="Arial"/>
          <w:sz w:val="24"/>
          <w:szCs w:val="24"/>
        </w:rPr>
        <w:t>personas</w:t>
      </w:r>
      <w:r w:rsidRPr="003A44C2">
        <w:rPr>
          <w:rFonts w:ascii="Arial" w:hAnsi="Arial" w:cs="Arial"/>
          <w:spacing w:val="1"/>
          <w:sz w:val="24"/>
          <w:szCs w:val="24"/>
        </w:rPr>
        <w:t xml:space="preserve"> </w:t>
      </w:r>
      <w:r w:rsidRPr="003A44C2">
        <w:rPr>
          <w:rFonts w:ascii="Arial" w:hAnsi="Arial" w:cs="Arial"/>
          <w:sz w:val="24"/>
          <w:szCs w:val="24"/>
        </w:rPr>
        <w:t>adultas</w:t>
      </w:r>
      <w:r w:rsidRPr="003A44C2">
        <w:rPr>
          <w:rFonts w:ascii="Arial" w:hAnsi="Arial" w:cs="Arial"/>
          <w:spacing w:val="1"/>
          <w:sz w:val="24"/>
          <w:szCs w:val="24"/>
        </w:rPr>
        <w:t xml:space="preserve"> </w:t>
      </w:r>
      <w:r w:rsidRPr="003A44C2">
        <w:rPr>
          <w:rFonts w:ascii="Arial" w:hAnsi="Arial" w:cs="Arial"/>
          <w:sz w:val="24"/>
          <w:szCs w:val="24"/>
        </w:rPr>
        <w:t>que</w:t>
      </w:r>
      <w:r w:rsidRPr="003A44C2">
        <w:rPr>
          <w:rFonts w:ascii="Arial" w:hAnsi="Arial" w:cs="Arial"/>
          <w:spacing w:val="1"/>
          <w:sz w:val="24"/>
          <w:szCs w:val="24"/>
        </w:rPr>
        <w:t xml:space="preserve"> </w:t>
      </w:r>
      <w:r w:rsidRPr="003A44C2">
        <w:rPr>
          <w:rFonts w:ascii="Arial" w:hAnsi="Arial" w:cs="Arial"/>
          <w:sz w:val="24"/>
          <w:szCs w:val="24"/>
        </w:rPr>
        <w:t>no</w:t>
      </w:r>
      <w:r w:rsidRPr="003A44C2">
        <w:rPr>
          <w:rFonts w:ascii="Arial" w:hAnsi="Arial" w:cs="Arial"/>
          <w:spacing w:val="1"/>
          <w:sz w:val="24"/>
          <w:szCs w:val="24"/>
        </w:rPr>
        <w:t xml:space="preserve"> </w:t>
      </w:r>
      <w:r w:rsidRPr="003A44C2">
        <w:rPr>
          <w:rFonts w:ascii="Arial" w:hAnsi="Arial" w:cs="Arial"/>
          <w:sz w:val="24"/>
          <w:szCs w:val="24"/>
        </w:rPr>
        <w:t>han</w:t>
      </w:r>
      <w:r w:rsidRPr="003A44C2">
        <w:rPr>
          <w:rFonts w:ascii="Arial" w:hAnsi="Arial" w:cs="Arial"/>
          <w:spacing w:val="1"/>
          <w:sz w:val="24"/>
          <w:szCs w:val="24"/>
        </w:rPr>
        <w:t xml:space="preserve"> </w:t>
      </w:r>
      <w:r w:rsidRPr="003A44C2">
        <w:rPr>
          <w:rFonts w:ascii="Arial" w:hAnsi="Arial" w:cs="Arial"/>
          <w:sz w:val="24"/>
          <w:szCs w:val="24"/>
        </w:rPr>
        <w:t>logrado</w:t>
      </w:r>
      <w:r w:rsidRPr="003A44C2">
        <w:rPr>
          <w:rFonts w:ascii="Arial" w:hAnsi="Arial" w:cs="Arial"/>
          <w:spacing w:val="1"/>
          <w:sz w:val="24"/>
          <w:szCs w:val="24"/>
        </w:rPr>
        <w:t xml:space="preserve"> </w:t>
      </w:r>
      <w:r w:rsidRPr="003A44C2">
        <w:rPr>
          <w:rFonts w:ascii="Arial" w:hAnsi="Arial" w:cs="Arial"/>
          <w:sz w:val="24"/>
          <w:szCs w:val="24"/>
        </w:rPr>
        <w:t>completar</w:t>
      </w:r>
      <w:r w:rsidRPr="003A44C2">
        <w:rPr>
          <w:rFonts w:ascii="Arial" w:hAnsi="Arial" w:cs="Arial"/>
          <w:spacing w:val="1"/>
          <w:sz w:val="24"/>
          <w:szCs w:val="24"/>
        </w:rPr>
        <w:t xml:space="preserve"> </w:t>
      </w:r>
      <w:r w:rsidRPr="003A44C2">
        <w:rPr>
          <w:rFonts w:ascii="Arial" w:hAnsi="Arial" w:cs="Arial"/>
          <w:sz w:val="24"/>
          <w:szCs w:val="24"/>
        </w:rPr>
        <w:t>la</w:t>
      </w:r>
      <w:r w:rsidRPr="003A44C2">
        <w:rPr>
          <w:rFonts w:ascii="Arial" w:hAnsi="Arial" w:cs="Arial"/>
          <w:spacing w:val="1"/>
          <w:sz w:val="24"/>
          <w:szCs w:val="24"/>
        </w:rPr>
        <w:t xml:space="preserve"> </w:t>
      </w:r>
      <w:r w:rsidRPr="003A44C2">
        <w:rPr>
          <w:rFonts w:ascii="Arial" w:hAnsi="Arial" w:cs="Arial"/>
          <w:sz w:val="24"/>
          <w:szCs w:val="24"/>
        </w:rPr>
        <w:t>educación</w:t>
      </w:r>
      <w:r w:rsidRPr="003A44C2">
        <w:rPr>
          <w:rFonts w:ascii="Arial" w:hAnsi="Arial" w:cs="Arial"/>
          <w:spacing w:val="1"/>
          <w:sz w:val="24"/>
          <w:szCs w:val="24"/>
        </w:rPr>
        <w:t xml:space="preserve"> </w:t>
      </w:r>
      <w:r w:rsidRPr="003A44C2">
        <w:rPr>
          <w:rFonts w:ascii="Arial" w:hAnsi="Arial" w:cs="Arial"/>
          <w:sz w:val="24"/>
          <w:szCs w:val="24"/>
        </w:rPr>
        <w:t>primario</w:t>
      </w:r>
      <w:r w:rsidRPr="003A44C2">
        <w:rPr>
          <w:rFonts w:ascii="Arial" w:hAnsi="Arial" w:cs="Arial"/>
          <w:spacing w:val="1"/>
          <w:sz w:val="24"/>
          <w:szCs w:val="24"/>
        </w:rPr>
        <w:t xml:space="preserve"> </w:t>
      </w:r>
      <w:r w:rsidRPr="003A44C2">
        <w:rPr>
          <w:rFonts w:ascii="Arial" w:hAnsi="Arial" w:cs="Arial"/>
          <w:sz w:val="24"/>
          <w:szCs w:val="24"/>
        </w:rPr>
        <w:t>o</w:t>
      </w:r>
      <w:r w:rsidRPr="003A44C2">
        <w:rPr>
          <w:rFonts w:ascii="Arial" w:hAnsi="Arial" w:cs="Arial"/>
          <w:spacing w:val="1"/>
          <w:sz w:val="24"/>
          <w:szCs w:val="24"/>
        </w:rPr>
        <w:t xml:space="preserve"> </w:t>
      </w:r>
      <w:r w:rsidRPr="003A44C2">
        <w:rPr>
          <w:rFonts w:ascii="Arial" w:hAnsi="Arial" w:cs="Arial"/>
          <w:sz w:val="24"/>
          <w:szCs w:val="24"/>
        </w:rPr>
        <w:t>que</w:t>
      </w:r>
      <w:r w:rsidRPr="003A44C2">
        <w:rPr>
          <w:rFonts w:ascii="Arial" w:hAnsi="Arial" w:cs="Arial"/>
          <w:spacing w:val="1"/>
          <w:sz w:val="24"/>
          <w:szCs w:val="24"/>
        </w:rPr>
        <w:t xml:space="preserve"> </w:t>
      </w:r>
      <w:r w:rsidRPr="003A44C2">
        <w:rPr>
          <w:rFonts w:ascii="Arial" w:hAnsi="Arial" w:cs="Arial"/>
          <w:sz w:val="24"/>
          <w:szCs w:val="24"/>
        </w:rPr>
        <w:t>no</w:t>
      </w:r>
      <w:r w:rsidRPr="003A44C2">
        <w:rPr>
          <w:rFonts w:ascii="Arial" w:hAnsi="Arial" w:cs="Arial"/>
          <w:spacing w:val="1"/>
          <w:sz w:val="24"/>
          <w:szCs w:val="24"/>
        </w:rPr>
        <w:t xml:space="preserve"> </w:t>
      </w:r>
      <w:r w:rsidRPr="003A44C2">
        <w:rPr>
          <w:rFonts w:ascii="Arial" w:hAnsi="Arial" w:cs="Arial"/>
          <w:sz w:val="24"/>
          <w:szCs w:val="24"/>
        </w:rPr>
        <w:t>están</w:t>
      </w:r>
      <w:r w:rsidRPr="003A44C2">
        <w:rPr>
          <w:rFonts w:ascii="Arial" w:hAnsi="Arial" w:cs="Arial"/>
          <w:spacing w:val="1"/>
          <w:sz w:val="24"/>
          <w:szCs w:val="24"/>
        </w:rPr>
        <w:t xml:space="preserve"> </w:t>
      </w:r>
      <w:r w:rsidRPr="003A44C2">
        <w:rPr>
          <w:rFonts w:ascii="Arial" w:hAnsi="Arial" w:cs="Arial"/>
          <w:sz w:val="24"/>
          <w:szCs w:val="24"/>
        </w:rPr>
        <w:t>alfabetizadas, es importante señalar que nuestro centro, que se caracteriza por trabajar y cultivar</w:t>
      </w:r>
      <w:r w:rsidRPr="003A44C2">
        <w:rPr>
          <w:rFonts w:ascii="Arial" w:hAnsi="Arial" w:cs="Arial"/>
          <w:spacing w:val="1"/>
          <w:sz w:val="24"/>
          <w:szCs w:val="24"/>
        </w:rPr>
        <w:t xml:space="preserve"> </w:t>
      </w:r>
      <w:r w:rsidRPr="003A44C2">
        <w:rPr>
          <w:rFonts w:ascii="Arial" w:hAnsi="Arial" w:cs="Arial"/>
          <w:sz w:val="24"/>
          <w:szCs w:val="24"/>
        </w:rPr>
        <w:t>valores</w:t>
      </w:r>
      <w:r w:rsidRPr="003A44C2">
        <w:rPr>
          <w:rFonts w:ascii="Arial" w:hAnsi="Arial" w:cs="Arial"/>
          <w:spacing w:val="6"/>
          <w:sz w:val="24"/>
          <w:szCs w:val="24"/>
        </w:rPr>
        <w:t xml:space="preserve"> </w:t>
      </w:r>
      <w:r w:rsidRPr="003A44C2">
        <w:rPr>
          <w:rFonts w:ascii="Arial" w:hAnsi="Arial" w:cs="Arial"/>
          <w:sz w:val="24"/>
          <w:szCs w:val="24"/>
        </w:rPr>
        <w:t>humanos,</w:t>
      </w:r>
      <w:r w:rsidRPr="003A44C2">
        <w:rPr>
          <w:rFonts w:ascii="Arial" w:hAnsi="Arial" w:cs="Arial"/>
          <w:spacing w:val="5"/>
          <w:sz w:val="24"/>
          <w:szCs w:val="24"/>
        </w:rPr>
        <w:t xml:space="preserve"> </w:t>
      </w:r>
      <w:r w:rsidRPr="003A44C2">
        <w:rPr>
          <w:rFonts w:ascii="Arial" w:hAnsi="Arial" w:cs="Arial"/>
          <w:sz w:val="24"/>
          <w:szCs w:val="24"/>
        </w:rPr>
        <w:t>sociales</w:t>
      </w:r>
      <w:r w:rsidRPr="003A44C2">
        <w:rPr>
          <w:rFonts w:ascii="Arial" w:hAnsi="Arial" w:cs="Arial"/>
          <w:spacing w:val="6"/>
          <w:sz w:val="24"/>
          <w:szCs w:val="24"/>
        </w:rPr>
        <w:t xml:space="preserve"> </w:t>
      </w:r>
      <w:r w:rsidRPr="003A44C2">
        <w:rPr>
          <w:rFonts w:ascii="Arial" w:hAnsi="Arial" w:cs="Arial"/>
          <w:sz w:val="24"/>
          <w:szCs w:val="24"/>
        </w:rPr>
        <w:t>y</w:t>
      </w:r>
      <w:r w:rsidRPr="003A44C2">
        <w:rPr>
          <w:rFonts w:ascii="Arial" w:hAnsi="Arial" w:cs="Arial"/>
          <w:spacing w:val="-3"/>
          <w:sz w:val="24"/>
          <w:szCs w:val="24"/>
        </w:rPr>
        <w:t xml:space="preserve"> </w:t>
      </w:r>
      <w:r w:rsidRPr="003A44C2">
        <w:rPr>
          <w:rFonts w:ascii="Arial" w:hAnsi="Arial" w:cs="Arial"/>
          <w:sz w:val="24"/>
          <w:szCs w:val="24"/>
        </w:rPr>
        <w:t>patrióticos.</w:t>
      </w:r>
    </w:p>
    <w:p w14:paraId="02AF87B8" w14:textId="77777777" w:rsidR="00903DCE" w:rsidRPr="003A44C2" w:rsidRDefault="00903DCE" w:rsidP="00406E13">
      <w:pPr>
        <w:spacing w:before="210" w:line="360" w:lineRule="auto"/>
        <w:ind w:left="567" w:right="227"/>
        <w:jc w:val="both"/>
        <w:rPr>
          <w:rFonts w:ascii="Arial" w:hAnsi="Arial" w:cs="Arial"/>
          <w:sz w:val="24"/>
          <w:szCs w:val="24"/>
        </w:rPr>
      </w:pPr>
      <w:r w:rsidRPr="003A44C2">
        <w:rPr>
          <w:rFonts w:ascii="Arial" w:hAnsi="Arial" w:cs="Arial"/>
          <w:sz w:val="24"/>
          <w:szCs w:val="24"/>
        </w:rPr>
        <w:t>Centro Educativo Desarrollo No. 2, está ubicado en la calle 5ta. Esquina Carretera de Mendoza,</w:t>
      </w:r>
      <w:r w:rsidRPr="003A44C2">
        <w:rPr>
          <w:rFonts w:ascii="Arial" w:hAnsi="Arial" w:cs="Arial"/>
          <w:spacing w:val="1"/>
          <w:sz w:val="24"/>
          <w:szCs w:val="24"/>
        </w:rPr>
        <w:t xml:space="preserve"> </w:t>
      </w:r>
      <w:r w:rsidRPr="003A44C2">
        <w:rPr>
          <w:rFonts w:ascii="Arial" w:hAnsi="Arial" w:cs="Arial"/>
          <w:sz w:val="24"/>
          <w:szCs w:val="24"/>
        </w:rPr>
        <w:t>Santo</w:t>
      </w:r>
      <w:r w:rsidRPr="003A44C2">
        <w:rPr>
          <w:rFonts w:ascii="Arial" w:hAnsi="Arial" w:cs="Arial"/>
          <w:spacing w:val="1"/>
          <w:sz w:val="24"/>
          <w:szCs w:val="24"/>
        </w:rPr>
        <w:t xml:space="preserve"> </w:t>
      </w:r>
      <w:r w:rsidRPr="003A44C2">
        <w:rPr>
          <w:rFonts w:ascii="Arial" w:hAnsi="Arial" w:cs="Arial"/>
          <w:sz w:val="24"/>
          <w:szCs w:val="24"/>
        </w:rPr>
        <w:t>Domingo</w:t>
      </w:r>
      <w:r w:rsidRPr="003A44C2">
        <w:rPr>
          <w:rFonts w:ascii="Arial" w:hAnsi="Arial" w:cs="Arial"/>
          <w:spacing w:val="1"/>
          <w:sz w:val="24"/>
          <w:szCs w:val="24"/>
        </w:rPr>
        <w:t xml:space="preserve"> </w:t>
      </w:r>
      <w:r w:rsidRPr="003A44C2">
        <w:rPr>
          <w:rFonts w:ascii="Arial" w:hAnsi="Arial" w:cs="Arial"/>
          <w:sz w:val="24"/>
          <w:szCs w:val="24"/>
        </w:rPr>
        <w:t>Este,</w:t>
      </w:r>
      <w:r w:rsidRPr="003A44C2">
        <w:rPr>
          <w:rFonts w:ascii="Arial" w:hAnsi="Arial" w:cs="Arial"/>
          <w:spacing w:val="1"/>
          <w:sz w:val="24"/>
          <w:szCs w:val="24"/>
        </w:rPr>
        <w:t xml:space="preserve"> </w:t>
      </w:r>
      <w:r w:rsidRPr="003A44C2">
        <w:rPr>
          <w:rFonts w:ascii="Arial" w:hAnsi="Arial" w:cs="Arial"/>
          <w:sz w:val="24"/>
          <w:szCs w:val="24"/>
        </w:rPr>
        <w:t>R.D.</w:t>
      </w:r>
      <w:r w:rsidRPr="003A44C2">
        <w:rPr>
          <w:rFonts w:ascii="Arial" w:hAnsi="Arial" w:cs="Arial"/>
          <w:spacing w:val="1"/>
          <w:sz w:val="24"/>
          <w:szCs w:val="24"/>
        </w:rPr>
        <w:t xml:space="preserve"> </w:t>
      </w:r>
      <w:r w:rsidRPr="003A44C2">
        <w:rPr>
          <w:rFonts w:ascii="Arial" w:hAnsi="Arial" w:cs="Arial"/>
          <w:sz w:val="24"/>
          <w:szCs w:val="24"/>
        </w:rPr>
        <w:t>registrado</w:t>
      </w:r>
      <w:r w:rsidRPr="003A44C2">
        <w:rPr>
          <w:rFonts w:ascii="Arial" w:hAnsi="Arial" w:cs="Arial"/>
          <w:spacing w:val="1"/>
          <w:sz w:val="24"/>
          <w:szCs w:val="24"/>
        </w:rPr>
        <w:t xml:space="preserve"> </w:t>
      </w:r>
      <w:r w:rsidRPr="003A44C2">
        <w:rPr>
          <w:rFonts w:ascii="Arial" w:hAnsi="Arial" w:cs="Arial"/>
          <w:sz w:val="24"/>
          <w:szCs w:val="24"/>
        </w:rPr>
        <w:t>con</w:t>
      </w:r>
      <w:r w:rsidRPr="003A44C2">
        <w:rPr>
          <w:rFonts w:ascii="Arial" w:hAnsi="Arial" w:cs="Arial"/>
          <w:spacing w:val="1"/>
          <w:sz w:val="24"/>
          <w:szCs w:val="24"/>
        </w:rPr>
        <w:t xml:space="preserve"> </w:t>
      </w:r>
      <w:r w:rsidRPr="003A44C2">
        <w:rPr>
          <w:rFonts w:ascii="Arial" w:hAnsi="Arial" w:cs="Arial"/>
          <w:sz w:val="24"/>
          <w:szCs w:val="24"/>
        </w:rPr>
        <w:t>el</w:t>
      </w:r>
      <w:r w:rsidRPr="003A44C2">
        <w:rPr>
          <w:rFonts w:ascii="Arial" w:hAnsi="Arial" w:cs="Arial"/>
          <w:spacing w:val="1"/>
          <w:sz w:val="24"/>
          <w:szCs w:val="24"/>
        </w:rPr>
        <w:t xml:space="preserve"> </w:t>
      </w:r>
      <w:r w:rsidRPr="003A44C2">
        <w:rPr>
          <w:rFonts w:ascii="Arial" w:hAnsi="Arial" w:cs="Arial"/>
          <w:sz w:val="24"/>
          <w:szCs w:val="24"/>
        </w:rPr>
        <w:t>código</w:t>
      </w:r>
      <w:r w:rsidRPr="003A44C2">
        <w:rPr>
          <w:rFonts w:ascii="Arial" w:hAnsi="Arial" w:cs="Arial"/>
          <w:spacing w:val="1"/>
          <w:sz w:val="24"/>
          <w:szCs w:val="24"/>
        </w:rPr>
        <w:t xml:space="preserve"> </w:t>
      </w:r>
      <w:r w:rsidRPr="003A44C2">
        <w:rPr>
          <w:rFonts w:ascii="Arial" w:hAnsi="Arial" w:cs="Arial"/>
          <w:sz w:val="24"/>
          <w:szCs w:val="24"/>
        </w:rPr>
        <w:t>05897,</w:t>
      </w:r>
      <w:r w:rsidRPr="003A44C2">
        <w:rPr>
          <w:rFonts w:ascii="Arial" w:hAnsi="Arial" w:cs="Arial"/>
          <w:spacing w:val="1"/>
          <w:sz w:val="24"/>
          <w:szCs w:val="24"/>
        </w:rPr>
        <w:t xml:space="preserve"> </w:t>
      </w:r>
      <w:r w:rsidRPr="003A44C2">
        <w:rPr>
          <w:rFonts w:ascii="Arial" w:hAnsi="Arial" w:cs="Arial"/>
          <w:sz w:val="24"/>
          <w:szCs w:val="24"/>
        </w:rPr>
        <w:t>correo</w:t>
      </w:r>
      <w:r w:rsidRPr="003A44C2">
        <w:rPr>
          <w:rFonts w:ascii="Arial" w:hAnsi="Arial" w:cs="Arial"/>
          <w:spacing w:val="1"/>
          <w:sz w:val="24"/>
          <w:szCs w:val="24"/>
        </w:rPr>
        <w:t xml:space="preserve"> </w:t>
      </w:r>
      <w:r w:rsidRPr="003A44C2">
        <w:rPr>
          <w:rFonts w:ascii="Arial" w:hAnsi="Arial" w:cs="Arial"/>
          <w:sz w:val="24"/>
          <w:szCs w:val="24"/>
        </w:rPr>
        <w:t>electrónico</w:t>
      </w:r>
      <w:r w:rsidRPr="003A44C2">
        <w:rPr>
          <w:rFonts w:ascii="Arial" w:hAnsi="Arial" w:cs="Arial"/>
          <w:spacing w:val="1"/>
          <w:sz w:val="24"/>
          <w:szCs w:val="24"/>
        </w:rPr>
        <w:t xml:space="preserve"> </w:t>
      </w:r>
      <w:hyperlink r:id="rId16">
        <w:r w:rsidRPr="003A44C2">
          <w:rPr>
            <w:rFonts w:ascii="Arial" w:hAnsi="Arial" w:cs="Arial"/>
            <w:sz w:val="24"/>
            <w:szCs w:val="24"/>
          </w:rPr>
          <w:t>escueladeadultosdesarrollo2@gmail.com.</w:t>
        </w:r>
      </w:hyperlink>
      <w:r w:rsidRPr="003A44C2">
        <w:rPr>
          <w:rFonts w:ascii="Arial" w:hAnsi="Arial" w:cs="Arial"/>
          <w:spacing w:val="1"/>
          <w:sz w:val="24"/>
          <w:szCs w:val="24"/>
        </w:rPr>
        <w:t xml:space="preserve"> </w:t>
      </w:r>
      <w:r w:rsidRPr="003A44C2">
        <w:rPr>
          <w:rFonts w:ascii="Arial" w:hAnsi="Arial" w:cs="Arial"/>
          <w:sz w:val="24"/>
          <w:szCs w:val="24"/>
        </w:rPr>
        <w:t>Durante</w:t>
      </w:r>
      <w:r w:rsidRPr="003A44C2">
        <w:rPr>
          <w:rFonts w:ascii="Arial" w:hAnsi="Arial" w:cs="Arial"/>
          <w:spacing w:val="1"/>
          <w:sz w:val="24"/>
          <w:szCs w:val="24"/>
        </w:rPr>
        <w:t xml:space="preserve"> </w:t>
      </w:r>
      <w:r w:rsidRPr="003A44C2">
        <w:rPr>
          <w:rFonts w:ascii="Arial" w:hAnsi="Arial" w:cs="Arial"/>
          <w:sz w:val="24"/>
          <w:szCs w:val="24"/>
        </w:rPr>
        <w:t>el</w:t>
      </w:r>
      <w:r w:rsidRPr="003A44C2">
        <w:rPr>
          <w:rFonts w:ascii="Arial" w:hAnsi="Arial" w:cs="Arial"/>
          <w:spacing w:val="1"/>
          <w:sz w:val="24"/>
          <w:szCs w:val="24"/>
        </w:rPr>
        <w:t xml:space="preserve"> </w:t>
      </w:r>
      <w:r w:rsidRPr="003A44C2">
        <w:rPr>
          <w:rFonts w:ascii="Arial" w:hAnsi="Arial" w:cs="Arial"/>
          <w:sz w:val="24"/>
          <w:szCs w:val="24"/>
        </w:rPr>
        <w:t>año</w:t>
      </w:r>
      <w:r w:rsidRPr="003A44C2">
        <w:rPr>
          <w:rFonts w:ascii="Arial" w:hAnsi="Arial" w:cs="Arial"/>
          <w:spacing w:val="1"/>
          <w:sz w:val="24"/>
          <w:szCs w:val="24"/>
        </w:rPr>
        <w:t xml:space="preserve"> </w:t>
      </w:r>
      <w:r w:rsidRPr="003A44C2">
        <w:rPr>
          <w:rFonts w:ascii="Arial" w:hAnsi="Arial" w:cs="Arial"/>
          <w:sz w:val="24"/>
          <w:szCs w:val="24"/>
        </w:rPr>
        <w:t>escolar</w:t>
      </w:r>
      <w:r w:rsidRPr="003A44C2">
        <w:rPr>
          <w:rFonts w:ascii="Arial" w:hAnsi="Arial" w:cs="Arial"/>
          <w:spacing w:val="1"/>
          <w:sz w:val="24"/>
          <w:szCs w:val="24"/>
        </w:rPr>
        <w:t xml:space="preserve"> </w:t>
      </w:r>
      <w:r w:rsidRPr="003A44C2">
        <w:rPr>
          <w:rFonts w:ascii="Arial" w:hAnsi="Arial" w:cs="Arial"/>
          <w:sz w:val="24"/>
          <w:szCs w:val="24"/>
        </w:rPr>
        <w:t>20212022</w:t>
      </w:r>
      <w:r w:rsidRPr="003A44C2">
        <w:rPr>
          <w:rFonts w:ascii="Arial" w:hAnsi="Arial" w:cs="Arial"/>
          <w:spacing w:val="1"/>
          <w:sz w:val="24"/>
          <w:szCs w:val="24"/>
        </w:rPr>
        <w:t xml:space="preserve"> </w:t>
      </w:r>
      <w:r w:rsidRPr="003A44C2">
        <w:rPr>
          <w:rFonts w:ascii="Arial" w:hAnsi="Arial" w:cs="Arial"/>
          <w:sz w:val="24"/>
          <w:szCs w:val="24"/>
        </w:rPr>
        <w:t>mantuvimos</w:t>
      </w:r>
      <w:r w:rsidRPr="003A44C2">
        <w:rPr>
          <w:rFonts w:ascii="Arial" w:hAnsi="Arial" w:cs="Arial"/>
          <w:spacing w:val="1"/>
          <w:sz w:val="24"/>
          <w:szCs w:val="24"/>
        </w:rPr>
        <w:t xml:space="preserve"> </w:t>
      </w:r>
      <w:r w:rsidRPr="003A44C2">
        <w:rPr>
          <w:rFonts w:ascii="Arial" w:hAnsi="Arial" w:cs="Arial"/>
          <w:sz w:val="24"/>
          <w:szCs w:val="24"/>
        </w:rPr>
        <w:t>una</w:t>
      </w:r>
      <w:r w:rsidRPr="003A44C2">
        <w:rPr>
          <w:rFonts w:ascii="Arial" w:hAnsi="Arial" w:cs="Arial"/>
          <w:spacing w:val="1"/>
          <w:sz w:val="24"/>
          <w:szCs w:val="24"/>
        </w:rPr>
        <w:t xml:space="preserve"> </w:t>
      </w:r>
      <w:r w:rsidRPr="003A44C2">
        <w:rPr>
          <w:rFonts w:ascii="Arial" w:hAnsi="Arial" w:cs="Arial"/>
          <w:sz w:val="24"/>
          <w:szCs w:val="24"/>
        </w:rPr>
        <w:t>matrícula</w:t>
      </w:r>
      <w:r w:rsidRPr="003A44C2">
        <w:rPr>
          <w:rFonts w:ascii="Arial" w:hAnsi="Arial" w:cs="Arial"/>
          <w:spacing w:val="1"/>
          <w:sz w:val="24"/>
          <w:szCs w:val="24"/>
        </w:rPr>
        <w:t xml:space="preserve"> </w:t>
      </w:r>
      <w:r w:rsidRPr="003A44C2">
        <w:rPr>
          <w:rFonts w:ascii="Arial" w:hAnsi="Arial" w:cs="Arial"/>
          <w:sz w:val="24"/>
          <w:szCs w:val="24"/>
        </w:rPr>
        <w:t>de 187 participantes,</w:t>
      </w:r>
      <w:r w:rsidRPr="003A44C2">
        <w:rPr>
          <w:rFonts w:ascii="Arial" w:hAnsi="Arial" w:cs="Arial"/>
          <w:spacing w:val="1"/>
          <w:sz w:val="24"/>
          <w:szCs w:val="24"/>
        </w:rPr>
        <w:t xml:space="preserve"> </w:t>
      </w:r>
      <w:r w:rsidRPr="003A44C2">
        <w:rPr>
          <w:rFonts w:ascii="Arial" w:hAnsi="Arial" w:cs="Arial"/>
          <w:sz w:val="24"/>
          <w:szCs w:val="24"/>
        </w:rPr>
        <w:t>en los tres ciclos que impartimos,</w:t>
      </w:r>
      <w:r w:rsidRPr="003A44C2">
        <w:rPr>
          <w:rFonts w:ascii="Arial" w:hAnsi="Arial" w:cs="Arial"/>
          <w:spacing w:val="1"/>
          <w:sz w:val="24"/>
          <w:szCs w:val="24"/>
        </w:rPr>
        <w:t xml:space="preserve"> </w:t>
      </w:r>
      <w:r w:rsidRPr="003A44C2">
        <w:rPr>
          <w:rFonts w:ascii="Arial" w:hAnsi="Arial" w:cs="Arial"/>
          <w:sz w:val="24"/>
          <w:szCs w:val="24"/>
        </w:rPr>
        <w:t>comprendidos</w:t>
      </w:r>
      <w:r w:rsidRPr="003A44C2">
        <w:rPr>
          <w:rFonts w:ascii="Arial" w:hAnsi="Arial" w:cs="Arial"/>
          <w:spacing w:val="55"/>
          <w:sz w:val="24"/>
          <w:szCs w:val="24"/>
        </w:rPr>
        <w:t xml:space="preserve"> </w:t>
      </w:r>
      <w:r w:rsidRPr="003A44C2">
        <w:rPr>
          <w:rFonts w:ascii="Arial" w:hAnsi="Arial" w:cs="Arial"/>
          <w:sz w:val="24"/>
          <w:szCs w:val="24"/>
        </w:rPr>
        <w:t>en edades desde</w:t>
      </w:r>
      <w:r w:rsidRPr="003A44C2">
        <w:rPr>
          <w:rFonts w:ascii="Arial" w:hAnsi="Arial" w:cs="Arial"/>
          <w:spacing w:val="1"/>
          <w:sz w:val="24"/>
          <w:szCs w:val="24"/>
        </w:rPr>
        <w:t xml:space="preserve"> </w:t>
      </w:r>
      <w:r w:rsidRPr="003A44C2">
        <w:rPr>
          <w:rFonts w:ascii="Arial" w:hAnsi="Arial" w:cs="Arial"/>
          <w:sz w:val="24"/>
          <w:szCs w:val="24"/>
        </w:rPr>
        <w:t>los 14 años hasta los 62 años. Dicho centro escolar cuenta con 5 docentes y un orientador, tres</w:t>
      </w:r>
      <w:r w:rsidRPr="003A44C2">
        <w:rPr>
          <w:rFonts w:ascii="Arial" w:hAnsi="Arial" w:cs="Arial"/>
          <w:spacing w:val="1"/>
          <w:sz w:val="24"/>
          <w:szCs w:val="24"/>
        </w:rPr>
        <w:t xml:space="preserve"> </w:t>
      </w:r>
      <w:r w:rsidRPr="003A44C2">
        <w:rPr>
          <w:rFonts w:ascii="Arial" w:hAnsi="Arial" w:cs="Arial"/>
          <w:sz w:val="24"/>
          <w:szCs w:val="24"/>
        </w:rPr>
        <w:t>administrativos, no tenemos personal de apoyo, pese a las innumerables solicitudes que hemos</w:t>
      </w:r>
      <w:r w:rsidRPr="003A44C2">
        <w:rPr>
          <w:rFonts w:ascii="Arial" w:hAnsi="Arial" w:cs="Arial"/>
          <w:spacing w:val="1"/>
          <w:sz w:val="24"/>
          <w:szCs w:val="24"/>
        </w:rPr>
        <w:t xml:space="preserve"> </w:t>
      </w:r>
      <w:r w:rsidRPr="003A44C2">
        <w:rPr>
          <w:rFonts w:ascii="Arial" w:hAnsi="Arial" w:cs="Arial"/>
          <w:sz w:val="24"/>
          <w:szCs w:val="24"/>
        </w:rPr>
        <w:t>realizado a las autoridades correspondientes. La Junta de Centro Especial Escuela Desarrollo No. 2</w:t>
      </w:r>
      <w:r w:rsidRPr="003A44C2">
        <w:rPr>
          <w:rFonts w:ascii="Arial" w:hAnsi="Arial" w:cs="Arial"/>
          <w:spacing w:val="1"/>
          <w:sz w:val="24"/>
          <w:szCs w:val="24"/>
        </w:rPr>
        <w:t xml:space="preserve"> </w:t>
      </w:r>
      <w:r w:rsidRPr="003A44C2">
        <w:rPr>
          <w:rFonts w:ascii="Arial" w:hAnsi="Arial" w:cs="Arial"/>
          <w:sz w:val="24"/>
          <w:szCs w:val="24"/>
        </w:rPr>
        <w:t>fue</w:t>
      </w:r>
      <w:r w:rsidRPr="003A44C2">
        <w:rPr>
          <w:rFonts w:ascii="Arial" w:hAnsi="Arial" w:cs="Arial"/>
          <w:spacing w:val="-5"/>
          <w:sz w:val="24"/>
          <w:szCs w:val="24"/>
        </w:rPr>
        <w:t xml:space="preserve"> </w:t>
      </w:r>
      <w:r w:rsidRPr="003A44C2">
        <w:rPr>
          <w:rFonts w:ascii="Arial" w:hAnsi="Arial" w:cs="Arial"/>
          <w:sz w:val="24"/>
          <w:szCs w:val="24"/>
        </w:rPr>
        <w:t>reestructurada</w:t>
      </w:r>
      <w:r w:rsidRPr="003A44C2">
        <w:rPr>
          <w:rFonts w:ascii="Arial" w:hAnsi="Arial" w:cs="Arial"/>
          <w:spacing w:val="5"/>
          <w:sz w:val="24"/>
          <w:szCs w:val="24"/>
        </w:rPr>
        <w:t xml:space="preserve"> </w:t>
      </w:r>
      <w:r w:rsidRPr="003A44C2">
        <w:rPr>
          <w:rFonts w:ascii="Arial" w:hAnsi="Arial" w:cs="Arial"/>
          <w:sz w:val="24"/>
          <w:szCs w:val="24"/>
        </w:rPr>
        <w:t>en</w:t>
      </w:r>
      <w:r w:rsidRPr="003A44C2">
        <w:rPr>
          <w:rFonts w:ascii="Arial" w:hAnsi="Arial" w:cs="Arial"/>
          <w:spacing w:val="2"/>
          <w:sz w:val="24"/>
          <w:szCs w:val="24"/>
        </w:rPr>
        <w:t xml:space="preserve"> </w:t>
      </w:r>
      <w:r w:rsidRPr="003A44C2">
        <w:rPr>
          <w:rFonts w:ascii="Arial" w:hAnsi="Arial" w:cs="Arial"/>
          <w:sz w:val="24"/>
          <w:szCs w:val="24"/>
        </w:rPr>
        <w:t>el</w:t>
      </w:r>
      <w:r w:rsidRPr="003A44C2">
        <w:rPr>
          <w:rFonts w:ascii="Arial" w:hAnsi="Arial" w:cs="Arial"/>
          <w:spacing w:val="-2"/>
          <w:sz w:val="24"/>
          <w:szCs w:val="24"/>
        </w:rPr>
        <w:t xml:space="preserve"> </w:t>
      </w:r>
      <w:r w:rsidRPr="003A44C2">
        <w:rPr>
          <w:rFonts w:ascii="Arial" w:hAnsi="Arial" w:cs="Arial"/>
          <w:sz w:val="24"/>
          <w:szCs w:val="24"/>
        </w:rPr>
        <w:t>10</w:t>
      </w:r>
      <w:r w:rsidRPr="003A44C2">
        <w:rPr>
          <w:rFonts w:ascii="Arial" w:hAnsi="Arial" w:cs="Arial"/>
          <w:spacing w:val="2"/>
          <w:sz w:val="24"/>
          <w:szCs w:val="24"/>
        </w:rPr>
        <w:t xml:space="preserve"> </w:t>
      </w:r>
      <w:r w:rsidRPr="003A44C2">
        <w:rPr>
          <w:rFonts w:ascii="Arial" w:hAnsi="Arial" w:cs="Arial"/>
          <w:sz w:val="24"/>
          <w:szCs w:val="24"/>
        </w:rPr>
        <w:t>de</w:t>
      </w:r>
      <w:r w:rsidRPr="003A44C2">
        <w:rPr>
          <w:rFonts w:ascii="Arial" w:hAnsi="Arial" w:cs="Arial"/>
          <w:spacing w:val="-5"/>
          <w:sz w:val="24"/>
          <w:szCs w:val="24"/>
        </w:rPr>
        <w:t xml:space="preserve"> </w:t>
      </w:r>
      <w:r w:rsidRPr="003A44C2">
        <w:rPr>
          <w:rFonts w:ascii="Arial" w:hAnsi="Arial" w:cs="Arial"/>
          <w:sz w:val="24"/>
          <w:szCs w:val="24"/>
        </w:rPr>
        <w:t>octubre</w:t>
      </w:r>
      <w:r w:rsidRPr="003A44C2">
        <w:rPr>
          <w:rFonts w:ascii="Arial" w:hAnsi="Arial" w:cs="Arial"/>
          <w:spacing w:val="-5"/>
          <w:sz w:val="24"/>
          <w:szCs w:val="24"/>
        </w:rPr>
        <w:t xml:space="preserve"> </w:t>
      </w:r>
      <w:r w:rsidRPr="003A44C2">
        <w:rPr>
          <w:rFonts w:ascii="Arial" w:hAnsi="Arial" w:cs="Arial"/>
          <w:sz w:val="24"/>
          <w:szCs w:val="24"/>
        </w:rPr>
        <w:t>del</w:t>
      </w:r>
      <w:r w:rsidRPr="003A44C2">
        <w:rPr>
          <w:rFonts w:ascii="Arial" w:hAnsi="Arial" w:cs="Arial"/>
          <w:spacing w:val="-2"/>
          <w:sz w:val="24"/>
          <w:szCs w:val="24"/>
        </w:rPr>
        <w:t xml:space="preserve"> </w:t>
      </w:r>
      <w:r w:rsidRPr="003A44C2">
        <w:rPr>
          <w:rFonts w:ascii="Arial" w:hAnsi="Arial" w:cs="Arial"/>
          <w:sz w:val="24"/>
          <w:szCs w:val="24"/>
        </w:rPr>
        <w:t>2021.</w:t>
      </w:r>
    </w:p>
    <w:p w14:paraId="22F655E4" w14:textId="77777777" w:rsidR="00903DCE" w:rsidRPr="003A44C2" w:rsidRDefault="00903DCE" w:rsidP="00406E13">
      <w:pPr>
        <w:spacing w:before="203" w:line="360" w:lineRule="auto"/>
        <w:ind w:left="567" w:right="227"/>
        <w:jc w:val="both"/>
        <w:rPr>
          <w:rFonts w:ascii="Arial" w:hAnsi="Arial" w:cs="Arial"/>
          <w:sz w:val="24"/>
          <w:szCs w:val="24"/>
        </w:rPr>
      </w:pPr>
      <w:r w:rsidRPr="003A44C2">
        <w:rPr>
          <w:rFonts w:ascii="Arial" w:hAnsi="Arial" w:cs="Arial"/>
          <w:sz w:val="24"/>
          <w:szCs w:val="24"/>
        </w:rPr>
        <w:t>A partir del año 2021 hemos recibido los recursos de descentralización, cabe destacar que en los</w:t>
      </w:r>
      <w:r w:rsidRPr="003A44C2">
        <w:rPr>
          <w:rFonts w:ascii="Arial" w:hAnsi="Arial" w:cs="Arial"/>
          <w:spacing w:val="1"/>
          <w:sz w:val="24"/>
          <w:szCs w:val="24"/>
        </w:rPr>
        <w:t xml:space="preserve"> </w:t>
      </w:r>
      <w:r w:rsidRPr="003A44C2">
        <w:rPr>
          <w:rFonts w:ascii="Arial" w:hAnsi="Arial" w:cs="Arial"/>
          <w:sz w:val="24"/>
          <w:szCs w:val="24"/>
        </w:rPr>
        <w:t>archivos</w:t>
      </w:r>
      <w:r w:rsidRPr="003A44C2">
        <w:rPr>
          <w:rFonts w:ascii="Arial" w:hAnsi="Arial" w:cs="Arial"/>
          <w:spacing w:val="1"/>
          <w:sz w:val="24"/>
          <w:szCs w:val="24"/>
        </w:rPr>
        <w:t xml:space="preserve"> </w:t>
      </w:r>
      <w:r w:rsidRPr="003A44C2">
        <w:rPr>
          <w:rFonts w:ascii="Arial" w:hAnsi="Arial" w:cs="Arial"/>
          <w:sz w:val="24"/>
          <w:szCs w:val="24"/>
        </w:rPr>
        <w:t>aparecen</w:t>
      </w:r>
      <w:r w:rsidRPr="003A44C2">
        <w:rPr>
          <w:rFonts w:ascii="Arial" w:hAnsi="Arial" w:cs="Arial"/>
          <w:spacing w:val="1"/>
          <w:sz w:val="24"/>
          <w:szCs w:val="24"/>
        </w:rPr>
        <w:t xml:space="preserve"> </w:t>
      </w:r>
      <w:r w:rsidRPr="003A44C2">
        <w:rPr>
          <w:rFonts w:ascii="Arial" w:hAnsi="Arial" w:cs="Arial"/>
          <w:sz w:val="24"/>
          <w:szCs w:val="24"/>
        </w:rPr>
        <w:t>evidencias</w:t>
      </w:r>
      <w:r w:rsidRPr="003A44C2">
        <w:rPr>
          <w:rFonts w:ascii="Arial" w:hAnsi="Arial" w:cs="Arial"/>
          <w:spacing w:val="1"/>
          <w:sz w:val="24"/>
          <w:szCs w:val="24"/>
        </w:rPr>
        <w:t xml:space="preserve"> </w:t>
      </w:r>
      <w:r w:rsidRPr="003A44C2">
        <w:rPr>
          <w:rFonts w:ascii="Arial" w:hAnsi="Arial" w:cs="Arial"/>
          <w:sz w:val="24"/>
          <w:szCs w:val="24"/>
        </w:rPr>
        <w:t>cheques</w:t>
      </w:r>
      <w:r w:rsidRPr="003A44C2">
        <w:rPr>
          <w:rFonts w:ascii="Arial" w:hAnsi="Arial" w:cs="Arial"/>
          <w:spacing w:val="1"/>
          <w:sz w:val="24"/>
          <w:szCs w:val="24"/>
        </w:rPr>
        <w:t xml:space="preserve"> </w:t>
      </w:r>
      <w:r w:rsidRPr="003A44C2">
        <w:rPr>
          <w:rFonts w:ascii="Arial" w:hAnsi="Arial" w:cs="Arial"/>
          <w:sz w:val="24"/>
          <w:szCs w:val="24"/>
        </w:rPr>
        <w:t>y/o</w:t>
      </w:r>
      <w:r w:rsidRPr="003A44C2">
        <w:rPr>
          <w:rFonts w:ascii="Arial" w:hAnsi="Arial" w:cs="Arial"/>
          <w:spacing w:val="1"/>
          <w:sz w:val="24"/>
          <w:szCs w:val="24"/>
        </w:rPr>
        <w:t xml:space="preserve"> </w:t>
      </w:r>
      <w:r w:rsidRPr="003A44C2">
        <w:rPr>
          <w:rFonts w:ascii="Arial" w:hAnsi="Arial" w:cs="Arial"/>
          <w:sz w:val="24"/>
          <w:szCs w:val="24"/>
        </w:rPr>
        <w:t>transferencias</w:t>
      </w:r>
      <w:r w:rsidRPr="003A44C2">
        <w:rPr>
          <w:rFonts w:ascii="Arial" w:hAnsi="Arial" w:cs="Arial"/>
          <w:spacing w:val="1"/>
          <w:sz w:val="24"/>
          <w:szCs w:val="24"/>
        </w:rPr>
        <w:t xml:space="preserve"> </w:t>
      </w:r>
      <w:r w:rsidRPr="003A44C2">
        <w:rPr>
          <w:rFonts w:ascii="Arial" w:hAnsi="Arial" w:cs="Arial"/>
          <w:sz w:val="24"/>
          <w:szCs w:val="24"/>
        </w:rPr>
        <w:t>desde</w:t>
      </w:r>
      <w:r w:rsidRPr="003A44C2">
        <w:rPr>
          <w:rFonts w:ascii="Arial" w:hAnsi="Arial" w:cs="Arial"/>
          <w:spacing w:val="1"/>
          <w:sz w:val="24"/>
          <w:szCs w:val="24"/>
        </w:rPr>
        <w:t xml:space="preserve"> </w:t>
      </w:r>
      <w:r w:rsidRPr="003A44C2">
        <w:rPr>
          <w:rFonts w:ascii="Arial" w:hAnsi="Arial" w:cs="Arial"/>
          <w:sz w:val="24"/>
          <w:szCs w:val="24"/>
        </w:rPr>
        <w:t>el</w:t>
      </w:r>
      <w:r w:rsidRPr="003A44C2">
        <w:rPr>
          <w:rFonts w:ascii="Arial" w:hAnsi="Arial" w:cs="Arial"/>
          <w:spacing w:val="1"/>
          <w:sz w:val="24"/>
          <w:szCs w:val="24"/>
        </w:rPr>
        <w:t xml:space="preserve"> </w:t>
      </w:r>
      <w:r w:rsidRPr="003A44C2">
        <w:rPr>
          <w:rFonts w:ascii="Arial" w:hAnsi="Arial" w:cs="Arial"/>
          <w:sz w:val="24"/>
          <w:szCs w:val="24"/>
        </w:rPr>
        <w:t>2019,</w:t>
      </w:r>
      <w:r w:rsidRPr="003A44C2">
        <w:rPr>
          <w:rFonts w:ascii="Arial" w:hAnsi="Arial" w:cs="Arial"/>
          <w:spacing w:val="1"/>
          <w:sz w:val="24"/>
          <w:szCs w:val="24"/>
        </w:rPr>
        <w:t xml:space="preserve"> </w:t>
      </w:r>
      <w:r w:rsidRPr="003A44C2">
        <w:rPr>
          <w:rFonts w:ascii="Arial" w:hAnsi="Arial" w:cs="Arial"/>
          <w:sz w:val="24"/>
          <w:szCs w:val="24"/>
        </w:rPr>
        <w:t>los</w:t>
      </w:r>
      <w:r w:rsidRPr="003A44C2">
        <w:rPr>
          <w:rFonts w:ascii="Arial" w:hAnsi="Arial" w:cs="Arial"/>
          <w:spacing w:val="1"/>
          <w:sz w:val="24"/>
          <w:szCs w:val="24"/>
        </w:rPr>
        <w:t xml:space="preserve"> </w:t>
      </w:r>
      <w:r w:rsidRPr="003A44C2">
        <w:rPr>
          <w:rFonts w:ascii="Arial" w:hAnsi="Arial" w:cs="Arial"/>
          <w:sz w:val="24"/>
          <w:szCs w:val="24"/>
        </w:rPr>
        <w:t>mismos</w:t>
      </w:r>
      <w:r w:rsidRPr="003A44C2">
        <w:rPr>
          <w:rFonts w:ascii="Arial" w:hAnsi="Arial" w:cs="Arial"/>
          <w:spacing w:val="1"/>
          <w:sz w:val="24"/>
          <w:szCs w:val="24"/>
        </w:rPr>
        <w:t xml:space="preserve"> </w:t>
      </w:r>
      <w:r w:rsidRPr="003A44C2">
        <w:rPr>
          <w:rFonts w:ascii="Arial" w:hAnsi="Arial" w:cs="Arial"/>
          <w:sz w:val="24"/>
          <w:szCs w:val="24"/>
        </w:rPr>
        <w:t>fueron</w:t>
      </w:r>
      <w:r w:rsidRPr="003A44C2">
        <w:rPr>
          <w:rFonts w:ascii="Arial" w:hAnsi="Arial" w:cs="Arial"/>
          <w:spacing w:val="1"/>
          <w:sz w:val="24"/>
          <w:szCs w:val="24"/>
        </w:rPr>
        <w:t xml:space="preserve"> </w:t>
      </w:r>
      <w:r w:rsidRPr="003A44C2">
        <w:rPr>
          <w:rFonts w:ascii="Arial" w:hAnsi="Arial" w:cs="Arial"/>
          <w:sz w:val="24"/>
          <w:szCs w:val="24"/>
        </w:rPr>
        <w:t>utilizados</w:t>
      </w:r>
      <w:r w:rsidRPr="003A44C2">
        <w:rPr>
          <w:rFonts w:ascii="Arial" w:hAnsi="Arial" w:cs="Arial"/>
          <w:spacing w:val="1"/>
          <w:sz w:val="24"/>
          <w:szCs w:val="24"/>
        </w:rPr>
        <w:t xml:space="preserve"> </w:t>
      </w:r>
      <w:r w:rsidRPr="003A44C2">
        <w:rPr>
          <w:rFonts w:ascii="Arial" w:hAnsi="Arial" w:cs="Arial"/>
          <w:sz w:val="24"/>
          <w:szCs w:val="24"/>
        </w:rPr>
        <w:t>para</w:t>
      </w:r>
      <w:r w:rsidRPr="003A44C2">
        <w:rPr>
          <w:rFonts w:ascii="Arial" w:hAnsi="Arial" w:cs="Arial"/>
          <w:spacing w:val="5"/>
          <w:sz w:val="24"/>
          <w:szCs w:val="24"/>
        </w:rPr>
        <w:t xml:space="preserve"> </w:t>
      </w:r>
      <w:r w:rsidRPr="003A44C2">
        <w:rPr>
          <w:rFonts w:ascii="Arial" w:hAnsi="Arial" w:cs="Arial"/>
          <w:sz w:val="24"/>
          <w:szCs w:val="24"/>
        </w:rPr>
        <w:t>favorecer</w:t>
      </w:r>
      <w:r w:rsidRPr="003A44C2">
        <w:rPr>
          <w:rFonts w:ascii="Arial" w:hAnsi="Arial" w:cs="Arial"/>
          <w:spacing w:val="4"/>
          <w:sz w:val="24"/>
          <w:szCs w:val="24"/>
        </w:rPr>
        <w:t xml:space="preserve"> </w:t>
      </w:r>
      <w:r w:rsidRPr="003A44C2">
        <w:rPr>
          <w:rFonts w:ascii="Arial" w:hAnsi="Arial" w:cs="Arial"/>
          <w:sz w:val="24"/>
          <w:szCs w:val="24"/>
        </w:rPr>
        <w:t>la</w:t>
      </w:r>
      <w:r w:rsidRPr="003A44C2">
        <w:rPr>
          <w:rFonts w:ascii="Arial" w:hAnsi="Arial" w:cs="Arial"/>
          <w:spacing w:val="5"/>
          <w:sz w:val="24"/>
          <w:szCs w:val="24"/>
        </w:rPr>
        <w:t xml:space="preserve"> </w:t>
      </w:r>
      <w:r w:rsidRPr="003A44C2">
        <w:rPr>
          <w:rFonts w:ascii="Arial" w:hAnsi="Arial" w:cs="Arial"/>
          <w:sz w:val="24"/>
          <w:szCs w:val="24"/>
        </w:rPr>
        <w:t>comunidad</w:t>
      </w:r>
      <w:r w:rsidRPr="003A44C2">
        <w:rPr>
          <w:rFonts w:ascii="Arial" w:hAnsi="Arial" w:cs="Arial"/>
          <w:spacing w:val="-4"/>
          <w:sz w:val="24"/>
          <w:szCs w:val="24"/>
        </w:rPr>
        <w:t xml:space="preserve"> </w:t>
      </w:r>
      <w:r w:rsidRPr="003A44C2">
        <w:rPr>
          <w:rFonts w:ascii="Arial" w:hAnsi="Arial" w:cs="Arial"/>
          <w:sz w:val="24"/>
          <w:szCs w:val="24"/>
        </w:rPr>
        <w:t>educativa.</w:t>
      </w:r>
    </w:p>
    <w:p w14:paraId="5F49E093" w14:textId="77777777" w:rsidR="00903DCE" w:rsidRPr="003A44C2" w:rsidRDefault="00903DCE" w:rsidP="00406E13">
      <w:pPr>
        <w:spacing w:before="206" w:line="360" w:lineRule="auto"/>
        <w:ind w:left="567" w:right="227"/>
        <w:jc w:val="both"/>
        <w:rPr>
          <w:rFonts w:ascii="Arial" w:hAnsi="Arial" w:cs="Arial"/>
          <w:sz w:val="24"/>
          <w:szCs w:val="24"/>
        </w:rPr>
      </w:pPr>
      <w:r w:rsidRPr="003A44C2">
        <w:rPr>
          <w:rFonts w:ascii="Arial" w:hAnsi="Arial" w:cs="Arial"/>
          <w:sz w:val="24"/>
          <w:szCs w:val="24"/>
        </w:rPr>
        <w:t>Hemos impactado 28 familias, las mismas han sido beneficiados con las transferencias, ya que se</w:t>
      </w:r>
      <w:r w:rsidRPr="003A44C2">
        <w:rPr>
          <w:rFonts w:ascii="Arial" w:hAnsi="Arial" w:cs="Arial"/>
          <w:spacing w:val="1"/>
          <w:sz w:val="24"/>
          <w:szCs w:val="24"/>
        </w:rPr>
        <w:t xml:space="preserve"> </w:t>
      </w:r>
      <w:r w:rsidRPr="003A44C2">
        <w:rPr>
          <w:rFonts w:ascii="Arial" w:hAnsi="Arial" w:cs="Arial"/>
          <w:sz w:val="24"/>
          <w:szCs w:val="24"/>
        </w:rPr>
        <w:t>invierten</w:t>
      </w:r>
      <w:r w:rsidRPr="003A44C2">
        <w:rPr>
          <w:rFonts w:ascii="Arial" w:hAnsi="Arial" w:cs="Arial"/>
          <w:spacing w:val="1"/>
          <w:sz w:val="24"/>
          <w:szCs w:val="24"/>
        </w:rPr>
        <w:t xml:space="preserve"> </w:t>
      </w:r>
      <w:r w:rsidRPr="003A44C2">
        <w:rPr>
          <w:rFonts w:ascii="Arial" w:hAnsi="Arial" w:cs="Arial"/>
          <w:sz w:val="24"/>
          <w:szCs w:val="24"/>
        </w:rPr>
        <w:t>para</w:t>
      </w:r>
      <w:r w:rsidRPr="003A44C2">
        <w:rPr>
          <w:rFonts w:ascii="Arial" w:hAnsi="Arial" w:cs="Arial"/>
          <w:spacing w:val="1"/>
          <w:sz w:val="24"/>
          <w:szCs w:val="24"/>
        </w:rPr>
        <w:t xml:space="preserve"> </w:t>
      </w:r>
      <w:r w:rsidRPr="003A44C2">
        <w:rPr>
          <w:rFonts w:ascii="Arial" w:hAnsi="Arial" w:cs="Arial"/>
          <w:sz w:val="24"/>
          <w:szCs w:val="24"/>
        </w:rPr>
        <w:t>suplir</w:t>
      </w:r>
      <w:r w:rsidRPr="003A44C2">
        <w:rPr>
          <w:rFonts w:ascii="Arial" w:hAnsi="Arial" w:cs="Arial"/>
          <w:spacing w:val="1"/>
          <w:sz w:val="24"/>
          <w:szCs w:val="24"/>
        </w:rPr>
        <w:t xml:space="preserve"> </w:t>
      </w:r>
      <w:r w:rsidRPr="003A44C2">
        <w:rPr>
          <w:rFonts w:ascii="Arial" w:hAnsi="Arial" w:cs="Arial"/>
          <w:sz w:val="24"/>
          <w:szCs w:val="24"/>
        </w:rPr>
        <w:t>las</w:t>
      </w:r>
      <w:r w:rsidRPr="003A44C2">
        <w:rPr>
          <w:rFonts w:ascii="Arial" w:hAnsi="Arial" w:cs="Arial"/>
          <w:spacing w:val="1"/>
          <w:sz w:val="24"/>
          <w:szCs w:val="24"/>
        </w:rPr>
        <w:t xml:space="preserve"> </w:t>
      </w:r>
      <w:r w:rsidRPr="003A44C2">
        <w:rPr>
          <w:rFonts w:ascii="Arial" w:hAnsi="Arial" w:cs="Arial"/>
          <w:sz w:val="24"/>
          <w:szCs w:val="24"/>
        </w:rPr>
        <w:t>necesidades</w:t>
      </w:r>
      <w:r w:rsidRPr="003A44C2">
        <w:rPr>
          <w:rFonts w:ascii="Arial" w:hAnsi="Arial" w:cs="Arial"/>
          <w:spacing w:val="1"/>
          <w:sz w:val="24"/>
          <w:szCs w:val="24"/>
        </w:rPr>
        <w:t xml:space="preserve"> </w:t>
      </w:r>
      <w:r w:rsidRPr="003A44C2">
        <w:rPr>
          <w:rFonts w:ascii="Arial" w:hAnsi="Arial" w:cs="Arial"/>
          <w:sz w:val="24"/>
          <w:szCs w:val="24"/>
        </w:rPr>
        <w:t>básicas</w:t>
      </w:r>
      <w:r w:rsidRPr="003A44C2">
        <w:rPr>
          <w:rFonts w:ascii="Arial" w:hAnsi="Arial" w:cs="Arial"/>
          <w:spacing w:val="1"/>
          <w:sz w:val="24"/>
          <w:szCs w:val="24"/>
        </w:rPr>
        <w:t xml:space="preserve"> </w:t>
      </w:r>
      <w:r w:rsidRPr="003A44C2">
        <w:rPr>
          <w:rFonts w:ascii="Arial" w:hAnsi="Arial" w:cs="Arial"/>
          <w:sz w:val="24"/>
          <w:szCs w:val="24"/>
        </w:rPr>
        <w:t>de</w:t>
      </w:r>
      <w:r w:rsidRPr="003A44C2">
        <w:rPr>
          <w:rFonts w:ascii="Arial" w:hAnsi="Arial" w:cs="Arial"/>
          <w:spacing w:val="1"/>
          <w:sz w:val="24"/>
          <w:szCs w:val="24"/>
        </w:rPr>
        <w:t xml:space="preserve"> </w:t>
      </w:r>
      <w:r w:rsidRPr="003A44C2">
        <w:rPr>
          <w:rFonts w:ascii="Arial" w:hAnsi="Arial" w:cs="Arial"/>
          <w:sz w:val="24"/>
          <w:szCs w:val="24"/>
        </w:rPr>
        <w:t>la</w:t>
      </w:r>
      <w:r w:rsidRPr="003A44C2">
        <w:rPr>
          <w:rFonts w:ascii="Arial" w:hAnsi="Arial" w:cs="Arial"/>
          <w:spacing w:val="1"/>
          <w:sz w:val="24"/>
          <w:szCs w:val="24"/>
        </w:rPr>
        <w:t xml:space="preserve"> </w:t>
      </w:r>
      <w:r w:rsidRPr="003A44C2">
        <w:rPr>
          <w:rFonts w:ascii="Arial" w:hAnsi="Arial" w:cs="Arial"/>
          <w:sz w:val="24"/>
          <w:szCs w:val="24"/>
        </w:rPr>
        <w:t>escuela</w:t>
      </w:r>
      <w:r w:rsidRPr="003A44C2">
        <w:rPr>
          <w:rFonts w:ascii="Arial" w:hAnsi="Arial" w:cs="Arial"/>
          <w:spacing w:val="1"/>
          <w:sz w:val="24"/>
          <w:szCs w:val="24"/>
        </w:rPr>
        <w:t xml:space="preserve"> </w:t>
      </w:r>
      <w:r w:rsidRPr="003A44C2">
        <w:rPr>
          <w:rFonts w:ascii="Arial" w:hAnsi="Arial" w:cs="Arial"/>
          <w:sz w:val="24"/>
          <w:szCs w:val="24"/>
        </w:rPr>
        <w:t>como</w:t>
      </w:r>
      <w:r w:rsidRPr="003A44C2">
        <w:rPr>
          <w:rFonts w:ascii="Arial" w:hAnsi="Arial" w:cs="Arial"/>
          <w:spacing w:val="1"/>
          <w:sz w:val="24"/>
          <w:szCs w:val="24"/>
        </w:rPr>
        <w:t xml:space="preserve"> </w:t>
      </w:r>
      <w:r w:rsidRPr="003A44C2">
        <w:rPr>
          <w:rFonts w:ascii="Arial" w:hAnsi="Arial" w:cs="Arial"/>
          <w:sz w:val="24"/>
          <w:szCs w:val="24"/>
        </w:rPr>
        <w:t>son:</w:t>
      </w:r>
      <w:r w:rsidRPr="003A44C2">
        <w:rPr>
          <w:rFonts w:ascii="Arial" w:hAnsi="Arial" w:cs="Arial"/>
          <w:spacing w:val="1"/>
          <w:sz w:val="24"/>
          <w:szCs w:val="24"/>
        </w:rPr>
        <w:t xml:space="preserve"> </w:t>
      </w:r>
      <w:r w:rsidRPr="003A44C2">
        <w:rPr>
          <w:rFonts w:ascii="Arial" w:hAnsi="Arial" w:cs="Arial"/>
          <w:sz w:val="24"/>
          <w:szCs w:val="24"/>
        </w:rPr>
        <w:t>compra</w:t>
      </w:r>
      <w:r w:rsidRPr="003A44C2">
        <w:rPr>
          <w:rFonts w:ascii="Arial" w:hAnsi="Arial" w:cs="Arial"/>
          <w:spacing w:val="1"/>
          <w:sz w:val="24"/>
          <w:szCs w:val="24"/>
        </w:rPr>
        <w:t xml:space="preserve"> </w:t>
      </w:r>
      <w:r w:rsidRPr="003A44C2">
        <w:rPr>
          <w:rFonts w:ascii="Arial" w:hAnsi="Arial" w:cs="Arial"/>
          <w:sz w:val="24"/>
          <w:szCs w:val="24"/>
        </w:rPr>
        <w:t>de</w:t>
      </w:r>
      <w:r w:rsidRPr="003A44C2">
        <w:rPr>
          <w:rFonts w:ascii="Arial" w:hAnsi="Arial" w:cs="Arial"/>
          <w:spacing w:val="55"/>
          <w:sz w:val="24"/>
          <w:szCs w:val="24"/>
        </w:rPr>
        <w:t xml:space="preserve"> </w:t>
      </w:r>
      <w:r w:rsidRPr="003A44C2">
        <w:rPr>
          <w:rFonts w:ascii="Arial" w:hAnsi="Arial" w:cs="Arial"/>
          <w:sz w:val="24"/>
          <w:szCs w:val="24"/>
        </w:rPr>
        <w:t>materiales</w:t>
      </w:r>
      <w:r w:rsidRPr="003A44C2">
        <w:rPr>
          <w:rFonts w:ascii="Arial" w:hAnsi="Arial" w:cs="Arial"/>
          <w:spacing w:val="1"/>
          <w:sz w:val="24"/>
          <w:szCs w:val="24"/>
        </w:rPr>
        <w:t xml:space="preserve"> </w:t>
      </w:r>
      <w:r w:rsidRPr="003A44C2">
        <w:rPr>
          <w:rFonts w:ascii="Arial" w:hAnsi="Arial" w:cs="Arial"/>
          <w:sz w:val="24"/>
          <w:szCs w:val="24"/>
        </w:rPr>
        <w:t>gastables como: tizas,</w:t>
      </w:r>
      <w:r w:rsidRPr="003A44C2">
        <w:rPr>
          <w:rFonts w:ascii="Arial" w:hAnsi="Arial" w:cs="Arial"/>
          <w:spacing w:val="1"/>
          <w:sz w:val="24"/>
          <w:szCs w:val="24"/>
        </w:rPr>
        <w:t xml:space="preserve"> </w:t>
      </w:r>
      <w:r w:rsidRPr="003A44C2">
        <w:rPr>
          <w:rFonts w:ascii="Arial" w:hAnsi="Arial" w:cs="Arial"/>
          <w:sz w:val="24"/>
          <w:szCs w:val="24"/>
        </w:rPr>
        <w:t>lapiceros,</w:t>
      </w:r>
      <w:r w:rsidRPr="003A44C2">
        <w:rPr>
          <w:rFonts w:ascii="Arial" w:hAnsi="Arial" w:cs="Arial"/>
          <w:spacing w:val="1"/>
          <w:sz w:val="24"/>
          <w:szCs w:val="24"/>
        </w:rPr>
        <w:t xml:space="preserve"> </w:t>
      </w:r>
      <w:r w:rsidRPr="003A44C2">
        <w:rPr>
          <w:rFonts w:ascii="Arial" w:hAnsi="Arial" w:cs="Arial"/>
          <w:sz w:val="24"/>
          <w:szCs w:val="24"/>
        </w:rPr>
        <w:t>hojas blancas,</w:t>
      </w:r>
      <w:r w:rsidRPr="003A44C2">
        <w:rPr>
          <w:rFonts w:ascii="Arial" w:hAnsi="Arial" w:cs="Arial"/>
          <w:spacing w:val="1"/>
          <w:sz w:val="24"/>
          <w:szCs w:val="24"/>
        </w:rPr>
        <w:t xml:space="preserve"> </w:t>
      </w:r>
      <w:r w:rsidRPr="003A44C2">
        <w:rPr>
          <w:rFonts w:ascii="Arial" w:hAnsi="Arial" w:cs="Arial"/>
          <w:sz w:val="24"/>
          <w:szCs w:val="24"/>
        </w:rPr>
        <w:t>hoja</w:t>
      </w:r>
      <w:r w:rsidRPr="003A44C2">
        <w:rPr>
          <w:rFonts w:ascii="Arial" w:hAnsi="Arial" w:cs="Arial"/>
          <w:spacing w:val="1"/>
          <w:sz w:val="24"/>
          <w:szCs w:val="24"/>
        </w:rPr>
        <w:t xml:space="preserve"> </w:t>
      </w:r>
      <w:r w:rsidRPr="003A44C2">
        <w:rPr>
          <w:rFonts w:ascii="Arial" w:hAnsi="Arial" w:cs="Arial"/>
          <w:sz w:val="24"/>
          <w:szCs w:val="24"/>
        </w:rPr>
        <w:t>de colores,</w:t>
      </w:r>
      <w:r w:rsidRPr="003A44C2">
        <w:rPr>
          <w:rFonts w:ascii="Arial" w:hAnsi="Arial" w:cs="Arial"/>
          <w:spacing w:val="1"/>
          <w:sz w:val="24"/>
          <w:szCs w:val="24"/>
        </w:rPr>
        <w:t xml:space="preserve"> </w:t>
      </w:r>
      <w:r w:rsidRPr="003A44C2">
        <w:rPr>
          <w:rFonts w:ascii="Arial" w:hAnsi="Arial" w:cs="Arial"/>
          <w:sz w:val="24"/>
          <w:szCs w:val="24"/>
        </w:rPr>
        <w:t xml:space="preserve">computadoras </w:t>
      </w:r>
      <w:r w:rsidRPr="003A44C2">
        <w:rPr>
          <w:rFonts w:ascii="Arial" w:hAnsi="Arial" w:cs="Arial"/>
          <w:sz w:val="24"/>
          <w:szCs w:val="24"/>
        </w:rPr>
        <w:lastRenderedPageBreak/>
        <w:t>para</w:t>
      </w:r>
      <w:r w:rsidRPr="003A44C2">
        <w:rPr>
          <w:rFonts w:ascii="Arial" w:hAnsi="Arial" w:cs="Arial"/>
          <w:spacing w:val="1"/>
          <w:sz w:val="24"/>
          <w:szCs w:val="24"/>
        </w:rPr>
        <w:t xml:space="preserve"> </w:t>
      </w:r>
      <w:r w:rsidRPr="003A44C2">
        <w:rPr>
          <w:rFonts w:ascii="Arial" w:hAnsi="Arial" w:cs="Arial"/>
          <w:sz w:val="24"/>
          <w:szCs w:val="24"/>
        </w:rPr>
        <w:t>llevar</w:t>
      </w:r>
      <w:r w:rsidRPr="003A44C2">
        <w:rPr>
          <w:rFonts w:ascii="Arial" w:hAnsi="Arial" w:cs="Arial"/>
          <w:spacing w:val="1"/>
          <w:sz w:val="24"/>
          <w:szCs w:val="24"/>
        </w:rPr>
        <w:t xml:space="preserve"> </w:t>
      </w:r>
      <w:r w:rsidRPr="003A44C2">
        <w:rPr>
          <w:rFonts w:ascii="Arial" w:hAnsi="Arial" w:cs="Arial"/>
          <w:sz w:val="24"/>
          <w:szCs w:val="24"/>
        </w:rPr>
        <w:t>los</w:t>
      </w:r>
      <w:r w:rsidRPr="003A44C2">
        <w:rPr>
          <w:rFonts w:ascii="Arial" w:hAnsi="Arial" w:cs="Arial"/>
          <w:spacing w:val="1"/>
          <w:sz w:val="24"/>
          <w:szCs w:val="24"/>
        </w:rPr>
        <w:t xml:space="preserve"> </w:t>
      </w:r>
      <w:r w:rsidRPr="003A44C2">
        <w:rPr>
          <w:rFonts w:ascii="Arial" w:hAnsi="Arial" w:cs="Arial"/>
          <w:sz w:val="24"/>
          <w:szCs w:val="24"/>
        </w:rPr>
        <w:t>procesos</w:t>
      </w:r>
      <w:r w:rsidRPr="003A44C2">
        <w:rPr>
          <w:rFonts w:ascii="Arial" w:hAnsi="Arial" w:cs="Arial"/>
          <w:spacing w:val="1"/>
          <w:sz w:val="24"/>
          <w:szCs w:val="24"/>
        </w:rPr>
        <w:t xml:space="preserve"> </w:t>
      </w:r>
      <w:r w:rsidRPr="003A44C2">
        <w:rPr>
          <w:rFonts w:ascii="Arial" w:hAnsi="Arial" w:cs="Arial"/>
          <w:sz w:val="24"/>
          <w:szCs w:val="24"/>
        </w:rPr>
        <w:t>sistematizados</w:t>
      </w:r>
      <w:r w:rsidRPr="003A44C2">
        <w:rPr>
          <w:rFonts w:ascii="Arial" w:hAnsi="Arial" w:cs="Arial"/>
          <w:spacing w:val="1"/>
          <w:sz w:val="24"/>
          <w:szCs w:val="24"/>
        </w:rPr>
        <w:t xml:space="preserve"> </w:t>
      </w:r>
      <w:r w:rsidRPr="003A44C2">
        <w:rPr>
          <w:rFonts w:ascii="Arial" w:hAnsi="Arial" w:cs="Arial"/>
          <w:sz w:val="24"/>
          <w:szCs w:val="24"/>
        </w:rPr>
        <w:t>y</w:t>
      </w:r>
      <w:r w:rsidRPr="003A44C2">
        <w:rPr>
          <w:rFonts w:ascii="Arial" w:hAnsi="Arial" w:cs="Arial"/>
          <w:spacing w:val="1"/>
          <w:sz w:val="24"/>
          <w:szCs w:val="24"/>
        </w:rPr>
        <w:t xml:space="preserve"> </w:t>
      </w:r>
      <w:r w:rsidRPr="003A44C2">
        <w:rPr>
          <w:rFonts w:ascii="Arial" w:hAnsi="Arial" w:cs="Arial"/>
          <w:sz w:val="24"/>
          <w:szCs w:val="24"/>
        </w:rPr>
        <w:t>organizados,</w:t>
      </w:r>
      <w:r w:rsidRPr="003A44C2">
        <w:rPr>
          <w:rFonts w:ascii="Arial" w:hAnsi="Arial" w:cs="Arial"/>
          <w:spacing w:val="1"/>
          <w:sz w:val="24"/>
          <w:szCs w:val="24"/>
        </w:rPr>
        <w:t xml:space="preserve"> </w:t>
      </w:r>
      <w:r w:rsidRPr="003A44C2">
        <w:rPr>
          <w:rFonts w:ascii="Arial" w:hAnsi="Arial" w:cs="Arial"/>
          <w:sz w:val="24"/>
          <w:szCs w:val="24"/>
        </w:rPr>
        <w:t>impresora,</w:t>
      </w:r>
      <w:r w:rsidRPr="003A44C2">
        <w:rPr>
          <w:rFonts w:ascii="Arial" w:hAnsi="Arial" w:cs="Arial"/>
          <w:spacing w:val="1"/>
          <w:sz w:val="24"/>
          <w:szCs w:val="24"/>
        </w:rPr>
        <w:t xml:space="preserve"> </w:t>
      </w:r>
      <w:r w:rsidRPr="003A44C2">
        <w:rPr>
          <w:rFonts w:ascii="Arial" w:hAnsi="Arial" w:cs="Arial"/>
          <w:sz w:val="24"/>
          <w:szCs w:val="24"/>
        </w:rPr>
        <w:t>entre</w:t>
      </w:r>
      <w:r w:rsidRPr="003A44C2">
        <w:rPr>
          <w:rFonts w:ascii="Arial" w:hAnsi="Arial" w:cs="Arial"/>
          <w:spacing w:val="1"/>
          <w:sz w:val="24"/>
          <w:szCs w:val="24"/>
        </w:rPr>
        <w:t xml:space="preserve"> </w:t>
      </w:r>
      <w:r w:rsidRPr="003A44C2">
        <w:rPr>
          <w:rFonts w:ascii="Arial" w:hAnsi="Arial" w:cs="Arial"/>
          <w:sz w:val="24"/>
          <w:szCs w:val="24"/>
        </w:rPr>
        <w:t>otros,</w:t>
      </w:r>
      <w:r w:rsidRPr="003A44C2">
        <w:rPr>
          <w:rFonts w:ascii="Arial" w:hAnsi="Arial" w:cs="Arial"/>
          <w:spacing w:val="1"/>
          <w:sz w:val="24"/>
          <w:szCs w:val="24"/>
        </w:rPr>
        <w:t xml:space="preserve"> </w:t>
      </w:r>
      <w:r w:rsidRPr="003A44C2">
        <w:rPr>
          <w:rFonts w:ascii="Arial" w:hAnsi="Arial" w:cs="Arial"/>
          <w:sz w:val="24"/>
          <w:szCs w:val="24"/>
        </w:rPr>
        <w:t>compra</w:t>
      </w:r>
      <w:r w:rsidRPr="003A44C2">
        <w:rPr>
          <w:rFonts w:ascii="Arial" w:hAnsi="Arial" w:cs="Arial"/>
          <w:spacing w:val="1"/>
          <w:sz w:val="24"/>
          <w:szCs w:val="24"/>
        </w:rPr>
        <w:t xml:space="preserve"> </w:t>
      </w:r>
      <w:r w:rsidRPr="003A44C2">
        <w:rPr>
          <w:rFonts w:ascii="Arial" w:hAnsi="Arial" w:cs="Arial"/>
          <w:sz w:val="24"/>
          <w:szCs w:val="24"/>
        </w:rPr>
        <w:t>de</w:t>
      </w:r>
      <w:r w:rsidRPr="003A44C2">
        <w:rPr>
          <w:rFonts w:ascii="Arial" w:hAnsi="Arial" w:cs="Arial"/>
          <w:spacing w:val="1"/>
          <w:sz w:val="24"/>
          <w:szCs w:val="24"/>
        </w:rPr>
        <w:t xml:space="preserve"> </w:t>
      </w:r>
      <w:r w:rsidRPr="003A44C2">
        <w:rPr>
          <w:rFonts w:ascii="Arial" w:hAnsi="Arial" w:cs="Arial"/>
          <w:sz w:val="24"/>
          <w:szCs w:val="24"/>
        </w:rPr>
        <w:t>detergentes</w:t>
      </w:r>
      <w:r w:rsidRPr="003A44C2">
        <w:rPr>
          <w:rFonts w:ascii="Arial" w:hAnsi="Arial" w:cs="Arial"/>
          <w:spacing w:val="55"/>
          <w:sz w:val="24"/>
          <w:szCs w:val="24"/>
        </w:rPr>
        <w:t xml:space="preserve"> </w:t>
      </w:r>
      <w:r w:rsidRPr="003A44C2">
        <w:rPr>
          <w:rFonts w:ascii="Arial" w:hAnsi="Arial" w:cs="Arial"/>
          <w:sz w:val="24"/>
          <w:szCs w:val="24"/>
        </w:rPr>
        <w:t>para</w:t>
      </w:r>
      <w:r w:rsidRPr="003A44C2">
        <w:rPr>
          <w:rFonts w:ascii="Arial" w:hAnsi="Arial" w:cs="Arial"/>
          <w:spacing w:val="1"/>
          <w:sz w:val="24"/>
          <w:szCs w:val="24"/>
        </w:rPr>
        <w:t xml:space="preserve"> </w:t>
      </w:r>
      <w:r w:rsidRPr="003A44C2">
        <w:rPr>
          <w:rFonts w:ascii="Arial" w:hAnsi="Arial" w:cs="Arial"/>
          <w:sz w:val="24"/>
          <w:szCs w:val="24"/>
        </w:rPr>
        <w:t>mantener los espacios limpios e higiénicos, mantener los espacios iluminados, suplir a los docentes</w:t>
      </w:r>
      <w:r w:rsidRPr="003A44C2">
        <w:rPr>
          <w:rFonts w:ascii="Arial" w:hAnsi="Arial" w:cs="Arial"/>
          <w:spacing w:val="1"/>
          <w:sz w:val="24"/>
          <w:szCs w:val="24"/>
        </w:rPr>
        <w:t xml:space="preserve"> </w:t>
      </w:r>
      <w:r w:rsidRPr="003A44C2">
        <w:rPr>
          <w:rFonts w:ascii="Arial" w:hAnsi="Arial" w:cs="Arial"/>
          <w:sz w:val="24"/>
          <w:szCs w:val="24"/>
        </w:rPr>
        <w:t>con los recursos y materiales didácticos (mapas, reglas, escuadras,</w:t>
      </w:r>
      <w:r w:rsidRPr="003A44C2">
        <w:rPr>
          <w:rFonts w:ascii="Arial" w:hAnsi="Arial" w:cs="Arial"/>
          <w:spacing w:val="1"/>
          <w:sz w:val="24"/>
          <w:szCs w:val="24"/>
        </w:rPr>
        <w:t xml:space="preserve"> </w:t>
      </w:r>
      <w:r w:rsidRPr="003A44C2">
        <w:rPr>
          <w:rFonts w:ascii="Arial" w:hAnsi="Arial" w:cs="Arial"/>
          <w:sz w:val="24"/>
          <w:szCs w:val="24"/>
        </w:rPr>
        <w:t>mapamundi, laminas escolares,</w:t>
      </w:r>
      <w:r w:rsidRPr="003A44C2">
        <w:rPr>
          <w:rFonts w:ascii="Arial" w:hAnsi="Arial" w:cs="Arial"/>
          <w:spacing w:val="1"/>
          <w:sz w:val="24"/>
          <w:szCs w:val="24"/>
        </w:rPr>
        <w:t xml:space="preserve"> </w:t>
      </w:r>
      <w:r w:rsidRPr="003A44C2">
        <w:rPr>
          <w:rFonts w:ascii="Arial" w:hAnsi="Arial" w:cs="Arial"/>
          <w:sz w:val="24"/>
          <w:szCs w:val="24"/>
        </w:rPr>
        <w:t>cuadernos para planificar, entre otros, hemos comprado bocina eléctrica lo que nos ayuda para las</w:t>
      </w:r>
      <w:r w:rsidRPr="003A44C2">
        <w:rPr>
          <w:rFonts w:ascii="Arial" w:hAnsi="Arial" w:cs="Arial"/>
          <w:spacing w:val="1"/>
          <w:sz w:val="24"/>
          <w:szCs w:val="24"/>
        </w:rPr>
        <w:t xml:space="preserve"> </w:t>
      </w:r>
      <w:r w:rsidRPr="003A44C2">
        <w:rPr>
          <w:rFonts w:ascii="Arial" w:hAnsi="Arial" w:cs="Arial"/>
          <w:sz w:val="24"/>
          <w:szCs w:val="24"/>
        </w:rPr>
        <w:t>actividades cívicas, entre otras. En ese sentido quiero decir que gracias a las transferencias la</w:t>
      </w:r>
      <w:r w:rsidRPr="003A44C2">
        <w:rPr>
          <w:rFonts w:ascii="Arial" w:hAnsi="Arial" w:cs="Arial"/>
          <w:spacing w:val="1"/>
          <w:sz w:val="24"/>
          <w:szCs w:val="24"/>
        </w:rPr>
        <w:t xml:space="preserve"> </w:t>
      </w:r>
      <w:r w:rsidRPr="003A44C2">
        <w:rPr>
          <w:rFonts w:ascii="Arial" w:hAnsi="Arial" w:cs="Arial"/>
          <w:sz w:val="24"/>
          <w:szCs w:val="24"/>
        </w:rPr>
        <w:t>escuela se mantiene y funciona, sin embargo, considero que las transferencias destinada a este</w:t>
      </w:r>
      <w:r w:rsidRPr="003A44C2">
        <w:rPr>
          <w:rFonts w:ascii="Arial" w:hAnsi="Arial" w:cs="Arial"/>
          <w:spacing w:val="1"/>
          <w:sz w:val="24"/>
          <w:szCs w:val="24"/>
        </w:rPr>
        <w:t xml:space="preserve"> </w:t>
      </w:r>
      <w:r w:rsidRPr="003A44C2">
        <w:rPr>
          <w:rFonts w:ascii="Arial" w:hAnsi="Arial" w:cs="Arial"/>
          <w:sz w:val="24"/>
          <w:szCs w:val="24"/>
        </w:rPr>
        <w:t>centro son muy pocas, ya que tenemos muchas exigencias y es un centro que está con la matricula</w:t>
      </w:r>
      <w:r w:rsidRPr="003A44C2">
        <w:rPr>
          <w:rFonts w:ascii="Arial" w:hAnsi="Arial" w:cs="Arial"/>
          <w:spacing w:val="1"/>
          <w:sz w:val="24"/>
          <w:szCs w:val="24"/>
        </w:rPr>
        <w:t xml:space="preserve"> </w:t>
      </w:r>
      <w:r w:rsidRPr="003A44C2">
        <w:rPr>
          <w:rFonts w:ascii="Arial" w:hAnsi="Arial" w:cs="Arial"/>
          <w:sz w:val="24"/>
          <w:szCs w:val="24"/>
        </w:rPr>
        <w:t>en</w:t>
      </w:r>
      <w:r w:rsidRPr="003A44C2">
        <w:rPr>
          <w:rFonts w:ascii="Arial" w:hAnsi="Arial" w:cs="Arial"/>
          <w:spacing w:val="-4"/>
          <w:sz w:val="24"/>
          <w:szCs w:val="24"/>
        </w:rPr>
        <w:t xml:space="preserve"> </w:t>
      </w:r>
      <w:r w:rsidRPr="003A44C2">
        <w:rPr>
          <w:rFonts w:ascii="Arial" w:hAnsi="Arial" w:cs="Arial"/>
          <w:sz w:val="24"/>
          <w:szCs w:val="24"/>
        </w:rPr>
        <w:t>aumento.</w:t>
      </w:r>
    </w:p>
    <w:p w14:paraId="7CB3235E" w14:textId="77777777" w:rsidR="00903DCE" w:rsidRPr="003A44C2" w:rsidRDefault="00903DCE" w:rsidP="00406E13">
      <w:pPr>
        <w:pStyle w:val="Prrafodelista"/>
        <w:tabs>
          <w:tab w:val="left" w:pos="624"/>
        </w:tabs>
        <w:spacing w:before="137" w:line="360" w:lineRule="auto"/>
        <w:ind w:left="567" w:right="227" w:firstLine="0"/>
        <w:jc w:val="both"/>
        <w:rPr>
          <w:rFonts w:ascii="Arial" w:hAnsi="Arial" w:cs="Arial"/>
          <w:color w:val="FF0000"/>
          <w:sz w:val="24"/>
          <w:szCs w:val="24"/>
        </w:rPr>
      </w:pPr>
    </w:p>
    <w:p w14:paraId="7B958C10" w14:textId="77777777" w:rsidR="004A19F1" w:rsidRPr="003A44C2" w:rsidRDefault="004A19F1" w:rsidP="00A1178D">
      <w:pPr>
        <w:pStyle w:val="Textoindependiente"/>
        <w:spacing w:before="204" w:after="240" w:line="360" w:lineRule="auto"/>
        <w:ind w:left="567" w:right="227"/>
        <w:jc w:val="both"/>
        <w:outlineLvl w:val="0"/>
        <w:rPr>
          <w:rFonts w:ascii="Arial" w:hAnsi="Arial" w:cs="Arial"/>
          <w:b/>
          <w:bCs/>
        </w:rPr>
      </w:pPr>
      <w:bookmarkStart w:id="5" w:name="_Toc136523156"/>
      <w:r w:rsidRPr="003A44C2">
        <w:rPr>
          <w:rFonts w:ascii="Arial" w:hAnsi="Arial" w:cs="Arial"/>
          <w:b/>
          <w:bCs/>
        </w:rPr>
        <w:t>¿Quiénes somos?</w:t>
      </w:r>
      <w:bookmarkEnd w:id="5"/>
    </w:p>
    <w:p w14:paraId="332B3EA5" w14:textId="77777777" w:rsidR="004A19F1" w:rsidRPr="003A44C2" w:rsidRDefault="004A19F1" w:rsidP="00406E13">
      <w:pPr>
        <w:pStyle w:val="Textoindependiente"/>
        <w:spacing w:before="204" w:after="240" w:line="360" w:lineRule="auto"/>
        <w:ind w:left="567" w:right="227"/>
        <w:jc w:val="both"/>
        <w:rPr>
          <w:rFonts w:ascii="Arial" w:hAnsi="Arial" w:cs="Arial"/>
        </w:rPr>
      </w:pPr>
      <w:r w:rsidRPr="003A44C2">
        <w:rPr>
          <w:rFonts w:ascii="Arial" w:hAnsi="Arial" w:cs="Arial"/>
        </w:rPr>
        <w:t>Somos instituciones públicas pertenecientes al Ministerio de Educación, con más de 50 años de fundadas con experiencia en ofrecer una educación de calidad a los estudiantes en los niveles inicial básico y medio, nos enfocamos en estimular la inteligencia, el aprendizaje, la creatividad, motivación, fomentando valores humanos, éticos y religiosos.</w:t>
      </w:r>
    </w:p>
    <w:p w14:paraId="1D0F0B19" w14:textId="725BDEFD" w:rsidR="004A19F1" w:rsidRPr="003A44C2" w:rsidRDefault="004A19F1" w:rsidP="00406E13">
      <w:pPr>
        <w:pStyle w:val="Textoindependiente"/>
        <w:spacing w:before="204" w:after="240" w:line="360" w:lineRule="auto"/>
        <w:ind w:left="567" w:right="227"/>
        <w:jc w:val="both"/>
        <w:rPr>
          <w:rFonts w:ascii="Arial" w:hAnsi="Arial" w:cs="Arial"/>
        </w:rPr>
      </w:pPr>
      <w:r w:rsidRPr="003A44C2">
        <w:rPr>
          <w:rFonts w:ascii="Arial" w:hAnsi="Arial" w:cs="Arial"/>
        </w:rPr>
        <w:t>Brindando una educación en todas las etapas para que los alumnos desarrollen una actitud positiva, crítica y ética para el conocimiento y el aprendizaje con estimulación al juego, amor a los demás y a través de esto para que puedan desarrollarse en todas las etapas de su vida, fomentando proyecciones con personal docente y administrativos creativos e innovadores integradores responsables créame en su trabajo con los niños y jóvenes.</w:t>
      </w:r>
    </w:p>
    <w:p w14:paraId="48F7AA01" w14:textId="3CC8AA08" w:rsidR="001B2827" w:rsidRPr="003A44C2" w:rsidRDefault="001B2827" w:rsidP="00A1178D">
      <w:pPr>
        <w:pStyle w:val="Textoindependiente"/>
        <w:spacing w:before="204" w:after="240" w:line="360" w:lineRule="auto"/>
        <w:ind w:left="567" w:right="227"/>
        <w:jc w:val="both"/>
        <w:outlineLvl w:val="0"/>
        <w:rPr>
          <w:rFonts w:ascii="Arial" w:hAnsi="Arial" w:cs="Arial"/>
          <w:b/>
          <w:bCs/>
        </w:rPr>
      </w:pPr>
      <w:bookmarkStart w:id="6" w:name="_Toc136523157"/>
      <w:r w:rsidRPr="003A44C2">
        <w:rPr>
          <w:rFonts w:ascii="Arial" w:hAnsi="Arial" w:cs="Arial"/>
          <w:b/>
          <w:bCs/>
        </w:rPr>
        <w:t>¿De dónde venimos?</w:t>
      </w:r>
      <w:bookmarkEnd w:id="6"/>
    </w:p>
    <w:p w14:paraId="38D395CD" w14:textId="77777777" w:rsidR="00512831" w:rsidRPr="003A44C2" w:rsidRDefault="00512831" w:rsidP="00406E13">
      <w:pPr>
        <w:pStyle w:val="Textoindependiente"/>
        <w:spacing w:before="90" w:line="360" w:lineRule="auto"/>
        <w:ind w:left="567" w:right="227"/>
        <w:jc w:val="both"/>
        <w:rPr>
          <w:rFonts w:ascii="Arial" w:hAnsi="Arial" w:cs="Arial"/>
        </w:rPr>
      </w:pPr>
      <w:r w:rsidRPr="003A44C2">
        <w:rPr>
          <w:rFonts w:ascii="Arial" w:hAnsi="Arial" w:cs="Arial"/>
          <w:noProof/>
        </w:rPr>
        <w:t>El sector</w:t>
      </w:r>
      <w:r w:rsidRPr="003A44C2">
        <w:rPr>
          <w:rFonts w:ascii="Arial" w:hAnsi="Arial" w:cs="Arial"/>
          <w:spacing w:val="6"/>
        </w:rPr>
        <w:t xml:space="preserve"> </w:t>
      </w:r>
      <w:r w:rsidRPr="003A44C2">
        <w:rPr>
          <w:rFonts w:ascii="Arial" w:hAnsi="Arial" w:cs="Arial"/>
        </w:rPr>
        <w:t>donde</w:t>
      </w:r>
      <w:r w:rsidRPr="003A44C2">
        <w:rPr>
          <w:rFonts w:ascii="Arial" w:hAnsi="Arial" w:cs="Arial"/>
          <w:spacing w:val="7"/>
        </w:rPr>
        <w:t xml:space="preserve"> </w:t>
      </w:r>
      <w:r w:rsidRPr="003A44C2">
        <w:rPr>
          <w:rFonts w:ascii="Arial" w:hAnsi="Arial" w:cs="Arial"/>
        </w:rPr>
        <w:t>surge</w:t>
      </w:r>
      <w:r w:rsidRPr="003A44C2">
        <w:rPr>
          <w:rFonts w:ascii="Arial" w:hAnsi="Arial" w:cs="Arial"/>
          <w:spacing w:val="7"/>
        </w:rPr>
        <w:t xml:space="preserve"> </w:t>
      </w:r>
      <w:r w:rsidRPr="003A44C2">
        <w:rPr>
          <w:rFonts w:ascii="Arial" w:hAnsi="Arial" w:cs="Arial"/>
        </w:rPr>
        <w:t>esta</w:t>
      </w:r>
      <w:r w:rsidRPr="003A44C2">
        <w:rPr>
          <w:rFonts w:ascii="Arial" w:hAnsi="Arial" w:cs="Arial"/>
          <w:spacing w:val="6"/>
        </w:rPr>
        <w:t xml:space="preserve"> </w:t>
      </w:r>
      <w:r w:rsidRPr="003A44C2">
        <w:rPr>
          <w:rFonts w:ascii="Arial" w:hAnsi="Arial" w:cs="Arial"/>
        </w:rPr>
        <w:t>red</w:t>
      </w:r>
      <w:r w:rsidRPr="003A44C2">
        <w:rPr>
          <w:rFonts w:ascii="Arial" w:hAnsi="Arial" w:cs="Arial"/>
          <w:spacing w:val="10"/>
        </w:rPr>
        <w:t xml:space="preserve"> </w:t>
      </w:r>
      <w:r w:rsidRPr="003A44C2">
        <w:rPr>
          <w:rFonts w:ascii="Arial" w:hAnsi="Arial" w:cs="Arial"/>
        </w:rPr>
        <w:t>está</w:t>
      </w:r>
      <w:r w:rsidRPr="003A44C2">
        <w:rPr>
          <w:rFonts w:ascii="Arial" w:hAnsi="Arial" w:cs="Arial"/>
          <w:spacing w:val="7"/>
        </w:rPr>
        <w:t xml:space="preserve"> </w:t>
      </w:r>
      <w:r w:rsidRPr="003A44C2">
        <w:rPr>
          <w:rFonts w:ascii="Arial" w:hAnsi="Arial" w:cs="Arial"/>
        </w:rPr>
        <w:t>compuesto</w:t>
      </w:r>
      <w:r w:rsidRPr="003A44C2">
        <w:rPr>
          <w:rFonts w:ascii="Arial" w:hAnsi="Arial" w:cs="Arial"/>
          <w:spacing w:val="6"/>
        </w:rPr>
        <w:t xml:space="preserve"> </w:t>
      </w:r>
      <w:r w:rsidRPr="003A44C2">
        <w:rPr>
          <w:rFonts w:ascii="Arial" w:hAnsi="Arial" w:cs="Arial"/>
        </w:rPr>
        <w:t>por</w:t>
      </w:r>
      <w:r w:rsidRPr="003A44C2">
        <w:rPr>
          <w:rFonts w:ascii="Arial" w:hAnsi="Arial" w:cs="Arial"/>
          <w:spacing w:val="10"/>
        </w:rPr>
        <w:t xml:space="preserve"> </w:t>
      </w:r>
      <w:r w:rsidRPr="003A44C2">
        <w:rPr>
          <w:rFonts w:ascii="Arial" w:hAnsi="Arial" w:cs="Arial"/>
        </w:rPr>
        <w:t>individuos</w:t>
      </w:r>
      <w:r w:rsidRPr="003A44C2">
        <w:rPr>
          <w:rFonts w:ascii="Arial" w:hAnsi="Arial" w:cs="Arial"/>
          <w:spacing w:val="13"/>
        </w:rPr>
        <w:t xml:space="preserve"> </w:t>
      </w:r>
      <w:r w:rsidRPr="003A44C2">
        <w:rPr>
          <w:rFonts w:ascii="Arial" w:hAnsi="Arial" w:cs="Arial"/>
        </w:rPr>
        <w:t>de</w:t>
      </w:r>
      <w:r w:rsidRPr="003A44C2">
        <w:rPr>
          <w:rFonts w:ascii="Arial" w:hAnsi="Arial" w:cs="Arial"/>
          <w:spacing w:val="6"/>
        </w:rPr>
        <w:t xml:space="preserve"> </w:t>
      </w:r>
      <w:r w:rsidRPr="003A44C2">
        <w:rPr>
          <w:rFonts w:ascii="Arial" w:hAnsi="Arial" w:cs="Arial"/>
        </w:rPr>
        <w:t>clase</w:t>
      </w:r>
      <w:r w:rsidRPr="003A44C2">
        <w:rPr>
          <w:rFonts w:ascii="Arial" w:hAnsi="Arial" w:cs="Arial"/>
          <w:spacing w:val="12"/>
        </w:rPr>
        <w:t xml:space="preserve"> alta,</w:t>
      </w:r>
      <w:r w:rsidRPr="003A44C2">
        <w:rPr>
          <w:rFonts w:ascii="Arial" w:hAnsi="Arial" w:cs="Arial"/>
          <w:spacing w:val="9"/>
        </w:rPr>
        <w:t xml:space="preserve"> </w:t>
      </w:r>
      <w:r w:rsidRPr="003A44C2">
        <w:rPr>
          <w:rFonts w:ascii="Arial" w:hAnsi="Arial" w:cs="Arial"/>
        </w:rPr>
        <w:t>clase</w:t>
      </w:r>
      <w:r w:rsidRPr="003A44C2">
        <w:rPr>
          <w:rFonts w:ascii="Arial" w:hAnsi="Arial" w:cs="Arial"/>
          <w:spacing w:val="14"/>
        </w:rPr>
        <w:t xml:space="preserve"> </w:t>
      </w:r>
      <w:r w:rsidRPr="003A44C2">
        <w:rPr>
          <w:rFonts w:ascii="Arial" w:hAnsi="Arial" w:cs="Arial"/>
        </w:rPr>
        <w:t>media, clase</w:t>
      </w:r>
      <w:r w:rsidRPr="003A44C2">
        <w:rPr>
          <w:rFonts w:ascii="Arial" w:hAnsi="Arial" w:cs="Arial"/>
          <w:spacing w:val="12"/>
        </w:rPr>
        <w:t xml:space="preserve"> </w:t>
      </w:r>
      <w:r w:rsidRPr="003A44C2">
        <w:rPr>
          <w:rFonts w:ascii="Arial" w:hAnsi="Arial" w:cs="Arial"/>
        </w:rPr>
        <w:t>baja</w:t>
      </w:r>
      <w:r w:rsidRPr="003A44C2">
        <w:rPr>
          <w:rFonts w:ascii="Arial" w:hAnsi="Arial" w:cs="Arial"/>
          <w:spacing w:val="-58"/>
        </w:rPr>
        <w:t xml:space="preserve"> </w:t>
      </w:r>
      <w:r w:rsidRPr="003A44C2">
        <w:rPr>
          <w:rFonts w:ascii="Arial" w:hAnsi="Arial" w:cs="Arial"/>
        </w:rPr>
        <w:t>y marginada. También el sector está integrado por familias disfuncionales con diversos</w:t>
      </w:r>
      <w:r w:rsidRPr="003A44C2">
        <w:rPr>
          <w:rFonts w:ascii="Arial" w:hAnsi="Arial" w:cs="Arial"/>
          <w:spacing w:val="1"/>
        </w:rPr>
        <w:t xml:space="preserve"> </w:t>
      </w:r>
      <w:r w:rsidRPr="003A44C2">
        <w:rPr>
          <w:rFonts w:ascii="Arial" w:hAnsi="Arial" w:cs="Arial"/>
        </w:rPr>
        <w:t>problemas</w:t>
      </w:r>
      <w:r w:rsidRPr="003A44C2">
        <w:rPr>
          <w:rFonts w:ascii="Arial" w:hAnsi="Arial" w:cs="Arial"/>
          <w:spacing w:val="37"/>
        </w:rPr>
        <w:t xml:space="preserve"> </w:t>
      </w:r>
      <w:r w:rsidRPr="003A44C2">
        <w:rPr>
          <w:rFonts w:ascii="Arial" w:hAnsi="Arial" w:cs="Arial"/>
        </w:rPr>
        <w:t>y</w:t>
      </w:r>
      <w:r w:rsidRPr="003A44C2">
        <w:rPr>
          <w:rFonts w:ascii="Arial" w:hAnsi="Arial" w:cs="Arial"/>
          <w:spacing w:val="34"/>
        </w:rPr>
        <w:t xml:space="preserve"> </w:t>
      </w:r>
      <w:r w:rsidRPr="003A44C2">
        <w:rPr>
          <w:rFonts w:ascii="Arial" w:hAnsi="Arial" w:cs="Arial"/>
        </w:rPr>
        <w:t>necesidades</w:t>
      </w:r>
      <w:r w:rsidRPr="003A44C2">
        <w:rPr>
          <w:rFonts w:ascii="Arial" w:hAnsi="Arial" w:cs="Arial"/>
          <w:spacing w:val="32"/>
        </w:rPr>
        <w:t xml:space="preserve"> </w:t>
      </w:r>
      <w:r w:rsidRPr="003A44C2">
        <w:rPr>
          <w:rFonts w:ascii="Arial" w:hAnsi="Arial" w:cs="Arial"/>
        </w:rPr>
        <w:t>socioeconómicas.</w:t>
      </w:r>
      <w:r w:rsidRPr="003A44C2">
        <w:rPr>
          <w:rFonts w:ascii="Arial" w:hAnsi="Arial" w:cs="Arial"/>
          <w:spacing w:val="1"/>
        </w:rPr>
        <w:t xml:space="preserve"> </w:t>
      </w:r>
      <w:r w:rsidRPr="003A44C2">
        <w:rPr>
          <w:rFonts w:ascii="Arial" w:hAnsi="Arial" w:cs="Arial"/>
        </w:rPr>
        <w:t>Estos</w:t>
      </w:r>
      <w:r w:rsidRPr="003A44C2">
        <w:rPr>
          <w:rFonts w:ascii="Arial" w:hAnsi="Arial" w:cs="Arial"/>
          <w:spacing w:val="1"/>
        </w:rPr>
        <w:t xml:space="preserve"> </w:t>
      </w:r>
      <w:r w:rsidRPr="003A44C2">
        <w:rPr>
          <w:rFonts w:ascii="Arial" w:hAnsi="Arial" w:cs="Arial"/>
        </w:rPr>
        <w:t>habitantes</w:t>
      </w:r>
      <w:r w:rsidRPr="003A44C2">
        <w:rPr>
          <w:rFonts w:ascii="Arial" w:hAnsi="Arial" w:cs="Arial"/>
          <w:spacing w:val="1"/>
        </w:rPr>
        <w:t xml:space="preserve"> </w:t>
      </w:r>
      <w:r w:rsidRPr="003A44C2">
        <w:rPr>
          <w:rFonts w:ascii="Arial" w:hAnsi="Arial" w:cs="Arial"/>
        </w:rPr>
        <w:t>practican</w:t>
      </w:r>
      <w:r w:rsidRPr="003A44C2">
        <w:rPr>
          <w:rFonts w:ascii="Arial" w:hAnsi="Arial" w:cs="Arial"/>
          <w:spacing w:val="1"/>
        </w:rPr>
        <w:t xml:space="preserve"> </w:t>
      </w:r>
      <w:r w:rsidRPr="003A44C2">
        <w:rPr>
          <w:rFonts w:ascii="Arial" w:hAnsi="Arial" w:cs="Arial"/>
        </w:rPr>
        <w:t>varias</w:t>
      </w:r>
      <w:r w:rsidRPr="003A44C2">
        <w:rPr>
          <w:rFonts w:ascii="Arial" w:hAnsi="Arial" w:cs="Arial"/>
          <w:spacing w:val="1"/>
        </w:rPr>
        <w:t xml:space="preserve"> </w:t>
      </w:r>
      <w:r w:rsidRPr="003A44C2">
        <w:rPr>
          <w:rFonts w:ascii="Arial" w:hAnsi="Arial" w:cs="Arial"/>
        </w:rPr>
        <w:t>denominaciones religiosas, entre ellas Católica, Evangélica, Testigos de</w:t>
      </w:r>
      <w:r w:rsidRPr="003A44C2">
        <w:rPr>
          <w:rFonts w:ascii="Arial" w:hAnsi="Arial" w:cs="Arial"/>
          <w:spacing w:val="1"/>
        </w:rPr>
        <w:t xml:space="preserve"> </w:t>
      </w:r>
      <w:r w:rsidRPr="003A44C2">
        <w:rPr>
          <w:rFonts w:ascii="Arial" w:hAnsi="Arial" w:cs="Arial"/>
        </w:rPr>
        <w:t>Jehová,</w:t>
      </w:r>
      <w:r w:rsidRPr="003A44C2">
        <w:rPr>
          <w:rFonts w:ascii="Arial" w:hAnsi="Arial" w:cs="Arial"/>
          <w:spacing w:val="2"/>
        </w:rPr>
        <w:t xml:space="preserve"> </w:t>
      </w:r>
      <w:r w:rsidRPr="003A44C2">
        <w:rPr>
          <w:rFonts w:ascii="Arial" w:hAnsi="Arial" w:cs="Arial"/>
        </w:rPr>
        <w:t>adventista,</w:t>
      </w:r>
      <w:r w:rsidRPr="003A44C2">
        <w:rPr>
          <w:rFonts w:ascii="Arial" w:hAnsi="Arial" w:cs="Arial"/>
          <w:spacing w:val="3"/>
        </w:rPr>
        <w:t xml:space="preserve"> </w:t>
      </w:r>
      <w:r w:rsidRPr="003A44C2">
        <w:rPr>
          <w:rFonts w:ascii="Arial" w:hAnsi="Arial" w:cs="Arial"/>
        </w:rPr>
        <w:t>Mormona,</w:t>
      </w:r>
      <w:r w:rsidRPr="003A44C2">
        <w:rPr>
          <w:rFonts w:ascii="Arial" w:hAnsi="Arial" w:cs="Arial"/>
          <w:spacing w:val="8"/>
        </w:rPr>
        <w:t xml:space="preserve"> </w:t>
      </w:r>
      <w:r w:rsidRPr="003A44C2">
        <w:rPr>
          <w:rFonts w:ascii="Arial" w:hAnsi="Arial" w:cs="Arial"/>
        </w:rPr>
        <w:t>entre</w:t>
      </w:r>
      <w:r w:rsidRPr="003A44C2">
        <w:rPr>
          <w:rFonts w:ascii="Arial" w:hAnsi="Arial" w:cs="Arial"/>
          <w:spacing w:val="-5"/>
        </w:rPr>
        <w:t xml:space="preserve"> </w:t>
      </w:r>
      <w:r w:rsidRPr="003A44C2">
        <w:rPr>
          <w:rFonts w:ascii="Arial" w:hAnsi="Arial" w:cs="Arial"/>
        </w:rPr>
        <w:t>otros.</w:t>
      </w:r>
    </w:p>
    <w:p w14:paraId="2826BC4E" w14:textId="77777777" w:rsidR="00512831" w:rsidRPr="003A44C2" w:rsidRDefault="00512831" w:rsidP="00406E13">
      <w:pPr>
        <w:pStyle w:val="Textoindependiente"/>
        <w:spacing w:before="196" w:line="360" w:lineRule="auto"/>
        <w:ind w:left="567" w:right="227"/>
        <w:jc w:val="both"/>
        <w:rPr>
          <w:rFonts w:ascii="Arial" w:hAnsi="Arial" w:cs="Arial"/>
        </w:rPr>
      </w:pPr>
      <w:r w:rsidRPr="003A44C2">
        <w:rPr>
          <w:rFonts w:ascii="Arial" w:hAnsi="Arial" w:cs="Arial"/>
        </w:rPr>
        <w:t>La red está rodeada por micro y macroempresas, y diversos</w:t>
      </w:r>
      <w:r w:rsidRPr="003A44C2">
        <w:rPr>
          <w:rFonts w:ascii="Arial" w:hAnsi="Arial" w:cs="Arial"/>
          <w:spacing w:val="1"/>
        </w:rPr>
        <w:t xml:space="preserve"> </w:t>
      </w:r>
      <w:r w:rsidRPr="003A44C2">
        <w:rPr>
          <w:rFonts w:ascii="Arial" w:hAnsi="Arial" w:cs="Arial"/>
        </w:rPr>
        <w:t>comercios,</w:t>
      </w:r>
      <w:r w:rsidRPr="003A44C2">
        <w:rPr>
          <w:rFonts w:ascii="Arial" w:hAnsi="Arial" w:cs="Arial"/>
          <w:spacing w:val="1"/>
        </w:rPr>
        <w:t xml:space="preserve"> </w:t>
      </w:r>
      <w:r w:rsidRPr="003A44C2">
        <w:rPr>
          <w:rFonts w:ascii="Arial" w:hAnsi="Arial" w:cs="Arial"/>
        </w:rPr>
        <w:t>entre</w:t>
      </w:r>
      <w:r w:rsidRPr="003A44C2">
        <w:rPr>
          <w:rFonts w:ascii="Arial" w:hAnsi="Arial" w:cs="Arial"/>
          <w:spacing w:val="1"/>
        </w:rPr>
        <w:t xml:space="preserve"> </w:t>
      </w:r>
      <w:r w:rsidRPr="003A44C2">
        <w:rPr>
          <w:rFonts w:ascii="Arial" w:hAnsi="Arial" w:cs="Arial"/>
        </w:rPr>
        <w:t>ellos,</w:t>
      </w:r>
      <w:r w:rsidRPr="003A44C2">
        <w:rPr>
          <w:rFonts w:ascii="Arial" w:hAnsi="Arial" w:cs="Arial"/>
          <w:spacing w:val="1"/>
        </w:rPr>
        <w:t xml:space="preserve"> </w:t>
      </w:r>
      <w:r w:rsidRPr="003A44C2">
        <w:rPr>
          <w:rFonts w:ascii="Arial" w:hAnsi="Arial" w:cs="Arial"/>
        </w:rPr>
        <w:t>Supermercados</w:t>
      </w:r>
      <w:r w:rsidRPr="003A44C2">
        <w:rPr>
          <w:rFonts w:ascii="Arial" w:hAnsi="Arial" w:cs="Arial"/>
          <w:spacing w:val="1"/>
        </w:rPr>
        <w:t xml:space="preserve"> </w:t>
      </w:r>
      <w:proofErr w:type="spellStart"/>
      <w:r w:rsidRPr="003A44C2">
        <w:rPr>
          <w:rFonts w:ascii="Arial" w:hAnsi="Arial" w:cs="Arial"/>
        </w:rPr>
        <w:t>Aprezio</w:t>
      </w:r>
      <w:proofErr w:type="spellEnd"/>
      <w:r w:rsidRPr="003A44C2">
        <w:rPr>
          <w:rFonts w:ascii="Arial" w:hAnsi="Arial" w:cs="Arial"/>
        </w:rPr>
        <w:t>, Supermercados</w:t>
      </w:r>
      <w:r w:rsidRPr="003A44C2">
        <w:rPr>
          <w:rFonts w:ascii="Arial" w:hAnsi="Arial" w:cs="Arial"/>
          <w:spacing w:val="1"/>
        </w:rPr>
        <w:t xml:space="preserve"> </w:t>
      </w:r>
      <w:r w:rsidRPr="003A44C2">
        <w:rPr>
          <w:rFonts w:ascii="Arial" w:hAnsi="Arial" w:cs="Arial"/>
        </w:rPr>
        <w:t>Jumbo,</w:t>
      </w:r>
      <w:r w:rsidRPr="003A44C2">
        <w:rPr>
          <w:rFonts w:ascii="Arial" w:hAnsi="Arial" w:cs="Arial"/>
          <w:spacing w:val="1"/>
        </w:rPr>
        <w:t xml:space="preserve"> Tiendas </w:t>
      </w:r>
      <w:r w:rsidRPr="003A44C2">
        <w:rPr>
          <w:rFonts w:ascii="Arial" w:hAnsi="Arial" w:cs="Arial"/>
        </w:rPr>
        <w:t>La</w:t>
      </w:r>
      <w:r w:rsidRPr="003A44C2">
        <w:rPr>
          <w:rFonts w:ascii="Arial" w:hAnsi="Arial" w:cs="Arial"/>
          <w:spacing w:val="1"/>
        </w:rPr>
        <w:t xml:space="preserve"> </w:t>
      </w:r>
      <w:r w:rsidRPr="003A44C2">
        <w:rPr>
          <w:rFonts w:ascii="Arial" w:hAnsi="Arial" w:cs="Arial"/>
        </w:rPr>
        <w:t>Sirena,</w:t>
      </w:r>
      <w:r w:rsidRPr="003A44C2">
        <w:rPr>
          <w:rFonts w:ascii="Arial" w:hAnsi="Arial" w:cs="Arial"/>
          <w:spacing w:val="1"/>
        </w:rPr>
        <w:t xml:space="preserve"> </w:t>
      </w:r>
      <w:r w:rsidRPr="003A44C2">
        <w:rPr>
          <w:rFonts w:ascii="Arial" w:hAnsi="Arial" w:cs="Arial"/>
        </w:rPr>
        <w:t>Banco</w:t>
      </w:r>
      <w:r w:rsidRPr="003A44C2">
        <w:rPr>
          <w:rFonts w:ascii="Arial" w:hAnsi="Arial" w:cs="Arial"/>
          <w:spacing w:val="1"/>
        </w:rPr>
        <w:t xml:space="preserve"> </w:t>
      </w:r>
      <w:r w:rsidRPr="003A44C2">
        <w:rPr>
          <w:rFonts w:ascii="Arial" w:hAnsi="Arial" w:cs="Arial"/>
        </w:rPr>
        <w:t>Popular,</w:t>
      </w:r>
      <w:r w:rsidRPr="003A44C2">
        <w:rPr>
          <w:rFonts w:ascii="Arial" w:hAnsi="Arial" w:cs="Arial"/>
          <w:spacing w:val="1"/>
        </w:rPr>
        <w:t xml:space="preserve"> </w:t>
      </w:r>
      <w:r w:rsidRPr="003A44C2">
        <w:rPr>
          <w:rFonts w:ascii="Arial" w:hAnsi="Arial" w:cs="Arial"/>
          <w:spacing w:val="1"/>
        </w:rPr>
        <w:lastRenderedPageBreak/>
        <w:t xml:space="preserve">Banco </w:t>
      </w:r>
      <w:r w:rsidRPr="003A44C2">
        <w:rPr>
          <w:rFonts w:ascii="Arial" w:hAnsi="Arial" w:cs="Arial"/>
        </w:rPr>
        <w:t>BHD</w:t>
      </w:r>
      <w:r w:rsidRPr="003A44C2">
        <w:rPr>
          <w:rFonts w:ascii="Arial" w:hAnsi="Arial" w:cs="Arial"/>
          <w:spacing w:val="1"/>
        </w:rPr>
        <w:t>, Banco de Reservas</w:t>
      </w:r>
      <w:r w:rsidRPr="003A44C2">
        <w:rPr>
          <w:rFonts w:ascii="Arial" w:hAnsi="Arial" w:cs="Arial"/>
        </w:rPr>
        <w:t>,</w:t>
      </w:r>
      <w:r w:rsidRPr="003A44C2">
        <w:rPr>
          <w:rFonts w:ascii="Arial" w:hAnsi="Arial" w:cs="Arial"/>
          <w:spacing w:val="1"/>
        </w:rPr>
        <w:t xml:space="preserve"> Banco</w:t>
      </w:r>
      <w:r w:rsidRPr="003A44C2">
        <w:rPr>
          <w:rFonts w:ascii="Arial" w:hAnsi="Arial" w:cs="Arial"/>
        </w:rPr>
        <w:t xml:space="preserve"> Santa</w:t>
      </w:r>
      <w:r w:rsidRPr="003A44C2">
        <w:rPr>
          <w:rFonts w:ascii="Arial" w:hAnsi="Arial" w:cs="Arial"/>
          <w:spacing w:val="1"/>
        </w:rPr>
        <w:t xml:space="preserve"> </w:t>
      </w:r>
      <w:r w:rsidRPr="003A44C2">
        <w:rPr>
          <w:rFonts w:ascii="Arial" w:hAnsi="Arial" w:cs="Arial"/>
        </w:rPr>
        <w:t>Cruz,</w:t>
      </w:r>
      <w:r w:rsidRPr="003A44C2">
        <w:rPr>
          <w:rFonts w:ascii="Arial" w:hAnsi="Arial" w:cs="Arial"/>
          <w:spacing w:val="1"/>
        </w:rPr>
        <w:t xml:space="preserve"> Bomba de GLP, Gasolina y Gas Natural, Restaurantes, la Cooperativa Nacional de Servicios Múltiples de los Maestros, </w:t>
      </w:r>
      <w:r w:rsidRPr="003A44C2">
        <w:rPr>
          <w:rFonts w:ascii="Arial" w:hAnsi="Arial" w:cs="Arial"/>
        </w:rPr>
        <w:t>Talleres</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Mecánica,</w:t>
      </w:r>
      <w:r w:rsidRPr="003A44C2">
        <w:rPr>
          <w:rFonts w:ascii="Arial" w:hAnsi="Arial" w:cs="Arial"/>
          <w:spacing w:val="1"/>
        </w:rPr>
        <w:t xml:space="preserve"> </w:t>
      </w:r>
      <w:r w:rsidRPr="003A44C2">
        <w:rPr>
          <w:rFonts w:ascii="Arial" w:hAnsi="Arial" w:cs="Arial"/>
        </w:rPr>
        <w:t>Compraventas,</w:t>
      </w:r>
      <w:r w:rsidRPr="003A44C2">
        <w:rPr>
          <w:rFonts w:ascii="Arial" w:hAnsi="Arial" w:cs="Arial"/>
          <w:spacing w:val="1"/>
        </w:rPr>
        <w:t xml:space="preserve"> </w:t>
      </w:r>
      <w:r w:rsidRPr="003A44C2">
        <w:rPr>
          <w:rFonts w:ascii="Arial" w:hAnsi="Arial" w:cs="Arial"/>
        </w:rPr>
        <w:t>Tienda</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Electrodomésticos,</w:t>
      </w:r>
      <w:r w:rsidRPr="003A44C2">
        <w:rPr>
          <w:rFonts w:ascii="Arial" w:hAnsi="Arial" w:cs="Arial"/>
          <w:spacing w:val="3"/>
        </w:rPr>
        <w:t xml:space="preserve"> entre otros.</w:t>
      </w:r>
    </w:p>
    <w:p w14:paraId="6041CF9D" w14:textId="2779B73D" w:rsidR="001B2827" w:rsidRPr="003A44C2" w:rsidRDefault="001B2827" w:rsidP="00A1178D">
      <w:pPr>
        <w:pStyle w:val="Textoindependiente"/>
        <w:spacing w:before="204" w:after="240" w:line="360" w:lineRule="auto"/>
        <w:ind w:left="567" w:right="227"/>
        <w:jc w:val="both"/>
        <w:outlineLvl w:val="0"/>
        <w:rPr>
          <w:rFonts w:ascii="Arial" w:hAnsi="Arial" w:cs="Arial"/>
          <w:b/>
          <w:bCs/>
        </w:rPr>
      </w:pPr>
      <w:bookmarkStart w:id="7" w:name="_Toc136523158"/>
      <w:r w:rsidRPr="003A44C2">
        <w:rPr>
          <w:rFonts w:ascii="Arial" w:hAnsi="Arial" w:cs="Arial"/>
          <w:b/>
          <w:bCs/>
        </w:rPr>
        <w:t>¿Cómo nos conformamos?</w:t>
      </w:r>
      <w:bookmarkEnd w:id="7"/>
    </w:p>
    <w:p w14:paraId="5596F1A9" w14:textId="7E03AD51" w:rsidR="00512831" w:rsidRPr="003A44C2" w:rsidRDefault="00512831" w:rsidP="00406E13">
      <w:pPr>
        <w:pStyle w:val="Textoindependiente"/>
        <w:spacing w:line="360" w:lineRule="auto"/>
        <w:ind w:left="567" w:right="227"/>
        <w:jc w:val="both"/>
        <w:rPr>
          <w:rFonts w:ascii="Arial" w:hAnsi="Arial" w:cs="Arial"/>
        </w:rPr>
      </w:pPr>
      <w:r w:rsidRPr="003A44C2">
        <w:rPr>
          <w:rFonts w:ascii="Arial" w:hAnsi="Arial" w:cs="Arial"/>
        </w:rPr>
        <w:t>Los centros educativos que componen esta red están conformados por una serie de organismos</w:t>
      </w:r>
      <w:r w:rsidRPr="003A44C2">
        <w:rPr>
          <w:rFonts w:ascii="Arial" w:hAnsi="Arial" w:cs="Arial"/>
          <w:spacing w:val="1"/>
        </w:rPr>
        <w:t xml:space="preserve"> </w:t>
      </w:r>
      <w:r w:rsidRPr="003A44C2">
        <w:rPr>
          <w:rFonts w:ascii="Arial" w:hAnsi="Arial" w:cs="Arial"/>
        </w:rPr>
        <w:t>que en su conjunto son los que realmente hacen que estas funcionen correctamente, estos</w:t>
      </w:r>
      <w:r w:rsidRPr="003A44C2">
        <w:rPr>
          <w:rFonts w:ascii="Arial" w:hAnsi="Arial" w:cs="Arial"/>
          <w:spacing w:val="1"/>
        </w:rPr>
        <w:t xml:space="preserve">, </w:t>
      </w:r>
      <w:r w:rsidRPr="003A44C2">
        <w:rPr>
          <w:rFonts w:ascii="Arial" w:hAnsi="Arial" w:cs="Arial"/>
        </w:rPr>
        <w:t>son como un cuerpo humano, que buscan cumplir con las funciones que a diario realiza. Uno de los pilares sobre el</w:t>
      </w:r>
      <w:r w:rsidRPr="003A44C2">
        <w:rPr>
          <w:rFonts w:ascii="Arial" w:hAnsi="Arial" w:cs="Arial"/>
          <w:spacing w:val="-57"/>
        </w:rPr>
        <w:t xml:space="preserve"> </w:t>
      </w:r>
      <w:r w:rsidRPr="003A44C2">
        <w:rPr>
          <w:rFonts w:ascii="Arial" w:hAnsi="Arial" w:cs="Arial"/>
        </w:rPr>
        <w:t>cual</w:t>
      </w:r>
      <w:r w:rsidRPr="003A44C2">
        <w:rPr>
          <w:rFonts w:ascii="Arial" w:hAnsi="Arial" w:cs="Arial"/>
          <w:spacing w:val="-1"/>
        </w:rPr>
        <w:t xml:space="preserve"> </w:t>
      </w:r>
      <w:r w:rsidRPr="003A44C2">
        <w:rPr>
          <w:rFonts w:ascii="Arial" w:hAnsi="Arial" w:cs="Arial"/>
        </w:rPr>
        <w:t>se</w:t>
      </w:r>
      <w:r w:rsidRPr="003A44C2">
        <w:rPr>
          <w:rFonts w:ascii="Arial" w:hAnsi="Arial" w:cs="Arial"/>
          <w:spacing w:val="-2"/>
        </w:rPr>
        <w:t xml:space="preserve"> </w:t>
      </w:r>
      <w:r w:rsidRPr="003A44C2">
        <w:rPr>
          <w:rFonts w:ascii="Arial" w:hAnsi="Arial" w:cs="Arial"/>
        </w:rPr>
        <w:t>sostiene</w:t>
      </w:r>
      <w:r w:rsidRPr="003A44C2">
        <w:rPr>
          <w:rFonts w:ascii="Arial" w:hAnsi="Arial" w:cs="Arial"/>
          <w:spacing w:val="-3"/>
        </w:rPr>
        <w:t xml:space="preserve"> </w:t>
      </w:r>
      <w:r w:rsidRPr="003A44C2">
        <w:rPr>
          <w:rFonts w:ascii="Arial" w:hAnsi="Arial" w:cs="Arial"/>
        </w:rPr>
        <w:t>el</w:t>
      </w:r>
      <w:r w:rsidRPr="003A44C2">
        <w:rPr>
          <w:rFonts w:ascii="Arial" w:hAnsi="Arial" w:cs="Arial"/>
          <w:spacing w:val="2"/>
        </w:rPr>
        <w:t xml:space="preserve"> </w:t>
      </w:r>
      <w:r w:rsidRPr="003A44C2">
        <w:rPr>
          <w:rFonts w:ascii="Arial" w:hAnsi="Arial" w:cs="Arial"/>
        </w:rPr>
        <w:t>fenómeno de</w:t>
      </w:r>
      <w:r w:rsidRPr="003A44C2">
        <w:rPr>
          <w:rFonts w:ascii="Arial" w:hAnsi="Arial" w:cs="Arial"/>
          <w:spacing w:val="-4"/>
        </w:rPr>
        <w:t xml:space="preserve"> </w:t>
      </w:r>
      <w:r w:rsidRPr="003A44C2">
        <w:rPr>
          <w:rFonts w:ascii="Arial" w:hAnsi="Arial" w:cs="Arial"/>
        </w:rPr>
        <w:t>la</w:t>
      </w:r>
      <w:r w:rsidRPr="003A44C2">
        <w:rPr>
          <w:rFonts w:ascii="Arial" w:hAnsi="Arial" w:cs="Arial"/>
          <w:spacing w:val="-2"/>
        </w:rPr>
        <w:t xml:space="preserve"> </w:t>
      </w:r>
      <w:r w:rsidRPr="003A44C2">
        <w:rPr>
          <w:rFonts w:ascii="Arial" w:hAnsi="Arial" w:cs="Arial"/>
        </w:rPr>
        <w:t>descentralización es la</w:t>
      </w:r>
      <w:r w:rsidRPr="003A44C2">
        <w:rPr>
          <w:rFonts w:ascii="Arial" w:hAnsi="Arial" w:cs="Arial"/>
          <w:spacing w:val="-2"/>
        </w:rPr>
        <w:t xml:space="preserve"> </w:t>
      </w:r>
      <w:r w:rsidRPr="003A44C2">
        <w:rPr>
          <w:rFonts w:ascii="Arial" w:hAnsi="Arial" w:cs="Arial"/>
        </w:rPr>
        <w:t xml:space="preserve">participación, pues las escuelas son organismos vivientes, donde convergen organismos con vida y funciones propias. </w:t>
      </w:r>
    </w:p>
    <w:p w14:paraId="652978AD" w14:textId="77777777" w:rsidR="00A356D5" w:rsidRPr="003A44C2" w:rsidRDefault="00845CF7" w:rsidP="00406E13">
      <w:pPr>
        <w:pStyle w:val="Textoindependiente"/>
        <w:spacing w:before="204" w:after="240" w:line="360" w:lineRule="auto"/>
        <w:ind w:left="567" w:right="227"/>
        <w:jc w:val="both"/>
        <w:rPr>
          <w:rFonts w:ascii="Arial" w:hAnsi="Arial" w:cs="Arial"/>
        </w:rPr>
      </w:pPr>
      <w:r w:rsidRPr="003A44C2">
        <w:rPr>
          <w:rFonts w:ascii="Arial" w:hAnsi="Arial" w:cs="Arial"/>
        </w:rPr>
        <w:t>¿Qué aportamos a la sociedad?</w:t>
      </w:r>
    </w:p>
    <w:p w14:paraId="03076057" w14:textId="6E1AC861" w:rsidR="00A356D5" w:rsidRPr="003A44C2" w:rsidRDefault="00991D5E" w:rsidP="00406E13">
      <w:pPr>
        <w:pStyle w:val="Textoindependiente"/>
        <w:spacing w:before="90" w:after="240" w:line="360" w:lineRule="auto"/>
        <w:ind w:left="567" w:right="227"/>
        <w:jc w:val="both"/>
        <w:rPr>
          <w:rFonts w:ascii="Arial" w:hAnsi="Arial" w:cs="Arial"/>
        </w:rPr>
      </w:pPr>
      <w:r w:rsidRPr="003A44C2">
        <w:rPr>
          <w:rFonts w:ascii="Arial" w:hAnsi="Arial" w:cs="Arial"/>
        </w:rPr>
        <w:t>Esta red educativa busca aportar y garantizar una educación basada en valores, a través de</w:t>
      </w:r>
      <w:r w:rsidRPr="003A44C2">
        <w:rPr>
          <w:rFonts w:ascii="Arial" w:hAnsi="Arial" w:cs="Arial"/>
          <w:spacing w:val="1"/>
        </w:rPr>
        <w:t xml:space="preserve"> </w:t>
      </w:r>
      <w:r w:rsidRPr="003A44C2">
        <w:rPr>
          <w:rFonts w:ascii="Arial" w:hAnsi="Arial" w:cs="Arial"/>
        </w:rPr>
        <w:t>una educación</w:t>
      </w:r>
      <w:r w:rsidR="003346A0" w:rsidRPr="003A44C2">
        <w:rPr>
          <w:rFonts w:ascii="Arial" w:hAnsi="Arial" w:cs="Arial"/>
        </w:rPr>
        <w:t xml:space="preserve"> integral</w:t>
      </w:r>
      <w:r w:rsidR="00ED6FA3" w:rsidRPr="003A44C2">
        <w:rPr>
          <w:rFonts w:ascii="Arial" w:hAnsi="Arial" w:cs="Arial"/>
        </w:rPr>
        <w:t xml:space="preserve">, </w:t>
      </w:r>
      <w:r w:rsidRPr="003A44C2">
        <w:rPr>
          <w:rFonts w:ascii="Arial" w:hAnsi="Arial" w:cs="Arial"/>
        </w:rPr>
        <w:t>innovadora y democrática</w:t>
      </w:r>
      <w:r w:rsidR="003346A0" w:rsidRPr="003A44C2">
        <w:rPr>
          <w:rFonts w:ascii="Arial" w:hAnsi="Arial" w:cs="Arial"/>
        </w:rPr>
        <w:t>,</w:t>
      </w:r>
      <w:r w:rsidRPr="003A44C2">
        <w:rPr>
          <w:rFonts w:ascii="Arial" w:hAnsi="Arial" w:cs="Arial"/>
        </w:rPr>
        <w:t xml:space="preserve"> teniendo en cuenta el respeto a las</w:t>
      </w:r>
      <w:r w:rsidRPr="003A44C2">
        <w:rPr>
          <w:rFonts w:ascii="Arial" w:hAnsi="Arial" w:cs="Arial"/>
          <w:spacing w:val="1"/>
        </w:rPr>
        <w:t xml:space="preserve"> </w:t>
      </w:r>
      <w:r w:rsidRPr="003A44C2">
        <w:rPr>
          <w:rFonts w:ascii="Arial" w:hAnsi="Arial" w:cs="Arial"/>
        </w:rPr>
        <w:t xml:space="preserve">personas y </w:t>
      </w:r>
      <w:r w:rsidR="003346A0" w:rsidRPr="003A44C2">
        <w:rPr>
          <w:rFonts w:ascii="Arial" w:hAnsi="Arial" w:cs="Arial"/>
        </w:rPr>
        <w:t>al</w:t>
      </w:r>
      <w:r w:rsidRPr="003A44C2">
        <w:rPr>
          <w:rFonts w:ascii="Arial" w:hAnsi="Arial" w:cs="Arial"/>
        </w:rPr>
        <w:t xml:space="preserve"> medio social en que se desenvuelve</w:t>
      </w:r>
      <w:r w:rsidR="003346A0" w:rsidRPr="003A44C2">
        <w:rPr>
          <w:rFonts w:ascii="Arial" w:hAnsi="Arial" w:cs="Arial"/>
        </w:rPr>
        <w:t>n</w:t>
      </w:r>
      <w:r w:rsidRPr="003A44C2">
        <w:rPr>
          <w:rFonts w:ascii="Arial" w:hAnsi="Arial" w:cs="Arial"/>
        </w:rPr>
        <w:t xml:space="preserve">, formando estudiantes seguros de </w:t>
      </w:r>
      <w:r w:rsidR="003346A0" w:rsidRPr="003A44C2">
        <w:rPr>
          <w:rFonts w:ascii="Arial" w:hAnsi="Arial" w:cs="Arial"/>
        </w:rPr>
        <w:t>sí mismos</w:t>
      </w:r>
      <w:r w:rsidRPr="003A44C2">
        <w:rPr>
          <w:rFonts w:ascii="Arial" w:hAnsi="Arial" w:cs="Arial"/>
        </w:rPr>
        <w:t>,</w:t>
      </w:r>
      <w:r w:rsidR="003346A0" w:rsidRPr="003A44C2">
        <w:rPr>
          <w:rFonts w:ascii="Arial" w:hAnsi="Arial" w:cs="Arial"/>
        </w:rPr>
        <w:t xml:space="preserve"> críticos,</w:t>
      </w:r>
      <w:r w:rsidRPr="003A44C2">
        <w:rPr>
          <w:rFonts w:ascii="Arial" w:hAnsi="Arial" w:cs="Arial"/>
          <w:spacing w:val="1"/>
        </w:rPr>
        <w:t xml:space="preserve"> </w:t>
      </w:r>
      <w:r w:rsidRPr="003A44C2">
        <w:rPr>
          <w:rFonts w:ascii="Arial" w:hAnsi="Arial" w:cs="Arial"/>
        </w:rPr>
        <w:t>capaces</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tomar</w:t>
      </w:r>
      <w:r w:rsidRPr="003A44C2">
        <w:rPr>
          <w:rFonts w:ascii="Arial" w:hAnsi="Arial" w:cs="Arial"/>
          <w:spacing w:val="1"/>
        </w:rPr>
        <w:t xml:space="preserve"> </w:t>
      </w:r>
      <w:r w:rsidRPr="003A44C2">
        <w:rPr>
          <w:rFonts w:ascii="Arial" w:hAnsi="Arial" w:cs="Arial"/>
        </w:rPr>
        <w:t>sus</w:t>
      </w:r>
      <w:r w:rsidRPr="003A44C2">
        <w:rPr>
          <w:rFonts w:ascii="Arial" w:hAnsi="Arial" w:cs="Arial"/>
          <w:spacing w:val="1"/>
        </w:rPr>
        <w:t xml:space="preserve"> </w:t>
      </w:r>
      <w:r w:rsidRPr="003A44C2">
        <w:rPr>
          <w:rFonts w:ascii="Arial" w:hAnsi="Arial" w:cs="Arial"/>
        </w:rPr>
        <w:t>propias</w:t>
      </w:r>
      <w:r w:rsidRPr="003A44C2">
        <w:rPr>
          <w:rFonts w:ascii="Arial" w:hAnsi="Arial" w:cs="Arial"/>
          <w:spacing w:val="1"/>
        </w:rPr>
        <w:t xml:space="preserve"> </w:t>
      </w:r>
      <w:r w:rsidRPr="003A44C2">
        <w:rPr>
          <w:rFonts w:ascii="Arial" w:hAnsi="Arial" w:cs="Arial"/>
        </w:rPr>
        <w:t>decisiones,</w:t>
      </w:r>
      <w:r w:rsidRPr="003A44C2">
        <w:rPr>
          <w:rFonts w:ascii="Arial" w:hAnsi="Arial" w:cs="Arial"/>
          <w:spacing w:val="1"/>
        </w:rPr>
        <w:t xml:space="preserve"> </w:t>
      </w:r>
      <w:r w:rsidRPr="003A44C2">
        <w:rPr>
          <w:rFonts w:ascii="Arial" w:hAnsi="Arial" w:cs="Arial"/>
        </w:rPr>
        <w:t>transformadores</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su</w:t>
      </w:r>
      <w:r w:rsidRPr="003A44C2">
        <w:rPr>
          <w:rFonts w:ascii="Arial" w:hAnsi="Arial" w:cs="Arial"/>
          <w:spacing w:val="1"/>
        </w:rPr>
        <w:t xml:space="preserve"> </w:t>
      </w:r>
      <w:r w:rsidRPr="003A44C2">
        <w:rPr>
          <w:rFonts w:ascii="Arial" w:hAnsi="Arial" w:cs="Arial"/>
        </w:rPr>
        <w:t>realidad</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competentes</w:t>
      </w:r>
      <w:r w:rsidRPr="003A44C2">
        <w:rPr>
          <w:rFonts w:ascii="Arial" w:hAnsi="Arial" w:cs="Arial"/>
          <w:spacing w:val="-1"/>
        </w:rPr>
        <w:t xml:space="preserve"> </w:t>
      </w:r>
      <w:r w:rsidRPr="003A44C2">
        <w:rPr>
          <w:rFonts w:ascii="Arial" w:hAnsi="Arial" w:cs="Arial"/>
        </w:rPr>
        <w:t>para</w:t>
      </w:r>
      <w:r w:rsidRPr="003A44C2">
        <w:rPr>
          <w:rFonts w:ascii="Arial" w:hAnsi="Arial" w:cs="Arial"/>
          <w:spacing w:val="6"/>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vida</w:t>
      </w:r>
      <w:r w:rsidRPr="003A44C2">
        <w:rPr>
          <w:rFonts w:ascii="Arial" w:hAnsi="Arial" w:cs="Arial"/>
          <w:spacing w:val="5"/>
        </w:rPr>
        <w:t xml:space="preserve"> </w:t>
      </w:r>
      <w:r w:rsidRPr="003A44C2">
        <w:rPr>
          <w:rFonts w:ascii="Arial" w:hAnsi="Arial" w:cs="Arial"/>
        </w:rPr>
        <w:t>laboral</w:t>
      </w:r>
      <w:r w:rsidRPr="003A44C2">
        <w:rPr>
          <w:rFonts w:ascii="Arial" w:hAnsi="Arial" w:cs="Arial"/>
          <w:spacing w:val="-3"/>
        </w:rPr>
        <w:t xml:space="preserve"> </w:t>
      </w:r>
      <w:r w:rsidRPr="003A44C2">
        <w:rPr>
          <w:rFonts w:ascii="Arial" w:hAnsi="Arial" w:cs="Arial"/>
        </w:rPr>
        <w:t>y</w:t>
      </w:r>
      <w:r w:rsidRPr="003A44C2">
        <w:rPr>
          <w:rFonts w:ascii="Arial" w:hAnsi="Arial" w:cs="Arial"/>
          <w:spacing w:val="-8"/>
        </w:rPr>
        <w:t xml:space="preserve"> </w:t>
      </w:r>
      <w:r w:rsidRPr="003A44C2">
        <w:rPr>
          <w:rFonts w:ascii="Arial" w:hAnsi="Arial" w:cs="Arial"/>
        </w:rPr>
        <w:t>social.</w:t>
      </w:r>
      <w:r w:rsidR="003346A0" w:rsidRPr="003A44C2">
        <w:rPr>
          <w:rFonts w:ascii="Arial" w:hAnsi="Arial" w:cs="Arial"/>
        </w:rPr>
        <w:t xml:space="preserve"> </w:t>
      </w:r>
      <w:r w:rsidRPr="003A44C2">
        <w:rPr>
          <w:rFonts w:ascii="Arial" w:hAnsi="Arial" w:cs="Arial"/>
        </w:rPr>
        <w:t xml:space="preserve">Que cada estudiante que forme parte de esta </w:t>
      </w:r>
      <w:r w:rsidR="00ED6FA3" w:rsidRPr="003A44C2">
        <w:rPr>
          <w:rFonts w:ascii="Arial" w:hAnsi="Arial" w:cs="Arial"/>
        </w:rPr>
        <w:t>red</w:t>
      </w:r>
      <w:r w:rsidRPr="003A44C2">
        <w:rPr>
          <w:rFonts w:ascii="Arial" w:hAnsi="Arial" w:cs="Arial"/>
        </w:rPr>
        <w:t xml:space="preserve"> sea capa</w:t>
      </w:r>
      <w:r w:rsidR="003346A0" w:rsidRPr="003A44C2">
        <w:rPr>
          <w:rFonts w:ascii="Arial" w:hAnsi="Arial" w:cs="Arial"/>
        </w:rPr>
        <w:t>z</w:t>
      </w:r>
      <w:r w:rsidRPr="003A44C2">
        <w:rPr>
          <w:rFonts w:ascii="Arial" w:hAnsi="Arial" w:cs="Arial"/>
        </w:rPr>
        <w:t xml:space="preserve"> de</w:t>
      </w:r>
      <w:r w:rsidRPr="003A44C2">
        <w:rPr>
          <w:rFonts w:ascii="Arial" w:hAnsi="Arial" w:cs="Arial"/>
          <w:spacing w:val="60"/>
        </w:rPr>
        <w:t xml:space="preserve"> </w:t>
      </w:r>
      <w:r w:rsidRPr="003A44C2">
        <w:rPr>
          <w:rFonts w:ascii="Arial" w:hAnsi="Arial" w:cs="Arial"/>
        </w:rPr>
        <w:t>integrarse eficazmente</w:t>
      </w:r>
      <w:r w:rsidRPr="003A44C2">
        <w:rPr>
          <w:rFonts w:ascii="Arial" w:hAnsi="Arial" w:cs="Arial"/>
          <w:spacing w:val="1"/>
        </w:rPr>
        <w:t xml:space="preserve"> </w:t>
      </w:r>
      <w:r w:rsidRPr="003A44C2">
        <w:rPr>
          <w:rFonts w:ascii="Arial" w:hAnsi="Arial" w:cs="Arial"/>
        </w:rPr>
        <w:t>en actividades productivas y</w:t>
      </w:r>
      <w:r w:rsidR="003346A0" w:rsidRPr="003A44C2">
        <w:rPr>
          <w:rFonts w:ascii="Arial" w:hAnsi="Arial" w:cs="Arial"/>
        </w:rPr>
        <w:t xml:space="preserve"> que puedan promover</w:t>
      </w:r>
      <w:r w:rsidRPr="003A44C2">
        <w:rPr>
          <w:rFonts w:ascii="Arial" w:hAnsi="Arial" w:cs="Arial"/>
        </w:rPr>
        <w:t xml:space="preserve"> con sus vivencias</w:t>
      </w:r>
      <w:r w:rsidR="003346A0" w:rsidRPr="003A44C2">
        <w:rPr>
          <w:rFonts w:ascii="Arial" w:hAnsi="Arial" w:cs="Arial"/>
        </w:rPr>
        <w:t xml:space="preserve"> </w:t>
      </w:r>
      <w:r w:rsidRPr="003A44C2">
        <w:rPr>
          <w:rFonts w:ascii="Arial" w:hAnsi="Arial" w:cs="Arial"/>
        </w:rPr>
        <w:t>los valores aprendidos.</w:t>
      </w:r>
    </w:p>
    <w:p w14:paraId="72DDDAA5" w14:textId="3E664AA1" w:rsidR="00AE33F8" w:rsidRPr="003A44C2" w:rsidRDefault="00991D5E" w:rsidP="00406E13">
      <w:pPr>
        <w:pStyle w:val="Textoindependiente"/>
        <w:spacing w:before="195" w:line="360" w:lineRule="auto"/>
        <w:ind w:left="567" w:right="227"/>
        <w:jc w:val="both"/>
        <w:rPr>
          <w:rFonts w:ascii="Arial" w:hAnsi="Arial" w:cs="Arial"/>
        </w:rPr>
      </w:pPr>
      <w:r w:rsidRPr="003A44C2">
        <w:rPr>
          <w:rFonts w:ascii="Arial" w:hAnsi="Arial" w:cs="Arial"/>
        </w:rPr>
        <w:t>Por otra parte, le ofrece a cada alumno y familia lugares que promueven la recreación sana,</w:t>
      </w:r>
      <w:r w:rsidRPr="003A44C2">
        <w:rPr>
          <w:rFonts w:ascii="Arial" w:hAnsi="Arial" w:cs="Arial"/>
          <w:spacing w:val="1"/>
        </w:rPr>
        <w:t xml:space="preserve"> </w:t>
      </w:r>
      <w:r w:rsidRPr="003A44C2">
        <w:rPr>
          <w:rFonts w:ascii="Arial" w:hAnsi="Arial" w:cs="Arial"/>
        </w:rPr>
        <w:t>como parques, cines, iglesias, clubes recreativos y culturales, cancha</w:t>
      </w:r>
      <w:r w:rsidR="003346A0" w:rsidRPr="003A44C2">
        <w:rPr>
          <w:rFonts w:ascii="Arial" w:hAnsi="Arial" w:cs="Arial"/>
        </w:rPr>
        <w:t>s</w:t>
      </w:r>
      <w:r w:rsidRPr="003A44C2">
        <w:rPr>
          <w:rFonts w:ascii="Arial" w:hAnsi="Arial" w:cs="Arial"/>
        </w:rPr>
        <w:t xml:space="preserve"> deportiva</w:t>
      </w:r>
      <w:r w:rsidR="003346A0" w:rsidRPr="003A44C2">
        <w:rPr>
          <w:rFonts w:ascii="Arial" w:hAnsi="Arial" w:cs="Arial"/>
        </w:rPr>
        <w:t>s</w:t>
      </w:r>
      <w:r w:rsidRPr="003A44C2">
        <w:rPr>
          <w:rFonts w:ascii="Arial" w:hAnsi="Arial" w:cs="Arial"/>
        </w:rPr>
        <w:t>, bibliotecas,</w:t>
      </w:r>
      <w:r w:rsidRPr="003A44C2">
        <w:rPr>
          <w:rFonts w:ascii="Arial" w:hAnsi="Arial" w:cs="Arial"/>
          <w:spacing w:val="-57"/>
        </w:rPr>
        <w:t xml:space="preserve"> </w:t>
      </w:r>
      <w:r w:rsidRPr="003A44C2">
        <w:rPr>
          <w:rFonts w:ascii="Arial" w:hAnsi="Arial" w:cs="Arial"/>
        </w:rPr>
        <w:t xml:space="preserve">entre otros. También aporta </w:t>
      </w:r>
      <w:r w:rsidR="003346A0" w:rsidRPr="003A44C2">
        <w:rPr>
          <w:rFonts w:ascii="Arial" w:hAnsi="Arial" w:cs="Arial"/>
        </w:rPr>
        <w:t>e</w:t>
      </w:r>
      <w:r w:rsidRPr="003A44C2">
        <w:rPr>
          <w:rFonts w:ascii="Arial" w:hAnsi="Arial" w:cs="Arial"/>
        </w:rPr>
        <w:t>quipo</w:t>
      </w:r>
      <w:r w:rsidR="003346A0" w:rsidRPr="003A44C2">
        <w:rPr>
          <w:rFonts w:ascii="Arial" w:hAnsi="Arial" w:cs="Arial"/>
        </w:rPr>
        <w:t>s</w:t>
      </w:r>
      <w:r w:rsidRPr="003A44C2">
        <w:rPr>
          <w:rFonts w:ascii="Arial" w:hAnsi="Arial" w:cs="Arial"/>
        </w:rPr>
        <w:t xml:space="preserve"> </w:t>
      </w:r>
      <w:r w:rsidR="003346A0" w:rsidRPr="003A44C2">
        <w:rPr>
          <w:rFonts w:ascii="Arial" w:hAnsi="Arial" w:cs="Arial"/>
        </w:rPr>
        <w:t>d</w:t>
      </w:r>
      <w:r w:rsidRPr="003A44C2">
        <w:rPr>
          <w:rFonts w:ascii="Arial" w:hAnsi="Arial" w:cs="Arial"/>
        </w:rPr>
        <w:t>irectivo</w:t>
      </w:r>
      <w:r w:rsidR="003346A0" w:rsidRPr="003A44C2">
        <w:rPr>
          <w:rFonts w:ascii="Arial" w:hAnsi="Arial" w:cs="Arial"/>
        </w:rPr>
        <w:t>s</w:t>
      </w:r>
      <w:r w:rsidRPr="003A44C2">
        <w:rPr>
          <w:rFonts w:ascii="Arial" w:hAnsi="Arial" w:cs="Arial"/>
        </w:rPr>
        <w:t xml:space="preserve"> que ejerce</w:t>
      </w:r>
      <w:r w:rsidR="003346A0" w:rsidRPr="003A44C2">
        <w:rPr>
          <w:rFonts w:ascii="Arial" w:hAnsi="Arial" w:cs="Arial"/>
        </w:rPr>
        <w:t>n</w:t>
      </w:r>
      <w:r w:rsidRPr="003A44C2">
        <w:rPr>
          <w:rFonts w:ascii="Arial" w:hAnsi="Arial" w:cs="Arial"/>
        </w:rPr>
        <w:t xml:space="preserve"> un liderazgo transformador y</w:t>
      </w:r>
      <w:r w:rsidRPr="003A44C2">
        <w:rPr>
          <w:rFonts w:ascii="Arial" w:hAnsi="Arial" w:cs="Arial"/>
          <w:spacing w:val="1"/>
        </w:rPr>
        <w:t xml:space="preserve"> </w:t>
      </w:r>
      <w:r w:rsidR="003346A0" w:rsidRPr="003A44C2">
        <w:rPr>
          <w:rFonts w:ascii="Arial" w:hAnsi="Arial" w:cs="Arial"/>
        </w:rPr>
        <w:t>d</w:t>
      </w:r>
      <w:r w:rsidRPr="003A44C2">
        <w:rPr>
          <w:rFonts w:ascii="Arial" w:hAnsi="Arial" w:cs="Arial"/>
        </w:rPr>
        <w:t>ocentes</w:t>
      </w:r>
      <w:r w:rsidRPr="003A44C2">
        <w:rPr>
          <w:rFonts w:ascii="Arial" w:hAnsi="Arial" w:cs="Arial"/>
          <w:spacing w:val="-2"/>
        </w:rPr>
        <w:t xml:space="preserve"> </w:t>
      </w:r>
      <w:r w:rsidRPr="003A44C2">
        <w:rPr>
          <w:rFonts w:ascii="Arial" w:hAnsi="Arial" w:cs="Arial"/>
        </w:rPr>
        <w:t>comprometidos</w:t>
      </w:r>
      <w:r w:rsidRPr="003A44C2">
        <w:rPr>
          <w:rFonts w:ascii="Arial" w:hAnsi="Arial" w:cs="Arial"/>
          <w:spacing w:val="-1"/>
        </w:rPr>
        <w:t xml:space="preserve"> </w:t>
      </w:r>
      <w:r w:rsidRPr="003A44C2">
        <w:rPr>
          <w:rFonts w:ascii="Arial" w:hAnsi="Arial" w:cs="Arial"/>
        </w:rPr>
        <w:t>con</w:t>
      </w:r>
      <w:r w:rsidRPr="003A44C2">
        <w:rPr>
          <w:rFonts w:ascii="Arial" w:hAnsi="Arial" w:cs="Arial"/>
          <w:spacing w:val="-4"/>
        </w:rPr>
        <w:t xml:space="preserve"> </w:t>
      </w:r>
      <w:r w:rsidRPr="003A44C2">
        <w:rPr>
          <w:rFonts w:ascii="Arial" w:hAnsi="Arial" w:cs="Arial"/>
        </w:rPr>
        <w:t>el</w:t>
      </w:r>
      <w:r w:rsidRPr="003A44C2">
        <w:rPr>
          <w:rFonts w:ascii="Arial" w:hAnsi="Arial" w:cs="Arial"/>
          <w:spacing w:val="-8"/>
        </w:rPr>
        <w:t xml:space="preserve"> </w:t>
      </w:r>
      <w:r w:rsidRPr="003A44C2">
        <w:rPr>
          <w:rFonts w:ascii="Arial" w:hAnsi="Arial" w:cs="Arial"/>
        </w:rPr>
        <w:t>desarrollo</w:t>
      </w:r>
      <w:r w:rsidRPr="003A44C2">
        <w:rPr>
          <w:rFonts w:ascii="Arial" w:hAnsi="Arial" w:cs="Arial"/>
          <w:spacing w:val="5"/>
        </w:rPr>
        <w:t xml:space="preserve"> </w:t>
      </w:r>
      <w:r w:rsidRPr="003A44C2">
        <w:rPr>
          <w:rFonts w:ascii="Arial" w:hAnsi="Arial" w:cs="Arial"/>
        </w:rPr>
        <w:t>de</w:t>
      </w:r>
      <w:r w:rsidRPr="003A44C2">
        <w:rPr>
          <w:rFonts w:ascii="Arial" w:hAnsi="Arial" w:cs="Arial"/>
          <w:spacing w:val="4"/>
        </w:rPr>
        <w:t xml:space="preserve"> </w:t>
      </w:r>
      <w:r w:rsidRPr="003A44C2">
        <w:rPr>
          <w:rFonts w:ascii="Arial" w:hAnsi="Arial" w:cs="Arial"/>
        </w:rPr>
        <w:t>los</w:t>
      </w:r>
      <w:r w:rsidRPr="003A44C2">
        <w:rPr>
          <w:rFonts w:ascii="Arial" w:hAnsi="Arial" w:cs="Arial"/>
          <w:spacing w:val="-1"/>
        </w:rPr>
        <w:t xml:space="preserve"> </w:t>
      </w:r>
      <w:r w:rsidRPr="003A44C2">
        <w:rPr>
          <w:rFonts w:ascii="Arial" w:hAnsi="Arial" w:cs="Arial"/>
        </w:rPr>
        <w:t>aprendizajes</w:t>
      </w:r>
      <w:r w:rsidRPr="003A44C2">
        <w:rPr>
          <w:rFonts w:ascii="Arial" w:hAnsi="Arial" w:cs="Arial"/>
          <w:spacing w:val="-1"/>
        </w:rPr>
        <w:t xml:space="preserve"> </w:t>
      </w:r>
      <w:r w:rsidRPr="003A44C2">
        <w:rPr>
          <w:rFonts w:ascii="Arial" w:hAnsi="Arial" w:cs="Arial"/>
        </w:rPr>
        <w:t>de cada</w:t>
      </w:r>
      <w:r w:rsidRPr="003A44C2">
        <w:rPr>
          <w:rFonts w:ascii="Arial" w:hAnsi="Arial" w:cs="Arial"/>
          <w:spacing w:val="-1"/>
        </w:rPr>
        <w:t xml:space="preserve"> </w:t>
      </w:r>
      <w:r w:rsidRPr="003A44C2">
        <w:rPr>
          <w:rFonts w:ascii="Arial" w:hAnsi="Arial" w:cs="Arial"/>
        </w:rPr>
        <w:t>estudiante.</w:t>
      </w:r>
    </w:p>
    <w:p w14:paraId="7549DE33" w14:textId="2DDE30F5" w:rsidR="00AE33F8" w:rsidRPr="003A44C2" w:rsidRDefault="00AE33F8" w:rsidP="00406E13">
      <w:pPr>
        <w:pStyle w:val="Textoindependiente"/>
        <w:spacing w:before="195" w:line="360" w:lineRule="auto"/>
        <w:ind w:left="567" w:right="227"/>
        <w:jc w:val="both"/>
        <w:rPr>
          <w:rFonts w:ascii="Arial" w:hAnsi="Arial" w:cs="Arial"/>
        </w:rPr>
      </w:pPr>
    </w:p>
    <w:p w14:paraId="1BF61264" w14:textId="77777777" w:rsidR="00A1178D" w:rsidRPr="003A44C2" w:rsidRDefault="00A1178D" w:rsidP="00406E13">
      <w:pPr>
        <w:pStyle w:val="Textoindependiente"/>
        <w:spacing w:before="195" w:line="360" w:lineRule="auto"/>
        <w:ind w:left="567" w:right="227"/>
        <w:jc w:val="both"/>
        <w:rPr>
          <w:rFonts w:ascii="Arial" w:hAnsi="Arial" w:cs="Arial"/>
        </w:rPr>
      </w:pPr>
    </w:p>
    <w:p w14:paraId="4A2C3F6C" w14:textId="77777777" w:rsidR="00A1178D" w:rsidRDefault="00A1178D" w:rsidP="00406E13">
      <w:pPr>
        <w:pStyle w:val="Textoindependiente"/>
        <w:spacing w:before="195" w:line="360" w:lineRule="auto"/>
        <w:ind w:left="567" w:right="227"/>
        <w:jc w:val="both"/>
        <w:rPr>
          <w:rFonts w:ascii="Arial" w:hAnsi="Arial" w:cs="Arial"/>
        </w:rPr>
      </w:pPr>
    </w:p>
    <w:p w14:paraId="3A81807A" w14:textId="77777777" w:rsidR="003A44C2" w:rsidRPr="003A44C2" w:rsidRDefault="003A44C2" w:rsidP="00406E13">
      <w:pPr>
        <w:pStyle w:val="Textoindependiente"/>
        <w:spacing w:before="195" w:line="360" w:lineRule="auto"/>
        <w:ind w:left="567" w:right="227"/>
        <w:jc w:val="both"/>
        <w:rPr>
          <w:rFonts w:ascii="Arial" w:hAnsi="Arial" w:cs="Arial"/>
        </w:rPr>
      </w:pPr>
    </w:p>
    <w:p w14:paraId="5E1106C4" w14:textId="77777777" w:rsidR="00B70BE4" w:rsidRDefault="00B70BE4" w:rsidP="00406E13">
      <w:pPr>
        <w:pStyle w:val="Textoindependiente"/>
        <w:spacing w:before="195" w:line="360" w:lineRule="auto"/>
        <w:ind w:left="567" w:right="227"/>
        <w:jc w:val="both"/>
        <w:rPr>
          <w:rFonts w:ascii="Arial" w:hAnsi="Arial" w:cs="Arial"/>
        </w:rPr>
        <w:sectPr w:rsidR="00B70BE4" w:rsidSect="00406E13">
          <w:footerReference w:type="default" r:id="rId17"/>
          <w:pgSz w:w="12240" w:h="15840" w:code="1"/>
          <w:pgMar w:top="1134" w:right="1041" w:bottom="720" w:left="720" w:header="0" w:footer="1008" w:gutter="0"/>
          <w:cols w:space="720"/>
          <w:docGrid w:linePitch="299"/>
        </w:sectPr>
      </w:pPr>
    </w:p>
    <w:p w14:paraId="122DB170" w14:textId="22BFADE2" w:rsidR="00A356D5" w:rsidRPr="003A44C2" w:rsidRDefault="00991D5E" w:rsidP="00A1178D">
      <w:pPr>
        <w:pStyle w:val="Ttulo3"/>
        <w:numPr>
          <w:ilvl w:val="0"/>
          <w:numId w:val="20"/>
        </w:numPr>
        <w:spacing w:before="222" w:line="360" w:lineRule="auto"/>
        <w:ind w:left="993" w:right="227" w:hanging="425"/>
        <w:jc w:val="both"/>
        <w:rPr>
          <w:rFonts w:ascii="Arial" w:hAnsi="Arial" w:cs="Arial"/>
        </w:rPr>
      </w:pPr>
      <w:bookmarkStart w:id="8" w:name="_Toc136523159"/>
      <w:r w:rsidRPr="003A44C2">
        <w:rPr>
          <w:rFonts w:ascii="Arial" w:hAnsi="Arial" w:cs="Arial"/>
        </w:rPr>
        <w:t>LOS</w:t>
      </w:r>
      <w:r w:rsidRPr="003A44C2">
        <w:rPr>
          <w:rFonts w:ascii="Arial" w:hAnsi="Arial" w:cs="Arial"/>
          <w:spacing w:val="-1"/>
        </w:rPr>
        <w:t xml:space="preserve"> </w:t>
      </w:r>
      <w:r w:rsidRPr="003A44C2">
        <w:rPr>
          <w:rFonts w:ascii="Arial" w:hAnsi="Arial" w:cs="Arial"/>
        </w:rPr>
        <w:t>ACTORES</w:t>
      </w:r>
      <w:bookmarkEnd w:id="8"/>
    </w:p>
    <w:p w14:paraId="2E8E0B6B" w14:textId="77777777" w:rsidR="00A1178D" w:rsidRPr="003A44C2" w:rsidRDefault="00A1178D" w:rsidP="00A1178D">
      <w:pPr>
        <w:pStyle w:val="Ttulo3"/>
        <w:spacing w:before="222" w:line="360" w:lineRule="auto"/>
        <w:ind w:left="993" w:right="227"/>
        <w:jc w:val="both"/>
        <w:rPr>
          <w:rFonts w:ascii="Arial" w:hAnsi="Arial" w:cs="Arial"/>
        </w:rPr>
      </w:pPr>
    </w:p>
    <w:p w14:paraId="5FB6A9EC" w14:textId="77777777" w:rsidR="005826F1" w:rsidRPr="003A44C2" w:rsidRDefault="00C74D9E" w:rsidP="00406E13">
      <w:pPr>
        <w:pStyle w:val="Textoindependiente"/>
        <w:spacing w:line="360" w:lineRule="auto"/>
        <w:ind w:left="567" w:right="227"/>
        <w:jc w:val="both"/>
        <w:rPr>
          <w:rFonts w:ascii="Arial" w:hAnsi="Arial" w:cs="Arial"/>
        </w:rPr>
      </w:pPr>
      <w:r w:rsidRPr="003A44C2">
        <w:rPr>
          <w:rFonts w:ascii="Arial" w:hAnsi="Arial" w:cs="Arial"/>
        </w:rPr>
        <w:t>Durston (1999</w:t>
      </w:r>
      <w:r w:rsidRPr="003A44C2">
        <w:rPr>
          <w:rFonts w:ascii="Arial" w:hAnsi="Arial" w:cs="Arial"/>
          <w:spacing w:val="1"/>
        </w:rPr>
        <w:t xml:space="preserve"> </w:t>
      </w:r>
      <w:r w:rsidRPr="003A44C2">
        <w:rPr>
          <w:rFonts w:ascii="Arial" w:hAnsi="Arial" w:cs="Arial"/>
        </w:rPr>
        <w:t xml:space="preserve">p. 2) dice que </w:t>
      </w:r>
      <w:r w:rsidRPr="003A44C2">
        <w:rPr>
          <w:rFonts w:ascii="Arial" w:hAnsi="Arial" w:cs="Arial"/>
          <w:i/>
        </w:rPr>
        <w:t>"</w:t>
      </w:r>
      <w:r w:rsidRPr="003A44C2">
        <w:rPr>
          <w:rFonts w:ascii="Arial" w:hAnsi="Arial" w:cs="Arial"/>
        </w:rPr>
        <w:t>La participación de la comunidad en la gestión de</w:t>
      </w:r>
      <w:r w:rsidRPr="003A44C2">
        <w:rPr>
          <w:rFonts w:ascii="Arial" w:hAnsi="Arial" w:cs="Arial"/>
          <w:spacing w:val="1"/>
        </w:rPr>
        <w:t xml:space="preserve"> </w:t>
      </w:r>
      <w:r w:rsidRPr="003A44C2">
        <w:rPr>
          <w:rFonts w:ascii="Arial" w:hAnsi="Arial" w:cs="Arial"/>
        </w:rPr>
        <w:t>reformas</w:t>
      </w:r>
      <w:r w:rsidRPr="003A44C2">
        <w:rPr>
          <w:rFonts w:ascii="Arial" w:hAnsi="Arial" w:cs="Arial"/>
          <w:spacing w:val="1"/>
        </w:rPr>
        <w:t xml:space="preserve"> </w:t>
      </w:r>
      <w:r w:rsidRPr="003A44C2">
        <w:rPr>
          <w:rFonts w:ascii="Arial" w:hAnsi="Arial" w:cs="Arial"/>
        </w:rPr>
        <w:t>educacionales</w:t>
      </w:r>
      <w:r w:rsidRPr="003A44C2">
        <w:rPr>
          <w:rFonts w:ascii="Arial" w:hAnsi="Arial" w:cs="Arial"/>
          <w:spacing w:val="1"/>
        </w:rPr>
        <w:t xml:space="preserve"> </w:t>
      </w:r>
      <w:r w:rsidRPr="003A44C2">
        <w:rPr>
          <w:rFonts w:ascii="Arial" w:hAnsi="Arial" w:cs="Arial"/>
        </w:rPr>
        <w:t>es</w:t>
      </w:r>
      <w:r w:rsidRPr="003A44C2">
        <w:rPr>
          <w:rFonts w:ascii="Arial" w:hAnsi="Arial" w:cs="Arial"/>
          <w:spacing w:val="1"/>
        </w:rPr>
        <w:t xml:space="preserve"> </w:t>
      </w:r>
      <w:r w:rsidRPr="003A44C2">
        <w:rPr>
          <w:rFonts w:ascii="Arial" w:hAnsi="Arial" w:cs="Arial"/>
        </w:rPr>
        <w:t>especialmente</w:t>
      </w:r>
      <w:r w:rsidRPr="003A44C2">
        <w:rPr>
          <w:rFonts w:ascii="Arial" w:hAnsi="Arial" w:cs="Arial"/>
          <w:spacing w:val="1"/>
        </w:rPr>
        <w:t xml:space="preserve"> </w:t>
      </w:r>
      <w:r w:rsidRPr="003A44C2">
        <w:rPr>
          <w:rFonts w:ascii="Arial" w:hAnsi="Arial" w:cs="Arial"/>
        </w:rPr>
        <w:t>relevante</w:t>
      </w:r>
      <w:r w:rsidRPr="003A44C2">
        <w:rPr>
          <w:rFonts w:ascii="Arial" w:hAnsi="Arial" w:cs="Arial"/>
          <w:spacing w:val="1"/>
        </w:rPr>
        <w:t xml:space="preserve"> </w:t>
      </w:r>
      <w:r w:rsidRPr="003A44C2">
        <w:rPr>
          <w:rFonts w:ascii="Arial" w:hAnsi="Arial" w:cs="Arial"/>
        </w:rPr>
        <w:t>para</w:t>
      </w:r>
      <w:r w:rsidRPr="003A44C2">
        <w:rPr>
          <w:rFonts w:ascii="Arial" w:hAnsi="Arial" w:cs="Arial"/>
          <w:spacing w:val="1"/>
        </w:rPr>
        <w:t xml:space="preserve"> </w:t>
      </w:r>
      <w:r w:rsidRPr="003A44C2">
        <w:rPr>
          <w:rFonts w:ascii="Arial" w:hAnsi="Arial" w:cs="Arial"/>
        </w:rPr>
        <w:t>el</w:t>
      </w:r>
      <w:r w:rsidRPr="003A44C2">
        <w:rPr>
          <w:rFonts w:ascii="Arial" w:hAnsi="Arial" w:cs="Arial"/>
          <w:spacing w:val="1"/>
        </w:rPr>
        <w:t xml:space="preserve"> </w:t>
      </w:r>
      <w:r w:rsidRPr="003A44C2">
        <w:rPr>
          <w:rFonts w:ascii="Arial" w:hAnsi="Arial" w:cs="Arial"/>
        </w:rPr>
        <w:t>logro</w:t>
      </w:r>
      <w:r w:rsidRPr="003A44C2">
        <w:rPr>
          <w:rFonts w:ascii="Arial" w:hAnsi="Arial" w:cs="Arial"/>
          <w:spacing w:val="1"/>
        </w:rPr>
        <w:t xml:space="preserve"> </w:t>
      </w:r>
      <w:r w:rsidRPr="003A44C2">
        <w:rPr>
          <w:rFonts w:ascii="Arial" w:hAnsi="Arial" w:cs="Arial"/>
        </w:rPr>
        <w:t>eficiente</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eficaz</w:t>
      </w:r>
      <w:r w:rsidRPr="003A44C2">
        <w:rPr>
          <w:rFonts w:ascii="Arial" w:hAnsi="Arial" w:cs="Arial"/>
          <w:spacing w:val="1"/>
        </w:rPr>
        <w:t xml:space="preserve"> </w:t>
      </w:r>
      <w:r w:rsidRPr="003A44C2">
        <w:rPr>
          <w:rFonts w:ascii="Arial" w:hAnsi="Arial" w:cs="Arial"/>
        </w:rPr>
        <w:t>de</w:t>
      </w:r>
      <w:r w:rsidRPr="003A44C2">
        <w:rPr>
          <w:rFonts w:ascii="Arial" w:hAnsi="Arial" w:cs="Arial"/>
          <w:spacing w:val="-57"/>
        </w:rPr>
        <w:t xml:space="preserve"> </w:t>
      </w:r>
      <w:r w:rsidRPr="003A44C2">
        <w:rPr>
          <w:rFonts w:ascii="Arial" w:hAnsi="Arial" w:cs="Arial"/>
        </w:rPr>
        <w:t>mejoramientos en el aprendizaje de los niños de medios pobres y, por ende, de la equidad</w:t>
      </w:r>
      <w:r w:rsidRPr="003A44C2">
        <w:rPr>
          <w:rFonts w:ascii="Arial" w:hAnsi="Arial" w:cs="Arial"/>
          <w:spacing w:val="1"/>
        </w:rPr>
        <w:t xml:space="preserve"> </w:t>
      </w:r>
      <w:r w:rsidRPr="003A44C2">
        <w:rPr>
          <w:rFonts w:ascii="Arial" w:hAnsi="Arial" w:cs="Arial"/>
        </w:rPr>
        <w:t>educativa general.</w:t>
      </w:r>
      <w:r w:rsidRPr="003A44C2">
        <w:rPr>
          <w:rFonts w:ascii="Arial" w:hAnsi="Arial" w:cs="Arial"/>
          <w:i/>
        </w:rPr>
        <w:t xml:space="preserve">" </w:t>
      </w:r>
      <w:r w:rsidRPr="003A44C2">
        <w:rPr>
          <w:rFonts w:ascii="Arial" w:hAnsi="Arial" w:cs="Arial"/>
        </w:rPr>
        <w:t>Tomando en cuenta que si lo que se quiere en realidad es lograr que los</w:t>
      </w:r>
      <w:r w:rsidRPr="003A44C2">
        <w:rPr>
          <w:rFonts w:ascii="Arial" w:hAnsi="Arial" w:cs="Arial"/>
          <w:spacing w:val="1"/>
        </w:rPr>
        <w:t xml:space="preserve"> </w:t>
      </w:r>
      <w:r w:rsidRPr="003A44C2">
        <w:rPr>
          <w:rFonts w:ascii="Arial" w:hAnsi="Arial" w:cs="Arial"/>
        </w:rPr>
        <w:t>recursos</w:t>
      </w:r>
      <w:r w:rsidRPr="003A44C2">
        <w:rPr>
          <w:rFonts w:ascii="Arial" w:hAnsi="Arial" w:cs="Arial"/>
          <w:spacing w:val="1"/>
        </w:rPr>
        <w:t xml:space="preserve"> </w:t>
      </w:r>
      <w:r w:rsidRPr="003A44C2">
        <w:rPr>
          <w:rFonts w:ascii="Arial" w:hAnsi="Arial" w:cs="Arial"/>
        </w:rPr>
        <w:t>financieros</w:t>
      </w:r>
      <w:r w:rsidRPr="003A44C2">
        <w:rPr>
          <w:rFonts w:ascii="Arial" w:hAnsi="Arial" w:cs="Arial"/>
          <w:spacing w:val="1"/>
        </w:rPr>
        <w:t xml:space="preserve"> </w:t>
      </w:r>
      <w:r w:rsidRPr="003A44C2">
        <w:rPr>
          <w:rFonts w:ascii="Arial" w:hAnsi="Arial" w:cs="Arial"/>
        </w:rPr>
        <w:t>asignados</w:t>
      </w:r>
      <w:r w:rsidRPr="003A44C2">
        <w:rPr>
          <w:rFonts w:ascii="Arial" w:hAnsi="Arial" w:cs="Arial"/>
          <w:spacing w:val="1"/>
        </w:rPr>
        <w:t xml:space="preserve"> </w:t>
      </w:r>
      <w:r w:rsidRPr="003A44C2">
        <w:rPr>
          <w:rFonts w:ascii="Arial" w:hAnsi="Arial" w:cs="Arial"/>
        </w:rPr>
        <w:t>a</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escuela</w:t>
      </w:r>
      <w:r w:rsidRPr="003A44C2">
        <w:rPr>
          <w:rFonts w:ascii="Arial" w:hAnsi="Arial" w:cs="Arial"/>
          <w:spacing w:val="1"/>
        </w:rPr>
        <w:t xml:space="preserve"> </w:t>
      </w:r>
      <w:r w:rsidRPr="003A44C2">
        <w:rPr>
          <w:rFonts w:ascii="Arial" w:hAnsi="Arial" w:cs="Arial"/>
        </w:rPr>
        <w:t>contribuyan</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mejorar</w:t>
      </w:r>
      <w:r w:rsidRPr="003A44C2">
        <w:rPr>
          <w:rFonts w:ascii="Arial" w:hAnsi="Arial" w:cs="Arial"/>
          <w:spacing w:val="1"/>
        </w:rPr>
        <w:t xml:space="preserve"> </w:t>
      </w:r>
      <w:r w:rsidRPr="003A44C2">
        <w:rPr>
          <w:rFonts w:ascii="Arial" w:hAnsi="Arial" w:cs="Arial"/>
        </w:rPr>
        <w:t>los</w:t>
      </w:r>
      <w:r w:rsidRPr="003A44C2">
        <w:rPr>
          <w:rFonts w:ascii="Arial" w:hAnsi="Arial" w:cs="Arial"/>
          <w:spacing w:val="1"/>
        </w:rPr>
        <w:t xml:space="preserve"> </w:t>
      </w:r>
      <w:r w:rsidRPr="003A44C2">
        <w:rPr>
          <w:rFonts w:ascii="Arial" w:hAnsi="Arial" w:cs="Arial"/>
        </w:rPr>
        <w:t>resultados</w:t>
      </w:r>
      <w:r w:rsidRPr="003A44C2">
        <w:rPr>
          <w:rFonts w:ascii="Arial" w:hAnsi="Arial" w:cs="Arial"/>
          <w:spacing w:val="1"/>
        </w:rPr>
        <w:t xml:space="preserve"> </w:t>
      </w:r>
      <w:r w:rsidRPr="003A44C2">
        <w:rPr>
          <w:rFonts w:ascii="Arial" w:hAnsi="Arial" w:cs="Arial"/>
        </w:rPr>
        <w:t>pedagógicos y de infraestructura en los centros educativos, es de rigor que se dé y se amplíe</w:t>
      </w:r>
      <w:r w:rsidRPr="003A44C2">
        <w:rPr>
          <w:rFonts w:ascii="Arial" w:hAnsi="Arial" w:cs="Arial"/>
          <w:spacing w:val="-57"/>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participación</w:t>
      </w:r>
      <w:r w:rsidRPr="003A44C2">
        <w:rPr>
          <w:rFonts w:ascii="Arial" w:hAnsi="Arial" w:cs="Arial"/>
          <w:spacing w:val="-1"/>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todos</w:t>
      </w:r>
      <w:r w:rsidRPr="003A44C2">
        <w:rPr>
          <w:rFonts w:ascii="Arial" w:hAnsi="Arial" w:cs="Arial"/>
          <w:spacing w:val="-1"/>
        </w:rPr>
        <w:t xml:space="preserve"> </w:t>
      </w:r>
      <w:r w:rsidRPr="003A44C2">
        <w:rPr>
          <w:rFonts w:ascii="Arial" w:hAnsi="Arial" w:cs="Arial"/>
        </w:rPr>
        <w:t>los</w:t>
      </w:r>
      <w:r w:rsidRPr="003A44C2">
        <w:rPr>
          <w:rFonts w:ascii="Arial" w:hAnsi="Arial" w:cs="Arial"/>
          <w:spacing w:val="-1"/>
        </w:rPr>
        <w:t xml:space="preserve"> </w:t>
      </w:r>
      <w:r w:rsidRPr="003A44C2">
        <w:rPr>
          <w:rFonts w:ascii="Arial" w:hAnsi="Arial" w:cs="Arial"/>
        </w:rPr>
        <w:t>actores</w:t>
      </w:r>
      <w:r w:rsidRPr="003A44C2">
        <w:rPr>
          <w:rFonts w:ascii="Arial" w:hAnsi="Arial" w:cs="Arial"/>
          <w:spacing w:val="-1"/>
        </w:rPr>
        <w:t xml:space="preserve"> </w:t>
      </w:r>
      <w:r w:rsidRPr="003A44C2">
        <w:rPr>
          <w:rFonts w:ascii="Arial" w:hAnsi="Arial" w:cs="Arial"/>
        </w:rPr>
        <w:t>educativos</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las tomas</w:t>
      </w:r>
      <w:r w:rsidRPr="003A44C2">
        <w:rPr>
          <w:rFonts w:ascii="Arial" w:hAnsi="Arial" w:cs="Arial"/>
          <w:spacing w:val="-1"/>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decisiones</w:t>
      </w:r>
      <w:r w:rsidRPr="003A44C2">
        <w:rPr>
          <w:rFonts w:ascii="Arial" w:hAnsi="Arial" w:cs="Arial"/>
          <w:spacing w:val="-1"/>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la</w:t>
      </w:r>
      <w:r w:rsidRPr="003A44C2">
        <w:rPr>
          <w:rFonts w:ascii="Arial" w:hAnsi="Arial" w:cs="Arial"/>
          <w:spacing w:val="-2"/>
        </w:rPr>
        <w:t xml:space="preserve"> </w:t>
      </w:r>
      <w:r w:rsidRPr="003A44C2">
        <w:rPr>
          <w:rFonts w:ascii="Arial" w:hAnsi="Arial" w:cs="Arial"/>
        </w:rPr>
        <w:t>escuela.</w:t>
      </w:r>
    </w:p>
    <w:p w14:paraId="674DAFF4" w14:textId="0607438A" w:rsidR="00A356D5" w:rsidRPr="003A44C2" w:rsidRDefault="001B2827" w:rsidP="00406E13">
      <w:pPr>
        <w:pStyle w:val="Textoindependiente"/>
        <w:spacing w:line="360" w:lineRule="auto"/>
        <w:ind w:left="567" w:right="227"/>
        <w:jc w:val="both"/>
        <w:rPr>
          <w:rFonts w:ascii="Arial" w:hAnsi="Arial" w:cs="Arial"/>
        </w:rPr>
      </w:pPr>
      <w:r w:rsidRPr="003A44C2">
        <w:rPr>
          <w:rFonts w:ascii="Arial" w:hAnsi="Arial" w:cs="Arial"/>
        </w:rPr>
        <w:t xml:space="preserve">Los actores asumen la responsabilidad frente al proceso y las necesidades que presenta los centros educativos, acompañando y apoyando la gestión y manejo de los recursos, que garanticen una educación de calidad a beneficio de los aprendizajes de los estudiantes. </w:t>
      </w:r>
      <w:r w:rsidR="00991D5E" w:rsidRPr="003A44C2">
        <w:rPr>
          <w:rFonts w:ascii="Arial" w:hAnsi="Arial" w:cs="Arial"/>
        </w:rPr>
        <w:t>Según el marco legal los actores que intervienen en el proceso de descentralización tienen</w:t>
      </w:r>
      <w:r w:rsidR="00991D5E" w:rsidRPr="003A44C2">
        <w:rPr>
          <w:rFonts w:ascii="Arial" w:hAnsi="Arial" w:cs="Arial"/>
          <w:spacing w:val="1"/>
        </w:rPr>
        <w:t xml:space="preserve"> </w:t>
      </w:r>
      <w:r w:rsidR="00991D5E" w:rsidRPr="003A44C2">
        <w:rPr>
          <w:rFonts w:ascii="Arial" w:hAnsi="Arial" w:cs="Arial"/>
        </w:rPr>
        <w:t>funciones características que deben ser desempeñadas, los centros educativos trabajamos</w:t>
      </w:r>
      <w:r w:rsidR="00991D5E" w:rsidRPr="003A44C2">
        <w:rPr>
          <w:rFonts w:ascii="Arial" w:hAnsi="Arial" w:cs="Arial"/>
          <w:spacing w:val="1"/>
        </w:rPr>
        <w:t xml:space="preserve"> </w:t>
      </w:r>
      <w:r w:rsidR="00991D5E" w:rsidRPr="003A44C2">
        <w:rPr>
          <w:rFonts w:ascii="Arial" w:hAnsi="Arial" w:cs="Arial"/>
        </w:rPr>
        <w:t>para mantener</w:t>
      </w:r>
      <w:r w:rsidR="00991D5E" w:rsidRPr="003A44C2">
        <w:rPr>
          <w:rFonts w:ascii="Arial" w:hAnsi="Arial" w:cs="Arial"/>
          <w:spacing w:val="2"/>
        </w:rPr>
        <w:t xml:space="preserve"> </w:t>
      </w:r>
      <w:r w:rsidR="00991D5E" w:rsidRPr="003A44C2">
        <w:rPr>
          <w:rFonts w:ascii="Arial" w:hAnsi="Arial" w:cs="Arial"/>
        </w:rPr>
        <w:t>a</w:t>
      </w:r>
      <w:r w:rsidR="00991D5E" w:rsidRPr="003A44C2">
        <w:rPr>
          <w:rFonts w:ascii="Arial" w:hAnsi="Arial" w:cs="Arial"/>
          <w:spacing w:val="1"/>
        </w:rPr>
        <w:t xml:space="preserve"> </w:t>
      </w:r>
      <w:r w:rsidR="00991D5E" w:rsidRPr="003A44C2">
        <w:rPr>
          <w:rFonts w:ascii="Arial" w:hAnsi="Arial" w:cs="Arial"/>
        </w:rPr>
        <w:t>cada uno</w:t>
      </w:r>
      <w:r w:rsidR="00991D5E" w:rsidRPr="003A44C2">
        <w:rPr>
          <w:rFonts w:ascii="Arial" w:hAnsi="Arial" w:cs="Arial"/>
          <w:spacing w:val="6"/>
        </w:rPr>
        <w:t xml:space="preserve"> </w:t>
      </w:r>
      <w:r w:rsidR="00991D5E" w:rsidRPr="003A44C2">
        <w:rPr>
          <w:rFonts w:ascii="Arial" w:hAnsi="Arial" w:cs="Arial"/>
        </w:rPr>
        <w:t>de ellos activos</w:t>
      </w:r>
      <w:r w:rsidR="00991D5E" w:rsidRPr="003A44C2">
        <w:rPr>
          <w:rFonts w:ascii="Arial" w:hAnsi="Arial" w:cs="Arial"/>
          <w:spacing w:val="-1"/>
        </w:rPr>
        <w:t xml:space="preserve"> </w:t>
      </w:r>
      <w:r w:rsidR="00991D5E" w:rsidRPr="003A44C2">
        <w:rPr>
          <w:rFonts w:ascii="Arial" w:hAnsi="Arial" w:cs="Arial"/>
        </w:rPr>
        <w:t>e</w:t>
      </w:r>
      <w:r w:rsidR="00991D5E" w:rsidRPr="003A44C2">
        <w:rPr>
          <w:rFonts w:ascii="Arial" w:hAnsi="Arial" w:cs="Arial"/>
          <w:spacing w:val="5"/>
        </w:rPr>
        <w:t xml:space="preserve"> </w:t>
      </w:r>
      <w:r w:rsidR="00991D5E" w:rsidRPr="003A44C2">
        <w:rPr>
          <w:rFonts w:ascii="Arial" w:hAnsi="Arial" w:cs="Arial"/>
        </w:rPr>
        <w:t>integrados.</w:t>
      </w:r>
      <w:r w:rsidRPr="003A44C2">
        <w:rPr>
          <w:rFonts w:ascii="Arial" w:hAnsi="Arial" w:cs="Arial"/>
        </w:rPr>
        <w:t xml:space="preserve"> Dentro de los actores podemos mencionar: </w:t>
      </w:r>
    </w:p>
    <w:p w14:paraId="50BA5AB3" w14:textId="77777777" w:rsidR="00A1178D" w:rsidRPr="003A44C2" w:rsidRDefault="00A1178D" w:rsidP="00406E13">
      <w:pPr>
        <w:pStyle w:val="Textoindependiente"/>
        <w:spacing w:line="360" w:lineRule="auto"/>
        <w:ind w:left="567" w:right="227"/>
        <w:jc w:val="both"/>
        <w:rPr>
          <w:rFonts w:ascii="Arial" w:hAnsi="Arial" w:cs="Arial"/>
        </w:rPr>
      </w:pPr>
    </w:p>
    <w:p w14:paraId="0D0435A9" w14:textId="1E633C32" w:rsidR="00C74D9E" w:rsidRPr="003A44C2" w:rsidRDefault="00C74D9E" w:rsidP="00406E13">
      <w:pPr>
        <w:pStyle w:val="Textoindependiente"/>
        <w:spacing w:after="240" w:line="360" w:lineRule="auto"/>
        <w:ind w:left="567" w:right="227"/>
        <w:jc w:val="both"/>
        <w:rPr>
          <w:rFonts w:ascii="Arial" w:hAnsi="Arial" w:cs="Arial"/>
          <w:b/>
          <w:bCs/>
        </w:rPr>
      </w:pPr>
      <w:r w:rsidRPr="003A44C2">
        <w:rPr>
          <w:rFonts w:ascii="Arial" w:hAnsi="Arial" w:cs="Arial"/>
          <w:b/>
          <w:bCs/>
        </w:rPr>
        <w:t>Asociación de Padres, Madres, Tutores y Amigos de la Escuela (APMAE)</w:t>
      </w:r>
      <w:r w:rsidR="005826F1" w:rsidRPr="003A44C2">
        <w:rPr>
          <w:rFonts w:ascii="Arial" w:hAnsi="Arial" w:cs="Arial"/>
          <w:b/>
          <w:bCs/>
        </w:rPr>
        <w:t xml:space="preserve">: </w:t>
      </w:r>
      <w:r w:rsidRPr="003A44C2">
        <w:rPr>
          <w:rFonts w:ascii="Arial" w:hAnsi="Arial" w:cs="Arial"/>
        </w:rPr>
        <w:t>MINERD (2013, p.45) “En cada institución educativa se constituirá una Asociación de Padres, Madres, Tutores y Amigos del Centro Educativo, con la finalidad de apoyar directamente la gestión del establecimiento”. La APMAE tiene las siguientes funciones: (Resolución 0668-2011, Art. 34, p.3)</w:t>
      </w:r>
    </w:p>
    <w:p w14:paraId="7ADB2CFC" w14:textId="77777777" w:rsidR="00C74D9E" w:rsidRPr="003A44C2" w:rsidRDefault="00C74D9E" w:rsidP="00A1178D">
      <w:pPr>
        <w:pStyle w:val="Textoindependiente"/>
        <w:spacing w:after="240" w:line="360" w:lineRule="auto"/>
        <w:ind w:left="567" w:right="227" w:hanging="141"/>
        <w:jc w:val="both"/>
        <w:rPr>
          <w:rFonts w:ascii="Arial" w:hAnsi="Arial" w:cs="Arial"/>
        </w:rPr>
      </w:pPr>
      <w:r w:rsidRPr="003A44C2">
        <w:rPr>
          <w:rFonts w:ascii="Arial" w:hAnsi="Arial" w:cs="Arial"/>
        </w:rPr>
        <w:t>1.</w:t>
      </w:r>
      <w:r w:rsidRPr="003A44C2">
        <w:rPr>
          <w:rFonts w:ascii="Arial" w:hAnsi="Arial" w:cs="Arial"/>
        </w:rPr>
        <w:tab/>
        <w:t>Fortalecer el desarrollo institucional del centro educativo, mediante la cooperación solidaria y eficiente de los actores que intervienen en el proceso educativo.</w:t>
      </w:r>
    </w:p>
    <w:p w14:paraId="1BA2E297" w14:textId="77777777" w:rsidR="00C74D9E" w:rsidRPr="003A44C2" w:rsidRDefault="00C74D9E" w:rsidP="00A1178D">
      <w:pPr>
        <w:pStyle w:val="Textoindependiente"/>
        <w:spacing w:after="240" w:line="360" w:lineRule="auto"/>
        <w:ind w:left="567" w:right="227" w:hanging="141"/>
        <w:jc w:val="both"/>
        <w:rPr>
          <w:rFonts w:ascii="Arial" w:hAnsi="Arial" w:cs="Arial"/>
        </w:rPr>
      </w:pPr>
      <w:r w:rsidRPr="003A44C2">
        <w:rPr>
          <w:rFonts w:ascii="Arial" w:hAnsi="Arial" w:cs="Arial"/>
        </w:rPr>
        <w:t>2.</w:t>
      </w:r>
      <w:r w:rsidRPr="003A44C2">
        <w:rPr>
          <w:rFonts w:ascii="Arial" w:hAnsi="Arial" w:cs="Arial"/>
        </w:rPr>
        <w:tab/>
        <w:t>Promover por intermedio de los Comités de Cursos la participación de los padres, madres y tutores, en los planes, programas, proyectos y estrategias que se establezcan en el centro educativo, con fines de optimizar la calidad de los servicios educativos y el desarrollo sostenido del mismo.</w:t>
      </w:r>
    </w:p>
    <w:p w14:paraId="52DB8063" w14:textId="412F98F8" w:rsidR="00C74D9E" w:rsidRPr="003A44C2" w:rsidRDefault="00C74D9E" w:rsidP="00A1178D">
      <w:pPr>
        <w:pStyle w:val="Textoindependiente"/>
        <w:spacing w:after="240" w:line="360" w:lineRule="auto"/>
        <w:ind w:left="567" w:right="227" w:hanging="141"/>
        <w:jc w:val="both"/>
        <w:rPr>
          <w:rFonts w:ascii="Arial" w:hAnsi="Arial" w:cs="Arial"/>
        </w:rPr>
      </w:pPr>
      <w:r w:rsidRPr="003A44C2">
        <w:rPr>
          <w:rFonts w:ascii="Arial" w:hAnsi="Arial" w:cs="Arial"/>
        </w:rPr>
        <w:t>3.</w:t>
      </w:r>
      <w:r w:rsidRPr="003A44C2">
        <w:rPr>
          <w:rFonts w:ascii="Arial" w:hAnsi="Arial" w:cs="Arial"/>
        </w:rPr>
        <w:tab/>
        <w:t xml:space="preserve">Promover juntamente con la dirección y el equipo de gestión del centro educativo, actividades socioculturales y educativas a lo interno del centro y en la comunidad. d. </w:t>
      </w:r>
      <w:r w:rsidRPr="003A44C2">
        <w:rPr>
          <w:rFonts w:ascii="Arial" w:hAnsi="Arial" w:cs="Arial"/>
        </w:rPr>
        <w:lastRenderedPageBreak/>
        <w:t>Propiciar y promover las buenas relaciones entre los padres, madres, tutores, el personal docente, el personal directivo y administrativo del centro educativo.</w:t>
      </w:r>
    </w:p>
    <w:p w14:paraId="49D94562" w14:textId="235E263F" w:rsidR="00C74D9E" w:rsidRPr="003A44C2" w:rsidRDefault="00C74D9E" w:rsidP="00A1178D">
      <w:pPr>
        <w:pStyle w:val="Textoindependiente"/>
        <w:spacing w:after="240" w:line="360" w:lineRule="auto"/>
        <w:ind w:left="567" w:right="227" w:hanging="141"/>
        <w:jc w:val="both"/>
        <w:rPr>
          <w:rFonts w:ascii="Arial" w:hAnsi="Arial" w:cs="Arial"/>
        </w:rPr>
      </w:pPr>
      <w:r w:rsidRPr="003A44C2">
        <w:rPr>
          <w:rFonts w:ascii="Arial" w:hAnsi="Arial" w:cs="Arial"/>
        </w:rPr>
        <w:t>4.</w:t>
      </w:r>
      <w:r w:rsidRPr="003A44C2">
        <w:rPr>
          <w:rFonts w:ascii="Arial" w:hAnsi="Arial" w:cs="Arial"/>
        </w:rPr>
        <w:tab/>
        <w:t>Organizar y promover actividades por intermedio de los Comités de Cursos encaminadas a la formación integral de los alumnos, que permita la defensa del medio ambiente, cuidado y protección del patrimonio físico escolar, vínculos entre el centro y otros centros educativos del Distrito, de la Regional o de otras demarcaciones.</w:t>
      </w:r>
    </w:p>
    <w:p w14:paraId="2F479E43" w14:textId="77777777" w:rsidR="00C74D9E" w:rsidRPr="003A44C2" w:rsidRDefault="00C74D9E" w:rsidP="00A1178D">
      <w:pPr>
        <w:pStyle w:val="Textoindependiente"/>
        <w:spacing w:after="240" w:line="360" w:lineRule="auto"/>
        <w:ind w:left="567" w:right="227" w:hanging="141"/>
        <w:jc w:val="both"/>
        <w:rPr>
          <w:rFonts w:ascii="Arial" w:hAnsi="Arial" w:cs="Arial"/>
        </w:rPr>
      </w:pPr>
      <w:r w:rsidRPr="003A44C2">
        <w:rPr>
          <w:rFonts w:ascii="Arial" w:hAnsi="Arial" w:cs="Arial"/>
        </w:rPr>
        <w:t>5.</w:t>
      </w:r>
      <w:r w:rsidRPr="003A44C2">
        <w:rPr>
          <w:rFonts w:ascii="Arial" w:hAnsi="Arial" w:cs="Arial"/>
        </w:rPr>
        <w:tab/>
        <w:t>Colaborar con la disciplina interna en el centro educativo, a fin de propiciar un clima armonioso necesario para la buena convivencia entre los diferentes sujetos sociales que interactúan en el centro a través de la resolución pacífica de conflictos.</w:t>
      </w:r>
    </w:p>
    <w:p w14:paraId="698F4C20" w14:textId="77777777" w:rsidR="00C74D9E" w:rsidRPr="003A44C2" w:rsidRDefault="00C74D9E" w:rsidP="00A1178D">
      <w:pPr>
        <w:pStyle w:val="Textoindependiente"/>
        <w:spacing w:after="240" w:line="360" w:lineRule="auto"/>
        <w:ind w:left="567" w:right="227" w:hanging="141"/>
        <w:jc w:val="both"/>
        <w:rPr>
          <w:rFonts w:ascii="Arial" w:hAnsi="Arial" w:cs="Arial"/>
        </w:rPr>
      </w:pPr>
      <w:r w:rsidRPr="003A44C2">
        <w:rPr>
          <w:rFonts w:ascii="Arial" w:hAnsi="Arial" w:cs="Arial"/>
        </w:rPr>
        <w:t>6.</w:t>
      </w:r>
      <w:r w:rsidRPr="003A44C2">
        <w:rPr>
          <w:rFonts w:ascii="Arial" w:hAnsi="Arial" w:cs="Arial"/>
        </w:rPr>
        <w:tab/>
        <w:t>Propiciar relaciones de solidaridad y cooperación entre los centros educativos y las comunidades cercanas.</w:t>
      </w:r>
    </w:p>
    <w:p w14:paraId="39685505" w14:textId="77777777" w:rsidR="00C74D9E" w:rsidRPr="003A44C2" w:rsidRDefault="00C74D9E" w:rsidP="00A1178D">
      <w:pPr>
        <w:pStyle w:val="Textoindependiente"/>
        <w:spacing w:after="240" w:line="360" w:lineRule="auto"/>
        <w:ind w:left="567" w:right="227" w:hanging="141"/>
        <w:jc w:val="both"/>
        <w:rPr>
          <w:rFonts w:ascii="Arial" w:hAnsi="Arial" w:cs="Arial"/>
        </w:rPr>
      </w:pPr>
      <w:r w:rsidRPr="003A44C2">
        <w:rPr>
          <w:rFonts w:ascii="Arial" w:hAnsi="Arial" w:cs="Arial"/>
        </w:rPr>
        <w:t>7.</w:t>
      </w:r>
      <w:r w:rsidRPr="003A44C2">
        <w:rPr>
          <w:rFonts w:ascii="Arial" w:hAnsi="Arial" w:cs="Arial"/>
        </w:rPr>
        <w:tab/>
        <w:t>Asumir una actitud responsable y solidaria con la dirección del centro, el Distrito Educativo y la comunidad, en caso de que el centro educativo o la comunidad se vea afectado por un fenómeno natural de desastre o de otra índole, en procura de preservar la vida, los bienes y servicios educativos.</w:t>
      </w:r>
    </w:p>
    <w:p w14:paraId="72928225" w14:textId="77777777" w:rsidR="00C74D9E" w:rsidRPr="003A44C2" w:rsidRDefault="00C74D9E" w:rsidP="00A1178D">
      <w:pPr>
        <w:pStyle w:val="Textoindependiente"/>
        <w:spacing w:after="240" w:line="360" w:lineRule="auto"/>
        <w:ind w:left="567" w:right="227" w:hanging="141"/>
        <w:jc w:val="both"/>
        <w:rPr>
          <w:rFonts w:ascii="Arial" w:hAnsi="Arial" w:cs="Arial"/>
        </w:rPr>
      </w:pPr>
      <w:r w:rsidRPr="003A44C2">
        <w:rPr>
          <w:rFonts w:ascii="Arial" w:hAnsi="Arial" w:cs="Arial"/>
        </w:rPr>
        <w:t>8.</w:t>
      </w:r>
      <w:r w:rsidRPr="003A44C2">
        <w:rPr>
          <w:rFonts w:ascii="Arial" w:hAnsi="Arial" w:cs="Arial"/>
        </w:rPr>
        <w:tab/>
        <w:t>Proponer a la dirección del centro educativo planes y actividades para el fomento de la calidad de la educación, así como propiciar un intercambio permanente entre el centro educativo y las comunidades cercanas.</w:t>
      </w:r>
    </w:p>
    <w:p w14:paraId="4E3E3FFF" w14:textId="6DEE0B03" w:rsidR="00C74D9E" w:rsidRPr="003A44C2" w:rsidRDefault="00C74D9E" w:rsidP="00A1178D">
      <w:pPr>
        <w:pStyle w:val="Textoindependiente"/>
        <w:spacing w:after="240" w:line="360" w:lineRule="auto"/>
        <w:ind w:left="567" w:right="227" w:hanging="141"/>
        <w:jc w:val="both"/>
        <w:rPr>
          <w:rFonts w:ascii="Arial" w:hAnsi="Arial" w:cs="Arial"/>
        </w:rPr>
      </w:pPr>
      <w:r w:rsidRPr="003A44C2">
        <w:rPr>
          <w:rFonts w:ascii="Arial" w:hAnsi="Arial" w:cs="Arial"/>
        </w:rPr>
        <w:t xml:space="preserve"> 9.</w:t>
      </w:r>
      <w:r w:rsidRPr="003A44C2">
        <w:rPr>
          <w:rFonts w:ascii="Arial" w:hAnsi="Arial" w:cs="Arial"/>
        </w:rPr>
        <w:tab/>
        <w:t>Identificar las necesidades del centro educativo a través de los Comités de Cursos que permitan evidenciar los problemas más significativos para poder proponer soluciones viables ante las instancias correspondientes.</w:t>
      </w:r>
    </w:p>
    <w:p w14:paraId="75A7DE67" w14:textId="18E17C0E" w:rsidR="00C74D9E" w:rsidRPr="003A44C2" w:rsidRDefault="00A1178D" w:rsidP="00A1178D">
      <w:pPr>
        <w:pStyle w:val="Textoindependiente"/>
        <w:spacing w:after="240" w:line="360" w:lineRule="auto"/>
        <w:ind w:left="567" w:right="227" w:hanging="141"/>
        <w:jc w:val="both"/>
        <w:rPr>
          <w:rFonts w:ascii="Arial" w:hAnsi="Arial" w:cs="Arial"/>
        </w:rPr>
      </w:pPr>
      <w:r w:rsidRPr="003A44C2">
        <w:rPr>
          <w:rFonts w:ascii="Arial" w:hAnsi="Arial" w:cs="Arial"/>
        </w:rPr>
        <w:t xml:space="preserve">10. </w:t>
      </w:r>
      <w:r w:rsidR="00C74D9E" w:rsidRPr="003A44C2">
        <w:rPr>
          <w:rFonts w:ascii="Arial" w:hAnsi="Arial" w:cs="Arial"/>
        </w:rPr>
        <w:t>La Directiva de la APMAE, por conducto de los Comités de Cursos, velará permanentemente a nivel del aula por el fiel cumplimiento del calendario escolar, el horario de clases, el estado y disponibilidad del mobiliario, equipo, material didáctico, la disciplina y seguridad de los estudiantes a la entrada y salida de éstos durante su estadía y asistencia diaria al centro educativo.</w:t>
      </w:r>
    </w:p>
    <w:p w14:paraId="440C0F7A" w14:textId="2B772EE9" w:rsidR="00C74D9E" w:rsidRPr="003A44C2" w:rsidRDefault="00A1178D" w:rsidP="00A1178D">
      <w:pPr>
        <w:pStyle w:val="Textoindependiente"/>
        <w:spacing w:after="240" w:line="360" w:lineRule="auto"/>
        <w:ind w:left="567" w:right="227" w:hanging="141"/>
        <w:jc w:val="both"/>
        <w:rPr>
          <w:rFonts w:ascii="Arial" w:hAnsi="Arial" w:cs="Arial"/>
        </w:rPr>
      </w:pPr>
      <w:r w:rsidRPr="003A44C2">
        <w:rPr>
          <w:rFonts w:ascii="Arial" w:hAnsi="Arial" w:cs="Arial"/>
        </w:rPr>
        <w:t xml:space="preserve">11. </w:t>
      </w:r>
      <w:r w:rsidR="00C74D9E" w:rsidRPr="003A44C2">
        <w:rPr>
          <w:rFonts w:ascii="Arial" w:hAnsi="Arial" w:cs="Arial"/>
        </w:rPr>
        <w:t xml:space="preserve">Promover por intermedio de los Comités de Cursos de padres, madres y tutores, tanto a nivel del centro como del aula, respectivamente, la participación regular de todos los </w:t>
      </w:r>
      <w:r w:rsidR="00C74D9E" w:rsidRPr="003A44C2">
        <w:rPr>
          <w:rFonts w:ascii="Arial" w:hAnsi="Arial" w:cs="Arial"/>
        </w:rPr>
        <w:lastRenderedPageBreak/>
        <w:t>padres, madres y tutores en las actividades formativas de las Escuelas de Padres y Madres. m. Recabar y administrar los bienes y recursos económicos del centro educativo de su jurisdicción, conforme a lo establecido en la Ley General de Educación y en este Reglamento.</w:t>
      </w:r>
    </w:p>
    <w:p w14:paraId="1DBA911E" w14:textId="01740039" w:rsidR="00C74D9E" w:rsidRPr="003A44C2" w:rsidRDefault="00A1178D" w:rsidP="00A1178D">
      <w:pPr>
        <w:pStyle w:val="Textoindependiente"/>
        <w:spacing w:after="240" w:line="360" w:lineRule="auto"/>
        <w:ind w:left="567" w:right="227" w:hanging="141"/>
        <w:jc w:val="both"/>
        <w:rPr>
          <w:rFonts w:ascii="Arial" w:hAnsi="Arial" w:cs="Arial"/>
        </w:rPr>
      </w:pPr>
      <w:r w:rsidRPr="003A44C2">
        <w:rPr>
          <w:rFonts w:ascii="Arial" w:hAnsi="Arial" w:cs="Arial"/>
        </w:rPr>
        <w:t xml:space="preserve">12. </w:t>
      </w:r>
      <w:r w:rsidR="00C74D9E" w:rsidRPr="003A44C2">
        <w:rPr>
          <w:rFonts w:ascii="Arial" w:hAnsi="Arial" w:cs="Arial"/>
        </w:rPr>
        <w:t>La Directiva de la APMAE estimulará y apoyará a través de los Comités de Cursos de Padres, Madres y Tutores, la participación de las familias en el acompañamiento continuo en los procesos de enseñanza-aprendizaje de sus hijos e hijas en la casa.</w:t>
      </w:r>
    </w:p>
    <w:p w14:paraId="4ED71E6F" w14:textId="33C502FA" w:rsidR="00C74D9E" w:rsidRPr="003A44C2" w:rsidRDefault="00C74D9E" w:rsidP="00406E13">
      <w:pPr>
        <w:pStyle w:val="Textoindependiente"/>
        <w:spacing w:before="195" w:line="360" w:lineRule="auto"/>
        <w:ind w:left="567" w:right="227"/>
        <w:jc w:val="both"/>
        <w:rPr>
          <w:rFonts w:ascii="Arial" w:hAnsi="Arial" w:cs="Arial"/>
          <w:b/>
        </w:rPr>
      </w:pPr>
      <w:r w:rsidRPr="003A44C2">
        <w:rPr>
          <w:rFonts w:ascii="Arial" w:hAnsi="Arial" w:cs="Arial"/>
          <w:b/>
        </w:rPr>
        <w:t>Equipo de Gestión</w:t>
      </w:r>
      <w:r w:rsidR="005826F1" w:rsidRPr="003A44C2">
        <w:rPr>
          <w:rFonts w:ascii="Arial" w:hAnsi="Arial" w:cs="Arial"/>
          <w:b/>
        </w:rPr>
        <w:t xml:space="preserve">: </w:t>
      </w:r>
      <w:r w:rsidRPr="003A44C2">
        <w:rPr>
          <w:rFonts w:ascii="Arial" w:hAnsi="Arial" w:cs="Arial"/>
          <w:bCs/>
        </w:rPr>
        <w:t>Es uno de los organismos de participación de las escuelas, responsable de organizar el seguimiento a los procesos educativos. Oviedo (2004, p 8) la define “Como un equipo que coordinara y organizara los procesos de acompañamiento y seguimiento del centro en las áreas pedagógicas y administrativas”.</w:t>
      </w:r>
    </w:p>
    <w:p w14:paraId="70406B4A" w14:textId="77777777" w:rsidR="00C74D9E" w:rsidRPr="003A44C2" w:rsidRDefault="00C74D9E" w:rsidP="00406E13">
      <w:pPr>
        <w:pStyle w:val="Textoindependiente"/>
        <w:spacing w:before="195" w:line="360" w:lineRule="auto"/>
        <w:ind w:left="567" w:right="227"/>
        <w:jc w:val="both"/>
        <w:rPr>
          <w:rFonts w:ascii="Arial" w:hAnsi="Arial" w:cs="Arial"/>
          <w:bCs/>
        </w:rPr>
      </w:pPr>
      <w:r w:rsidRPr="003A44C2">
        <w:rPr>
          <w:rFonts w:ascii="Arial" w:hAnsi="Arial" w:cs="Arial"/>
          <w:bCs/>
        </w:rPr>
        <w:t>El Equipo de Gestión tiene la responsabilidad de lograr la integración de todos los actores educativos de la escuela que permita la construcción de procesos compartidos y la estrecha colaboración de todos y todas en las tareas de planificación, ejecución, seguimiento y evaluación que se desarrollan en un Proyecto Educativo de Centro (PEC).</w:t>
      </w:r>
    </w:p>
    <w:p w14:paraId="08E528C0" w14:textId="2FC75A29" w:rsidR="00C74D9E" w:rsidRPr="003A44C2" w:rsidRDefault="00C74D9E" w:rsidP="00406E13">
      <w:pPr>
        <w:pStyle w:val="Textoindependiente"/>
        <w:spacing w:before="195" w:line="360" w:lineRule="auto"/>
        <w:ind w:left="567" w:right="227"/>
        <w:jc w:val="both"/>
        <w:rPr>
          <w:rFonts w:ascii="Arial" w:hAnsi="Arial" w:cs="Arial"/>
          <w:b/>
        </w:rPr>
      </w:pPr>
      <w:r w:rsidRPr="003A44C2">
        <w:rPr>
          <w:rFonts w:ascii="Arial" w:hAnsi="Arial" w:cs="Arial"/>
          <w:bCs/>
        </w:rPr>
        <w:t xml:space="preserve"> </w:t>
      </w:r>
      <w:r w:rsidRPr="003A44C2">
        <w:rPr>
          <w:rFonts w:ascii="Arial" w:hAnsi="Arial" w:cs="Arial"/>
          <w:b/>
        </w:rPr>
        <w:t>El Equipo de Gestión tiene entre otros, las siguientes funciones:</w:t>
      </w:r>
    </w:p>
    <w:p w14:paraId="512E0657" w14:textId="77777777" w:rsidR="00C74D9E" w:rsidRPr="003A44C2" w:rsidRDefault="00C74D9E" w:rsidP="00406E13">
      <w:pPr>
        <w:pStyle w:val="Textoindependiente"/>
        <w:spacing w:before="195" w:line="360" w:lineRule="auto"/>
        <w:ind w:left="567" w:right="227"/>
        <w:jc w:val="both"/>
        <w:rPr>
          <w:rFonts w:ascii="Arial" w:hAnsi="Arial" w:cs="Arial"/>
          <w:bCs/>
        </w:rPr>
      </w:pPr>
      <w:r w:rsidRPr="003A44C2">
        <w:rPr>
          <w:rFonts w:ascii="Arial" w:hAnsi="Arial" w:cs="Arial"/>
          <w:bCs/>
        </w:rPr>
        <w:t>•</w:t>
      </w:r>
      <w:r w:rsidRPr="003A44C2">
        <w:rPr>
          <w:rFonts w:ascii="Arial" w:hAnsi="Arial" w:cs="Arial"/>
          <w:bCs/>
        </w:rPr>
        <w:tab/>
        <w:t>Apoyar y colaborar con la dirección del centro educativo en las áreas pedagógica y administrativa.</w:t>
      </w:r>
    </w:p>
    <w:p w14:paraId="6DB62380" w14:textId="77777777" w:rsidR="00C74D9E" w:rsidRPr="003A44C2" w:rsidRDefault="00C74D9E" w:rsidP="00406E13">
      <w:pPr>
        <w:pStyle w:val="Textoindependiente"/>
        <w:spacing w:before="195" w:line="360" w:lineRule="auto"/>
        <w:ind w:left="567" w:right="227"/>
        <w:jc w:val="both"/>
        <w:rPr>
          <w:rFonts w:ascii="Arial" w:hAnsi="Arial" w:cs="Arial"/>
          <w:bCs/>
        </w:rPr>
      </w:pPr>
      <w:r w:rsidRPr="003A44C2">
        <w:rPr>
          <w:rFonts w:ascii="Arial" w:hAnsi="Arial" w:cs="Arial"/>
          <w:bCs/>
        </w:rPr>
        <w:t>•</w:t>
      </w:r>
      <w:r w:rsidRPr="003A44C2">
        <w:rPr>
          <w:rFonts w:ascii="Arial" w:hAnsi="Arial" w:cs="Arial"/>
          <w:bCs/>
        </w:rPr>
        <w:tab/>
        <w:t>Dar seguimiento y acompañamiento al personal docente en el área pedagógica.</w:t>
      </w:r>
    </w:p>
    <w:p w14:paraId="7F7CD4EA" w14:textId="77777777" w:rsidR="00C74D9E" w:rsidRPr="003A44C2" w:rsidRDefault="00C74D9E" w:rsidP="00406E13">
      <w:pPr>
        <w:pStyle w:val="Textoindependiente"/>
        <w:spacing w:before="195" w:line="360" w:lineRule="auto"/>
        <w:ind w:left="567" w:right="227"/>
        <w:jc w:val="both"/>
        <w:rPr>
          <w:rFonts w:ascii="Arial" w:hAnsi="Arial" w:cs="Arial"/>
          <w:bCs/>
        </w:rPr>
      </w:pPr>
      <w:r w:rsidRPr="003A44C2">
        <w:rPr>
          <w:rFonts w:ascii="Arial" w:hAnsi="Arial" w:cs="Arial"/>
          <w:bCs/>
        </w:rPr>
        <w:t>•</w:t>
      </w:r>
      <w:r w:rsidRPr="003A44C2">
        <w:rPr>
          <w:rFonts w:ascii="Arial" w:hAnsi="Arial" w:cs="Arial"/>
          <w:bCs/>
        </w:rPr>
        <w:tab/>
        <w:t>Coordinar los procesos de planificación, ejecución y evaluación del proyecto educativo de centro.</w:t>
      </w:r>
    </w:p>
    <w:p w14:paraId="7301191B" w14:textId="77777777" w:rsidR="00C74D9E" w:rsidRPr="003A44C2" w:rsidRDefault="00C74D9E" w:rsidP="00406E13">
      <w:pPr>
        <w:pStyle w:val="Textoindependiente"/>
        <w:spacing w:before="195" w:line="360" w:lineRule="auto"/>
        <w:ind w:left="567" w:right="227"/>
        <w:jc w:val="both"/>
        <w:rPr>
          <w:rFonts w:ascii="Arial" w:hAnsi="Arial" w:cs="Arial"/>
          <w:bCs/>
        </w:rPr>
      </w:pPr>
      <w:r w:rsidRPr="003A44C2">
        <w:rPr>
          <w:rFonts w:ascii="Arial" w:hAnsi="Arial" w:cs="Arial"/>
          <w:bCs/>
        </w:rPr>
        <w:t>•</w:t>
      </w:r>
      <w:r w:rsidRPr="003A44C2">
        <w:rPr>
          <w:rFonts w:ascii="Arial" w:hAnsi="Arial" w:cs="Arial"/>
          <w:bCs/>
        </w:rPr>
        <w:tab/>
        <w:t>Motivar la integración y participación de todos los actores educativos en la elaboración del plan educativo de centro.</w:t>
      </w:r>
    </w:p>
    <w:p w14:paraId="17428A6C" w14:textId="3FCACD5E" w:rsidR="00612D45" w:rsidRPr="003A44C2" w:rsidRDefault="00C74D9E" w:rsidP="00406E13">
      <w:pPr>
        <w:pStyle w:val="Textoindependiente"/>
        <w:spacing w:before="195" w:line="360" w:lineRule="auto"/>
        <w:ind w:left="567" w:right="227"/>
        <w:jc w:val="both"/>
        <w:rPr>
          <w:rFonts w:ascii="Arial" w:hAnsi="Arial" w:cs="Arial"/>
          <w:b/>
        </w:rPr>
      </w:pPr>
      <w:r w:rsidRPr="003A44C2">
        <w:rPr>
          <w:rFonts w:ascii="Arial" w:hAnsi="Arial" w:cs="Arial"/>
          <w:b/>
        </w:rPr>
        <w:t>Asamblea de profesores</w:t>
      </w:r>
      <w:r w:rsidR="005826F1" w:rsidRPr="003A44C2">
        <w:rPr>
          <w:rFonts w:ascii="Arial" w:hAnsi="Arial" w:cs="Arial"/>
          <w:b/>
        </w:rPr>
        <w:t xml:space="preserve">: </w:t>
      </w:r>
      <w:r w:rsidRPr="003A44C2">
        <w:rPr>
          <w:rFonts w:ascii="Arial" w:hAnsi="Arial" w:cs="Arial"/>
          <w:bCs/>
        </w:rPr>
        <w:t xml:space="preserve">Es el organismo de participación en la escuela de carácter consultivo establecido por la Ordenanza 4’99, el cual se encarga de tratar tanto temas académicos como de orden administrativo. Debe siempre ajustarse a una agenda conocida y ampliamente divulgada entre sus miembros. La asamblea de profesores será presidida por el Director y en ausencia por el Subdirector. A falta de ambos la conducción </w:t>
      </w:r>
      <w:r w:rsidRPr="003A44C2">
        <w:rPr>
          <w:rFonts w:ascii="Arial" w:hAnsi="Arial" w:cs="Arial"/>
          <w:bCs/>
        </w:rPr>
        <w:lastRenderedPageBreak/>
        <w:t>de la Asamblea recaerá en el director del Distrito Educativo y a falta de éste en uno de los técnicos adjuntos del área de Educación Secundaria, por ser estos funcionarios las instancias inmediatamente superiores. (Ordenanza 4’99., Art 10)</w:t>
      </w:r>
    </w:p>
    <w:p w14:paraId="627FCA2B" w14:textId="149025EA" w:rsidR="00BE43FB" w:rsidRPr="003A44C2" w:rsidRDefault="00BE43FB" w:rsidP="00406E13">
      <w:pPr>
        <w:pStyle w:val="Textoindependiente"/>
        <w:spacing w:before="198" w:line="360" w:lineRule="auto"/>
        <w:ind w:left="567" w:right="227"/>
        <w:jc w:val="both"/>
        <w:rPr>
          <w:rFonts w:ascii="Arial" w:hAnsi="Arial" w:cs="Arial"/>
        </w:rPr>
      </w:pPr>
      <w:r w:rsidRPr="003A44C2">
        <w:rPr>
          <w:rFonts w:ascii="Arial" w:hAnsi="Arial" w:cs="Arial"/>
          <w:b/>
        </w:rPr>
        <w:t xml:space="preserve">Estudiantes: </w:t>
      </w:r>
      <w:r w:rsidRPr="003A44C2">
        <w:rPr>
          <w:rFonts w:ascii="Arial" w:hAnsi="Arial" w:cs="Arial"/>
        </w:rPr>
        <w:t>Al igual que los docentes</w:t>
      </w:r>
      <w:r w:rsidR="00B308EA" w:rsidRPr="003A44C2">
        <w:rPr>
          <w:rFonts w:ascii="Arial" w:hAnsi="Arial" w:cs="Arial"/>
        </w:rPr>
        <w:t>,</w:t>
      </w:r>
      <w:r w:rsidRPr="003A44C2">
        <w:rPr>
          <w:rFonts w:ascii="Arial" w:hAnsi="Arial" w:cs="Arial"/>
        </w:rPr>
        <w:t xml:space="preserve"> estos reciben el beneficio de que los materiales para</w:t>
      </w:r>
      <w:r w:rsidRPr="003A44C2">
        <w:rPr>
          <w:rFonts w:ascii="Arial" w:hAnsi="Arial" w:cs="Arial"/>
          <w:spacing w:val="-57"/>
        </w:rPr>
        <w:t xml:space="preserve"> </w:t>
      </w:r>
      <w:r w:rsidRPr="003A44C2">
        <w:rPr>
          <w:rFonts w:ascii="Arial" w:hAnsi="Arial" w:cs="Arial"/>
        </w:rPr>
        <w:t>la enseñanza</w:t>
      </w:r>
      <w:r w:rsidRPr="003A44C2">
        <w:rPr>
          <w:rFonts w:ascii="Arial" w:hAnsi="Arial" w:cs="Arial"/>
          <w:spacing w:val="5"/>
        </w:rPr>
        <w:t xml:space="preserve"> </w:t>
      </w:r>
      <w:r w:rsidRPr="003A44C2">
        <w:rPr>
          <w:rFonts w:ascii="Arial" w:hAnsi="Arial" w:cs="Arial"/>
        </w:rPr>
        <w:t>le</w:t>
      </w:r>
      <w:r w:rsidR="001B2827" w:rsidRPr="003A44C2">
        <w:rPr>
          <w:rFonts w:ascii="Arial" w:hAnsi="Arial" w:cs="Arial"/>
        </w:rPr>
        <w:t>s</w:t>
      </w:r>
      <w:r w:rsidRPr="003A44C2">
        <w:rPr>
          <w:rFonts w:ascii="Arial" w:hAnsi="Arial" w:cs="Arial"/>
        </w:rPr>
        <w:t xml:space="preserve"> son</w:t>
      </w:r>
      <w:r w:rsidRPr="003A44C2">
        <w:rPr>
          <w:rFonts w:ascii="Arial" w:hAnsi="Arial" w:cs="Arial"/>
          <w:spacing w:val="-3"/>
        </w:rPr>
        <w:t xml:space="preserve"> </w:t>
      </w:r>
      <w:r w:rsidRPr="003A44C2">
        <w:rPr>
          <w:rFonts w:ascii="Arial" w:hAnsi="Arial" w:cs="Arial"/>
        </w:rPr>
        <w:t>suministrados</w:t>
      </w:r>
      <w:r w:rsidRPr="003A44C2">
        <w:rPr>
          <w:rFonts w:ascii="Arial" w:hAnsi="Arial" w:cs="Arial"/>
          <w:spacing w:val="-1"/>
        </w:rPr>
        <w:t xml:space="preserve"> </w:t>
      </w:r>
      <w:r w:rsidRPr="003A44C2">
        <w:rPr>
          <w:rFonts w:ascii="Arial" w:hAnsi="Arial" w:cs="Arial"/>
        </w:rPr>
        <w:t>dentro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posibilidades.</w:t>
      </w:r>
    </w:p>
    <w:p w14:paraId="5B7BAD16" w14:textId="0B0CD248" w:rsidR="00BE43FB" w:rsidRPr="003A44C2" w:rsidRDefault="00BE43FB" w:rsidP="00406E13">
      <w:pPr>
        <w:pStyle w:val="Textoindependiente"/>
        <w:spacing w:before="199" w:line="360" w:lineRule="auto"/>
        <w:ind w:left="567" w:right="227"/>
        <w:jc w:val="both"/>
        <w:rPr>
          <w:rFonts w:ascii="Arial" w:hAnsi="Arial" w:cs="Arial"/>
        </w:rPr>
      </w:pPr>
      <w:r w:rsidRPr="003A44C2">
        <w:rPr>
          <w:rFonts w:ascii="Arial" w:hAnsi="Arial" w:cs="Arial"/>
          <w:b/>
        </w:rPr>
        <w:t xml:space="preserve">Directores: </w:t>
      </w:r>
      <w:r w:rsidR="00B308EA" w:rsidRPr="003A44C2">
        <w:rPr>
          <w:rFonts w:ascii="Arial" w:hAnsi="Arial" w:cs="Arial"/>
        </w:rPr>
        <w:t>S</w:t>
      </w:r>
      <w:r w:rsidRPr="003A44C2">
        <w:rPr>
          <w:rFonts w:ascii="Arial" w:hAnsi="Arial" w:cs="Arial"/>
        </w:rPr>
        <w:t>on los encargados del buen manejo</w:t>
      </w:r>
      <w:r w:rsidRPr="003A44C2">
        <w:rPr>
          <w:rFonts w:ascii="Arial" w:hAnsi="Arial" w:cs="Arial"/>
          <w:spacing w:val="1"/>
        </w:rPr>
        <w:t xml:space="preserve"> </w:t>
      </w:r>
      <w:r w:rsidRPr="003A44C2">
        <w:rPr>
          <w:rFonts w:ascii="Arial" w:hAnsi="Arial" w:cs="Arial"/>
        </w:rPr>
        <w:t>en el uso y suministro de</w:t>
      </w:r>
      <w:r w:rsidR="00B308EA" w:rsidRPr="003A44C2">
        <w:rPr>
          <w:rFonts w:ascii="Arial" w:hAnsi="Arial" w:cs="Arial"/>
        </w:rPr>
        <w:t xml:space="preserve"> los</w:t>
      </w:r>
      <w:r w:rsidRPr="003A44C2">
        <w:rPr>
          <w:rFonts w:ascii="Arial" w:hAnsi="Arial" w:cs="Arial"/>
          <w:spacing w:val="1"/>
        </w:rPr>
        <w:t xml:space="preserve"> </w:t>
      </w:r>
      <w:r w:rsidRPr="003A44C2">
        <w:rPr>
          <w:rFonts w:ascii="Arial" w:hAnsi="Arial" w:cs="Arial"/>
        </w:rPr>
        <w:t>recursos. Deben siempre mantener informados a todos los miembros</w:t>
      </w:r>
      <w:r w:rsidRPr="003A44C2">
        <w:rPr>
          <w:rFonts w:ascii="Arial" w:hAnsi="Arial" w:cs="Arial"/>
          <w:spacing w:val="1"/>
        </w:rPr>
        <w:t xml:space="preserve"> </w:t>
      </w:r>
      <w:r w:rsidRPr="003A44C2">
        <w:rPr>
          <w:rFonts w:ascii="Arial" w:hAnsi="Arial" w:cs="Arial"/>
        </w:rPr>
        <w:t xml:space="preserve">de la </w:t>
      </w:r>
      <w:r w:rsidR="00B308EA" w:rsidRPr="003A44C2">
        <w:rPr>
          <w:rFonts w:ascii="Arial" w:hAnsi="Arial" w:cs="Arial"/>
        </w:rPr>
        <w:t>J</w:t>
      </w:r>
      <w:r w:rsidRPr="003A44C2">
        <w:rPr>
          <w:rFonts w:ascii="Arial" w:hAnsi="Arial" w:cs="Arial"/>
        </w:rPr>
        <w:t>unta</w:t>
      </w:r>
      <w:r w:rsidR="00B308EA" w:rsidRPr="003A44C2">
        <w:rPr>
          <w:rFonts w:ascii="Arial" w:hAnsi="Arial" w:cs="Arial"/>
        </w:rPr>
        <w:t xml:space="preserve"> del Centro</w:t>
      </w:r>
      <w:r w:rsidRPr="003A44C2">
        <w:rPr>
          <w:rFonts w:ascii="Arial" w:hAnsi="Arial" w:cs="Arial"/>
        </w:rPr>
        <w:t xml:space="preserve"> sobre las</w:t>
      </w:r>
      <w:r w:rsidRPr="003A44C2">
        <w:rPr>
          <w:rFonts w:ascii="Arial" w:hAnsi="Arial" w:cs="Arial"/>
          <w:spacing w:val="1"/>
        </w:rPr>
        <w:t xml:space="preserve"> </w:t>
      </w:r>
      <w:r w:rsidRPr="003A44C2">
        <w:rPr>
          <w:rFonts w:ascii="Arial" w:hAnsi="Arial" w:cs="Arial"/>
        </w:rPr>
        <w:t>necesidades y gastos realizados con los recursos que llegan a través de las transferencias,</w:t>
      </w:r>
      <w:r w:rsidRPr="003A44C2">
        <w:rPr>
          <w:rFonts w:ascii="Arial" w:hAnsi="Arial" w:cs="Arial"/>
          <w:spacing w:val="1"/>
        </w:rPr>
        <w:t xml:space="preserve"> </w:t>
      </w:r>
      <w:r w:rsidRPr="003A44C2">
        <w:rPr>
          <w:rFonts w:ascii="Arial" w:hAnsi="Arial" w:cs="Arial"/>
        </w:rPr>
        <w:t>con</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responsabilidad</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rendir</w:t>
      </w:r>
      <w:r w:rsidRPr="003A44C2">
        <w:rPr>
          <w:rFonts w:ascii="Arial" w:hAnsi="Arial" w:cs="Arial"/>
          <w:spacing w:val="1"/>
        </w:rPr>
        <w:t xml:space="preserve"> </w:t>
      </w:r>
      <w:r w:rsidRPr="003A44C2">
        <w:rPr>
          <w:rFonts w:ascii="Arial" w:hAnsi="Arial" w:cs="Arial"/>
        </w:rPr>
        <w:t>cuenta</w:t>
      </w:r>
      <w:r w:rsidR="00997AB4" w:rsidRPr="003A44C2">
        <w:rPr>
          <w:rFonts w:ascii="Arial" w:hAnsi="Arial" w:cs="Arial"/>
          <w:spacing w:val="1"/>
        </w:rPr>
        <w:t xml:space="preserve">s </w:t>
      </w:r>
      <w:r w:rsidRPr="003A44C2">
        <w:rPr>
          <w:rFonts w:ascii="Arial" w:hAnsi="Arial" w:cs="Arial"/>
        </w:rPr>
        <w:t>(</w:t>
      </w:r>
      <w:r w:rsidR="00B308EA" w:rsidRPr="003A44C2">
        <w:rPr>
          <w:rFonts w:ascii="Arial" w:hAnsi="Arial" w:cs="Arial"/>
        </w:rPr>
        <w:t>g</w:t>
      </w:r>
      <w:r w:rsidRPr="003A44C2">
        <w:rPr>
          <w:rFonts w:ascii="Arial" w:hAnsi="Arial" w:cs="Arial"/>
        </w:rPr>
        <w:t>estionar,</w:t>
      </w:r>
      <w:r w:rsidRPr="003A44C2">
        <w:rPr>
          <w:rFonts w:ascii="Arial" w:hAnsi="Arial" w:cs="Arial"/>
          <w:spacing w:val="1"/>
        </w:rPr>
        <w:t xml:space="preserve"> </w:t>
      </w:r>
      <w:r w:rsidRPr="003A44C2">
        <w:rPr>
          <w:rFonts w:ascii="Arial" w:hAnsi="Arial" w:cs="Arial"/>
        </w:rPr>
        <w:t>liquidar</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velar</w:t>
      </w:r>
      <w:r w:rsidRPr="003A44C2">
        <w:rPr>
          <w:rFonts w:ascii="Arial" w:hAnsi="Arial" w:cs="Arial"/>
          <w:spacing w:val="1"/>
        </w:rPr>
        <w:t xml:space="preserve"> </w:t>
      </w:r>
      <w:r w:rsidRPr="003A44C2">
        <w:rPr>
          <w:rFonts w:ascii="Arial" w:hAnsi="Arial" w:cs="Arial"/>
        </w:rPr>
        <w:t>por</w:t>
      </w:r>
      <w:r w:rsidRPr="003A44C2">
        <w:rPr>
          <w:rFonts w:ascii="Arial" w:hAnsi="Arial" w:cs="Arial"/>
          <w:spacing w:val="1"/>
        </w:rPr>
        <w:t xml:space="preserve"> </w:t>
      </w:r>
      <w:r w:rsidRPr="003A44C2">
        <w:rPr>
          <w:rFonts w:ascii="Arial" w:hAnsi="Arial" w:cs="Arial"/>
        </w:rPr>
        <w:t>que</w:t>
      </w:r>
      <w:r w:rsidRPr="003A44C2">
        <w:rPr>
          <w:rFonts w:ascii="Arial" w:hAnsi="Arial" w:cs="Arial"/>
          <w:spacing w:val="60"/>
        </w:rPr>
        <w:t xml:space="preserve"> </w:t>
      </w:r>
      <w:r w:rsidR="00997AB4" w:rsidRPr="003A44C2">
        <w:rPr>
          <w:rFonts w:ascii="Arial" w:hAnsi="Arial" w:cs="Arial"/>
        </w:rPr>
        <w:t xml:space="preserve">los </w:t>
      </w:r>
      <w:r w:rsidR="001B2827" w:rsidRPr="003A44C2">
        <w:rPr>
          <w:rFonts w:ascii="Arial" w:hAnsi="Arial" w:cs="Arial"/>
        </w:rPr>
        <w:t>expedientes</w:t>
      </w:r>
      <w:r w:rsidRPr="003A44C2">
        <w:rPr>
          <w:rFonts w:ascii="Arial" w:hAnsi="Arial" w:cs="Arial"/>
          <w:spacing w:val="-1"/>
        </w:rPr>
        <w:t xml:space="preserve"> </w:t>
      </w:r>
      <w:r w:rsidRPr="003A44C2">
        <w:rPr>
          <w:rFonts w:ascii="Arial" w:hAnsi="Arial" w:cs="Arial"/>
        </w:rPr>
        <w:t>se</w:t>
      </w:r>
      <w:r w:rsidRPr="003A44C2">
        <w:rPr>
          <w:rFonts w:ascii="Arial" w:hAnsi="Arial" w:cs="Arial"/>
          <w:spacing w:val="1"/>
        </w:rPr>
        <w:t xml:space="preserve"> </w:t>
      </w:r>
      <w:r w:rsidRPr="003A44C2">
        <w:rPr>
          <w:rFonts w:ascii="Arial" w:hAnsi="Arial" w:cs="Arial"/>
        </w:rPr>
        <w:t>mantengan</w:t>
      </w:r>
      <w:r w:rsidRPr="003A44C2">
        <w:rPr>
          <w:rFonts w:ascii="Arial" w:hAnsi="Arial" w:cs="Arial"/>
          <w:spacing w:val="-3"/>
        </w:rPr>
        <w:t xml:space="preserve"> </w:t>
      </w:r>
      <w:r w:rsidRPr="003A44C2">
        <w:rPr>
          <w:rFonts w:ascii="Arial" w:hAnsi="Arial" w:cs="Arial"/>
        </w:rPr>
        <w:t>en</w:t>
      </w:r>
      <w:r w:rsidRPr="003A44C2">
        <w:rPr>
          <w:rFonts w:ascii="Arial" w:hAnsi="Arial" w:cs="Arial"/>
          <w:spacing w:val="-3"/>
        </w:rPr>
        <w:t xml:space="preserve"> </w:t>
      </w:r>
      <w:r w:rsidRPr="003A44C2">
        <w:rPr>
          <w:rFonts w:ascii="Arial" w:hAnsi="Arial" w:cs="Arial"/>
        </w:rPr>
        <w:t>orden).</w:t>
      </w:r>
    </w:p>
    <w:p w14:paraId="32ABFA30" w14:textId="19404701" w:rsidR="00997AB4" w:rsidRPr="003A44C2" w:rsidRDefault="00BE43FB" w:rsidP="00406E13">
      <w:pPr>
        <w:spacing w:before="201" w:line="360" w:lineRule="auto"/>
        <w:ind w:left="567" w:right="227"/>
        <w:jc w:val="both"/>
        <w:rPr>
          <w:rFonts w:ascii="Arial" w:hAnsi="Arial" w:cs="Arial"/>
          <w:bCs/>
          <w:sz w:val="24"/>
          <w:szCs w:val="24"/>
        </w:rPr>
      </w:pPr>
      <w:r w:rsidRPr="003A44C2">
        <w:rPr>
          <w:rFonts w:ascii="Arial" w:hAnsi="Arial" w:cs="Arial"/>
          <w:b/>
          <w:sz w:val="24"/>
          <w:szCs w:val="24"/>
        </w:rPr>
        <w:t>Asociaciones</w:t>
      </w:r>
      <w:r w:rsidRPr="003A44C2">
        <w:rPr>
          <w:rFonts w:ascii="Arial" w:hAnsi="Arial" w:cs="Arial"/>
          <w:b/>
          <w:spacing w:val="1"/>
          <w:sz w:val="24"/>
          <w:szCs w:val="24"/>
        </w:rPr>
        <w:t xml:space="preserve"> </w:t>
      </w:r>
      <w:r w:rsidRPr="003A44C2">
        <w:rPr>
          <w:rFonts w:ascii="Arial" w:hAnsi="Arial" w:cs="Arial"/>
          <w:b/>
          <w:sz w:val="24"/>
          <w:szCs w:val="24"/>
        </w:rPr>
        <w:t>sin</w:t>
      </w:r>
      <w:r w:rsidRPr="003A44C2">
        <w:rPr>
          <w:rFonts w:ascii="Arial" w:hAnsi="Arial" w:cs="Arial"/>
          <w:b/>
          <w:spacing w:val="1"/>
          <w:sz w:val="24"/>
          <w:szCs w:val="24"/>
        </w:rPr>
        <w:t xml:space="preserve"> </w:t>
      </w:r>
      <w:r w:rsidRPr="003A44C2">
        <w:rPr>
          <w:rFonts w:ascii="Arial" w:hAnsi="Arial" w:cs="Arial"/>
          <w:b/>
          <w:sz w:val="24"/>
          <w:szCs w:val="24"/>
        </w:rPr>
        <w:t>Fines</w:t>
      </w:r>
      <w:r w:rsidRPr="003A44C2">
        <w:rPr>
          <w:rFonts w:ascii="Arial" w:hAnsi="Arial" w:cs="Arial"/>
          <w:b/>
          <w:spacing w:val="1"/>
          <w:sz w:val="24"/>
          <w:szCs w:val="24"/>
        </w:rPr>
        <w:t xml:space="preserve"> </w:t>
      </w:r>
      <w:r w:rsidRPr="003A44C2">
        <w:rPr>
          <w:rFonts w:ascii="Arial" w:hAnsi="Arial" w:cs="Arial"/>
          <w:b/>
          <w:sz w:val="24"/>
          <w:szCs w:val="24"/>
        </w:rPr>
        <w:t>de</w:t>
      </w:r>
      <w:r w:rsidRPr="003A44C2">
        <w:rPr>
          <w:rFonts w:ascii="Arial" w:hAnsi="Arial" w:cs="Arial"/>
          <w:b/>
          <w:spacing w:val="1"/>
          <w:sz w:val="24"/>
          <w:szCs w:val="24"/>
        </w:rPr>
        <w:t xml:space="preserve"> </w:t>
      </w:r>
      <w:r w:rsidRPr="003A44C2">
        <w:rPr>
          <w:rFonts w:ascii="Arial" w:hAnsi="Arial" w:cs="Arial"/>
          <w:b/>
          <w:sz w:val="24"/>
          <w:szCs w:val="24"/>
        </w:rPr>
        <w:t>Lucro</w:t>
      </w:r>
      <w:r w:rsidRPr="003A44C2">
        <w:rPr>
          <w:rFonts w:ascii="Arial" w:hAnsi="Arial" w:cs="Arial"/>
          <w:bCs/>
          <w:sz w:val="24"/>
          <w:szCs w:val="24"/>
        </w:rPr>
        <w:t>:</w:t>
      </w:r>
      <w:r w:rsidR="006A0213" w:rsidRPr="003A44C2">
        <w:rPr>
          <w:rFonts w:ascii="Arial" w:hAnsi="Arial" w:cs="Arial"/>
          <w:bCs/>
          <w:sz w:val="24"/>
          <w:szCs w:val="24"/>
        </w:rPr>
        <w:t xml:space="preserve"> </w:t>
      </w:r>
      <w:r w:rsidRPr="003A44C2">
        <w:rPr>
          <w:rFonts w:ascii="Arial" w:hAnsi="Arial" w:cs="Arial"/>
          <w:bCs/>
          <w:spacing w:val="1"/>
          <w:sz w:val="24"/>
          <w:szCs w:val="24"/>
        </w:rPr>
        <w:t xml:space="preserve"> </w:t>
      </w:r>
      <w:r w:rsidR="00790E8E" w:rsidRPr="003A44C2">
        <w:rPr>
          <w:rFonts w:ascii="Arial" w:hAnsi="Arial" w:cs="Arial"/>
          <w:bCs/>
          <w:sz w:val="24"/>
          <w:szCs w:val="24"/>
        </w:rPr>
        <w:t>las cuales aportan a las escuelas</w:t>
      </w:r>
      <w:r w:rsidR="00F51714" w:rsidRPr="003A44C2">
        <w:rPr>
          <w:rFonts w:ascii="Arial" w:hAnsi="Arial" w:cs="Arial"/>
          <w:bCs/>
          <w:sz w:val="24"/>
          <w:szCs w:val="24"/>
        </w:rPr>
        <w:t xml:space="preserve"> de la red, desarrollando actividades</w:t>
      </w:r>
      <w:r w:rsidR="00790E8E" w:rsidRPr="003A44C2">
        <w:rPr>
          <w:rFonts w:ascii="Arial" w:hAnsi="Arial" w:cs="Arial"/>
          <w:bCs/>
          <w:sz w:val="24"/>
          <w:szCs w:val="24"/>
        </w:rPr>
        <w:t xml:space="preserve"> de bien social y </w:t>
      </w:r>
      <w:r w:rsidR="00F51714" w:rsidRPr="003A44C2">
        <w:rPr>
          <w:rFonts w:ascii="Arial" w:hAnsi="Arial" w:cs="Arial"/>
          <w:bCs/>
          <w:sz w:val="24"/>
          <w:szCs w:val="24"/>
        </w:rPr>
        <w:t>de interés</w:t>
      </w:r>
      <w:r w:rsidR="00790E8E" w:rsidRPr="003A44C2">
        <w:rPr>
          <w:rFonts w:ascii="Arial" w:hAnsi="Arial" w:cs="Arial"/>
          <w:bCs/>
          <w:sz w:val="24"/>
          <w:szCs w:val="24"/>
        </w:rPr>
        <w:t xml:space="preserve"> para toda la comunidad educativa sin ningún beneficio económico. </w:t>
      </w:r>
    </w:p>
    <w:p w14:paraId="0445AEE2" w14:textId="163B236D" w:rsidR="00F51714" w:rsidRPr="003A44C2" w:rsidRDefault="00BE43FB" w:rsidP="00406E13">
      <w:pPr>
        <w:widowControl/>
        <w:shd w:val="clear" w:color="auto" w:fill="FFFFFF"/>
        <w:autoSpaceDE/>
        <w:autoSpaceDN/>
        <w:spacing w:line="360" w:lineRule="auto"/>
        <w:ind w:left="567" w:right="227"/>
        <w:jc w:val="both"/>
        <w:textAlignment w:val="baseline"/>
        <w:rPr>
          <w:rFonts w:ascii="Arial" w:hAnsi="Arial" w:cs="Arial"/>
          <w:bCs/>
          <w:sz w:val="24"/>
          <w:szCs w:val="24"/>
          <w:bdr w:val="none" w:sz="0" w:space="0" w:color="auto" w:frame="1"/>
          <w:lang w:val="es-DO" w:eastAsia="es-DO"/>
        </w:rPr>
      </w:pPr>
      <w:r w:rsidRPr="003A44C2">
        <w:rPr>
          <w:rFonts w:ascii="Arial" w:hAnsi="Arial" w:cs="Arial"/>
          <w:b/>
          <w:sz w:val="24"/>
          <w:szCs w:val="24"/>
        </w:rPr>
        <w:t>Asociaciones</w:t>
      </w:r>
      <w:r w:rsidRPr="003A44C2">
        <w:rPr>
          <w:rFonts w:ascii="Arial" w:hAnsi="Arial" w:cs="Arial"/>
          <w:b/>
          <w:spacing w:val="-7"/>
          <w:sz w:val="24"/>
          <w:szCs w:val="24"/>
        </w:rPr>
        <w:t xml:space="preserve"> </w:t>
      </w:r>
      <w:r w:rsidRPr="003A44C2">
        <w:rPr>
          <w:rFonts w:ascii="Arial" w:hAnsi="Arial" w:cs="Arial"/>
          <w:b/>
          <w:sz w:val="24"/>
          <w:szCs w:val="24"/>
        </w:rPr>
        <w:t>profesionales</w:t>
      </w:r>
      <w:r w:rsidRPr="003A44C2">
        <w:rPr>
          <w:rFonts w:ascii="Arial" w:hAnsi="Arial" w:cs="Arial"/>
          <w:bCs/>
          <w:sz w:val="24"/>
          <w:szCs w:val="24"/>
        </w:rPr>
        <w:t>:</w:t>
      </w:r>
      <w:r w:rsidR="00F51714" w:rsidRPr="003A44C2">
        <w:rPr>
          <w:rFonts w:ascii="Arial" w:hAnsi="Arial" w:cs="Arial"/>
          <w:bCs/>
          <w:sz w:val="24"/>
          <w:szCs w:val="24"/>
        </w:rPr>
        <w:t xml:space="preserve"> estas vigilan y </w:t>
      </w:r>
      <w:r w:rsidR="00F51714" w:rsidRPr="003A44C2">
        <w:rPr>
          <w:rFonts w:ascii="Arial" w:hAnsi="Arial" w:cs="Arial"/>
          <w:bCs/>
          <w:sz w:val="24"/>
          <w:szCs w:val="24"/>
          <w:bdr w:val="none" w:sz="0" w:space="0" w:color="auto" w:frame="1"/>
          <w:lang w:val="es-DO" w:eastAsia="es-DO"/>
        </w:rPr>
        <w:t>defienden mediante diferentes acciones, que se cumpla las normas que establece las instituciones que nos rigen.</w:t>
      </w:r>
    </w:p>
    <w:p w14:paraId="5472E4B7" w14:textId="1259CEF8" w:rsidR="00BE43FB" w:rsidRPr="003A44C2" w:rsidRDefault="00BE43FB" w:rsidP="00406E13">
      <w:pPr>
        <w:spacing w:before="137" w:after="240" w:line="360" w:lineRule="auto"/>
        <w:ind w:left="567" w:right="227"/>
        <w:jc w:val="both"/>
        <w:rPr>
          <w:rFonts w:ascii="Arial" w:hAnsi="Arial" w:cs="Arial"/>
          <w:bCs/>
          <w:sz w:val="24"/>
          <w:szCs w:val="24"/>
        </w:rPr>
      </w:pPr>
      <w:r w:rsidRPr="003A44C2">
        <w:rPr>
          <w:rFonts w:ascii="Arial" w:hAnsi="Arial" w:cs="Arial"/>
          <w:b/>
          <w:sz w:val="24"/>
          <w:szCs w:val="24"/>
        </w:rPr>
        <w:t>Ayuntamientos:</w:t>
      </w:r>
      <w:r w:rsidR="00F51714" w:rsidRPr="003A44C2">
        <w:rPr>
          <w:rFonts w:ascii="Arial" w:hAnsi="Arial" w:cs="Arial"/>
          <w:bCs/>
          <w:sz w:val="24"/>
          <w:szCs w:val="24"/>
        </w:rPr>
        <w:t xml:space="preserve"> Velan por el bienestar de la recogida de los desechos que se </w:t>
      </w:r>
      <w:r w:rsidR="0035072D" w:rsidRPr="003A44C2">
        <w:rPr>
          <w:rFonts w:ascii="Arial" w:hAnsi="Arial" w:cs="Arial"/>
          <w:bCs/>
          <w:sz w:val="24"/>
          <w:szCs w:val="24"/>
        </w:rPr>
        <w:t>producen</w:t>
      </w:r>
      <w:r w:rsidR="00F51714" w:rsidRPr="003A44C2">
        <w:rPr>
          <w:rFonts w:ascii="Arial" w:hAnsi="Arial" w:cs="Arial"/>
          <w:bCs/>
          <w:sz w:val="24"/>
          <w:szCs w:val="24"/>
        </w:rPr>
        <w:t xml:space="preserve"> en nuestras escuelas. </w:t>
      </w:r>
    </w:p>
    <w:p w14:paraId="530EEAE6" w14:textId="51F0C2F6" w:rsidR="00136C73" w:rsidRPr="003A44C2" w:rsidRDefault="00BE43FB" w:rsidP="00406E13">
      <w:pPr>
        <w:pStyle w:val="Textoindependiente"/>
        <w:spacing w:line="360" w:lineRule="auto"/>
        <w:ind w:left="567" w:right="227"/>
        <w:jc w:val="both"/>
        <w:rPr>
          <w:rFonts w:ascii="Arial" w:hAnsi="Arial" w:cs="Arial"/>
          <w:spacing w:val="-3"/>
        </w:rPr>
      </w:pPr>
      <w:r w:rsidRPr="003A44C2">
        <w:rPr>
          <w:rFonts w:ascii="Arial" w:hAnsi="Arial" w:cs="Arial"/>
          <w:b/>
        </w:rPr>
        <w:t>Org</w:t>
      </w:r>
      <w:r w:rsidR="00997AB4" w:rsidRPr="003A44C2">
        <w:rPr>
          <w:rFonts w:ascii="Arial" w:hAnsi="Arial" w:cs="Arial"/>
          <w:b/>
        </w:rPr>
        <w:t>anizaciones de la</w:t>
      </w:r>
      <w:r w:rsidRPr="003A44C2">
        <w:rPr>
          <w:rFonts w:ascii="Arial" w:hAnsi="Arial" w:cs="Arial"/>
          <w:b/>
        </w:rPr>
        <w:t xml:space="preserve"> Sociedad</w:t>
      </w:r>
      <w:r w:rsidRPr="003A44C2">
        <w:rPr>
          <w:rFonts w:ascii="Arial" w:hAnsi="Arial" w:cs="Arial"/>
          <w:b/>
          <w:spacing w:val="-1"/>
        </w:rPr>
        <w:t xml:space="preserve"> </w:t>
      </w:r>
      <w:r w:rsidRPr="003A44C2">
        <w:rPr>
          <w:rFonts w:ascii="Arial" w:hAnsi="Arial" w:cs="Arial"/>
          <w:b/>
        </w:rPr>
        <w:t>Civil:</w:t>
      </w:r>
      <w:r w:rsidRPr="003A44C2">
        <w:rPr>
          <w:rFonts w:ascii="Arial" w:hAnsi="Arial" w:cs="Arial"/>
          <w:b/>
          <w:spacing w:val="3"/>
        </w:rPr>
        <w:t xml:space="preserve"> </w:t>
      </w:r>
      <w:r w:rsidR="00997AB4" w:rsidRPr="003A44C2">
        <w:rPr>
          <w:rFonts w:ascii="Arial" w:hAnsi="Arial" w:cs="Arial"/>
        </w:rPr>
        <w:t>L</w:t>
      </w:r>
      <w:r w:rsidRPr="003A44C2">
        <w:rPr>
          <w:rFonts w:ascii="Arial" w:hAnsi="Arial" w:cs="Arial"/>
        </w:rPr>
        <w:t xml:space="preserve">as </w:t>
      </w:r>
      <w:r w:rsidR="00997AB4" w:rsidRPr="003A44C2">
        <w:rPr>
          <w:rFonts w:ascii="Arial" w:hAnsi="Arial" w:cs="Arial"/>
        </w:rPr>
        <w:t>J</w:t>
      </w:r>
      <w:r w:rsidRPr="003A44C2">
        <w:rPr>
          <w:rFonts w:ascii="Arial" w:hAnsi="Arial" w:cs="Arial"/>
        </w:rPr>
        <w:t>untas</w:t>
      </w:r>
      <w:r w:rsidRPr="003A44C2">
        <w:rPr>
          <w:rFonts w:ascii="Arial" w:hAnsi="Arial" w:cs="Arial"/>
          <w:spacing w:val="-4"/>
        </w:rPr>
        <w:t xml:space="preserve"> </w:t>
      </w:r>
      <w:r w:rsidRPr="003A44C2">
        <w:rPr>
          <w:rFonts w:ascii="Arial" w:hAnsi="Arial" w:cs="Arial"/>
        </w:rPr>
        <w:t>de</w:t>
      </w:r>
      <w:r w:rsidRPr="003A44C2">
        <w:rPr>
          <w:rFonts w:ascii="Arial" w:hAnsi="Arial" w:cs="Arial"/>
          <w:spacing w:val="-2"/>
        </w:rPr>
        <w:t xml:space="preserve"> </w:t>
      </w:r>
      <w:r w:rsidR="00997AB4" w:rsidRPr="003A44C2">
        <w:rPr>
          <w:rFonts w:ascii="Arial" w:hAnsi="Arial" w:cs="Arial"/>
        </w:rPr>
        <w:t>V</w:t>
      </w:r>
      <w:r w:rsidRPr="003A44C2">
        <w:rPr>
          <w:rFonts w:ascii="Arial" w:hAnsi="Arial" w:cs="Arial"/>
        </w:rPr>
        <w:t>ecinos</w:t>
      </w:r>
      <w:r w:rsidRPr="003A44C2">
        <w:rPr>
          <w:rFonts w:ascii="Arial" w:hAnsi="Arial" w:cs="Arial"/>
          <w:spacing w:val="59"/>
        </w:rPr>
        <w:t xml:space="preserve"> </w:t>
      </w:r>
      <w:r w:rsidRPr="003A44C2">
        <w:rPr>
          <w:rFonts w:ascii="Arial" w:hAnsi="Arial" w:cs="Arial"/>
        </w:rPr>
        <w:t>y</w:t>
      </w:r>
      <w:r w:rsidRPr="003A44C2">
        <w:rPr>
          <w:rFonts w:ascii="Arial" w:hAnsi="Arial" w:cs="Arial"/>
          <w:spacing w:val="-6"/>
        </w:rPr>
        <w:t xml:space="preserve"> </w:t>
      </w:r>
      <w:r w:rsidRPr="003A44C2">
        <w:rPr>
          <w:rFonts w:ascii="Arial" w:hAnsi="Arial" w:cs="Arial"/>
        </w:rPr>
        <w:t>la</w:t>
      </w:r>
      <w:r w:rsidRPr="003A44C2">
        <w:rPr>
          <w:rFonts w:ascii="Arial" w:hAnsi="Arial" w:cs="Arial"/>
          <w:spacing w:val="-3"/>
        </w:rPr>
        <w:t xml:space="preserve"> </w:t>
      </w:r>
      <w:r w:rsidR="00997AB4" w:rsidRPr="003A44C2">
        <w:rPr>
          <w:rFonts w:ascii="Arial" w:hAnsi="Arial" w:cs="Arial"/>
        </w:rPr>
        <w:t>S</w:t>
      </w:r>
      <w:r w:rsidRPr="003A44C2">
        <w:rPr>
          <w:rFonts w:ascii="Arial" w:hAnsi="Arial" w:cs="Arial"/>
        </w:rPr>
        <w:t>ociedad</w:t>
      </w:r>
      <w:r w:rsidRPr="003A44C2">
        <w:rPr>
          <w:rFonts w:ascii="Arial" w:hAnsi="Arial" w:cs="Arial"/>
          <w:spacing w:val="-1"/>
        </w:rPr>
        <w:t xml:space="preserve"> </w:t>
      </w:r>
      <w:r w:rsidRPr="003A44C2">
        <w:rPr>
          <w:rFonts w:ascii="Arial" w:hAnsi="Arial" w:cs="Arial"/>
        </w:rPr>
        <w:t>de</w:t>
      </w:r>
      <w:r w:rsidRPr="003A44C2">
        <w:rPr>
          <w:rFonts w:ascii="Arial" w:hAnsi="Arial" w:cs="Arial"/>
          <w:spacing w:val="-3"/>
        </w:rPr>
        <w:t xml:space="preserve"> </w:t>
      </w:r>
      <w:r w:rsidR="00997AB4" w:rsidRPr="003A44C2">
        <w:rPr>
          <w:rFonts w:ascii="Arial" w:hAnsi="Arial" w:cs="Arial"/>
        </w:rPr>
        <w:t>P</w:t>
      </w:r>
      <w:r w:rsidRPr="003A44C2">
        <w:rPr>
          <w:rFonts w:ascii="Arial" w:hAnsi="Arial" w:cs="Arial"/>
        </w:rPr>
        <w:t>adres</w:t>
      </w:r>
      <w:r w:rsidRPr="003A44C2">
        <w:rPr>
          <w:rFonts w:ascii="Arial" w:hAnsi="Arial" w:cs="Arial"/>
          <w:spacing w:val="-3"/>
        </w:rPr>
        <w:t xml:space="preserve"> </w:t>
      </w:r>
      <w:r w:rsidRPr="003A44C2">
        <w:rPr>
          <w:rFonts w:ascii="Arial" w:hAnsi="Arial" w:cs="Arial"/>
        </w:rPr>
        <w:t>tienen</w:t>
      </w:r>
      <w:r w:rsidRPr="003A44C2">
        <w:rPr>
          <w:rFonts w:ascii="Arial" w:hAnsi="Arial" w:cs="Arial"/>
          <w:spacing w:val="-7"/>
        </w:rPr>
        <w:t xml:space="preserve"> </w:t>
      </w:r>
      <w:r w:rsidRPr="003A44C2">
        <w:rPr>
          <w:rFonts w:ascii="Arial" w:hAnsi="Arial" w:cs="Arial"/>
        </w:rPr>
        <w:t>una</w:t>
      </w:r>
      <w:r w:rsidRPr="003A44C2">
        <w:rPr>
          <w:rFonts w:ascii="Arial" w:hAnsi="Arial" w:cs="Arial"/>
          <w:spacing w:val="-2"/>
        </w:rPr>
        <w:t xml:space="preserve"> </w:t>
      </w:r>
      <w:r w:rsidR="001B2827" w:rsidRPr="003A44C2">
        <w:rPr>
          <w:rFonts w:ascii="Arial" w:hAnsi="Arial" w:cs="Arial"/>
        </w:rPr>
        <w:t>participación</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los</w:t>
      </w:r>
      <w:r w:rsidRPr="003A44C2">
        <w:rPr>
          <w:rFonts w:ascii="Arial" w:hAnsi="Arial" w:cs="Arial"/>
          <w:spacing w:val="1"/>
        </w:rPr>
        <w:t xml:space="preserve"> </w:t>
      </w:r>
      <w:r w:rsidR="00997AB4" w:rsidRPr="003A44C2">
        <w:rPr>
          <w:rFonts w:ascii="Arial" w:hAnsi="Arial" w:cs="Arial"/>
        </w:rPr>
        <w:t>C</w:t>
      </w:r>
      <w:r w:rsidRPr="003A44C2">
        <w:rPr>
          <w:rFonts w:ascii="Arial" w:hAnsi="Arial" w:cs="Arial"/>
        </w:rPr>
        <w:t>entros</w:t>
      </w:r>
      <w:r w:rsidRPr="003A44C2">
        <w:rPr>
          <w:rFonts w:ascii="Arial" w:hAnsi="Arial" w:cs="Arial"/>
          <w:spacing w:val="1"/>
        </w:rPr>
        <w:t xml:space="preserve"> </w:t>
      </w:r>
      <w:r w:rsidR="00997AB4" w:rsidRPr="003A44C2">
        <w:rPr>
          <w:rFonts w:ascii="Arial" w:hAnsi="Arial" w:cs="Arial"/>
        </w:rPr>
        <w:t>E</w:t>
      </w:r>
      <w:r w:rsidRPr="003A44C2">
        <w:rPr>
          <w:rFonts w:ascii="Arial" w:hAnsi="Arial" w:cs="Arial"/>
        </w:rPr>
        <w:t>ducativos,</w:t>
      </w:r>
      <w:r w:rsidRPr="003A44C2">
        <w:rPr>
          <w:rFonts w:ascii="Arial" w:hAnsi="Arial" w:cs="Arial"/>
          <w:spacing w:val="1"/>
        </w:rPr>
        <w:t xml:space="preserve"> </w:t>
      </w:r>
      <w:r w:rsidRPr="003A44C2">
        <w:rPr>
          <w:rFonts w:ascii="Arial" w:hAnsi="Arial" w:cs="Arial"/>
        </w:rPr>
        <w:t>incidiendo</w:t>
      </w:r>
      <w:r w:rsidRPr="003A44C2">
        <w:rPr>
          <w:rFonts w:ascii="Arial" w:hAnsi="Arial" w:cs="Arial"/>
          <w:spacing w:val="1"/>
        </w:rPr>
        <w:t xml:space="preserve"> </w:t>
      </w:r>
      <w:r w:rsidRPr="003A44C2">
        <w:rPr>
          <w:rFonts w:ascii="Arial" w:hAnsi="Arial" w:cs="Arial"/>
        </w:rPr>
        <w:t>con</w:t>
      </w:r>
      <w:r w:rsidRPr="003A44C2">
        <w:rPr>
          <w:rFonts w:ascii="Arial" w:hAnsi="Arial" w:cs="Arial"/>
          <w:spacing w:val="1"/>
        </w:rPr>
        <w:t xml:space="preserve"> </w:t>
      </w:r>
      <w:r w:rsidRPr="003A44C2">
        <w:rPr>
          <w:rFonts w:ascii="Arial" w:hAnsi="Arial" w:cs="Arial"/>
        </w:rPr>
        <w:t>sus</w:t>
      </w:r>
      <w:r w:rsidRPr="003A44C2">
        <w:rPr>
          <w:rFonts w:ascii="Arial" w:hAnsi="Arial" w:cs="Arial"/>
          <w:spacing w:val="1"/>
        </w:rPr>
        <w:t xml:space="preserve"> </w:t>
      </w:r>
      <w:r w:rsidRPr="003A44C2">
        <w:rPr>
          <w:rFonts w:ascii="Arial" w:hAnsi="Arial" w:cs="Arial"/>
        </w:rPr>
        <w:t>aportes</w:t>
      </w:r>
      <w:r w:rsidRPr="003A44C2">
        <w:rPr>
          <w:rFonts w:ascii="Arial" w:hAnsi="Arial" w:cs="Arial"/>
          <w:spacing w:val="1"/>
        </w:rPr>
        <w:t xml:space="preserve"> </w:t>
      </w:r>
      <w:r w:rsidRPr="003A44C2">
        <w:rPr>
          <w:rFonts w:ascii="Arial" w:hAnsi="Arial" w:cs="Arial"/>
        </w:rPr>
        <w:t>en</w:t>
      </w:r>
      <w:r w:rsidR="00997AB4" w:rsidRPr="003A44C2">
        <w:rPr>
          <w:rFonts w:ascii="Arial" w:hAnsi="Arial" w:cs="Arial"/>
        </w:rPr>
        <w:t xml:space="preserve"> el </w:t>
      </w:r>
      <w:r w:rsidR="00997AB4" w:rsidRPr="003A44C2">
        <w:rPr>
          <w:rFonts w:ascii="Arial" w:hAnsi="Arial" w:cs="Arial"/>
          <w:spacing w:val="1"/>
        </w:rPr>
        <w:t>rendimiento</w:t>
      </w:r>
      <w:r w:rsidRPr="003A44C2">
        <w:rPr>
          <w:rFonts w:ascii="Arial" w:hAnsi="Arial" w:cs="Arial"/>
          <w:spacing w:val="1"/>
        </w:rPr>
        <w:t xml:space="preserve"> </w:t>
      </w:r>
      <w:r w:rsidRPr="003A44C2">
        <w:rPr>
          <w:rFonts w:ascii="Arial" w:hAnsi="Arial" w:cs="Arial"/>
        </w:rPr>
        <w:t>de</w:t>
      </w:r>
      <w:r w:rsidRPr="003A44C2">
        <w:rPr>
          <w:rFonts w:ascii="Arial" w:hAnsi="Arial" w:cs="Arial"/>
          <w:spacing w:val="60"/>
        </w:rPr>
        <w:t xml:space="preserve"> </w:t>
      </w:r>
      <w:r w:rsidRPr="003A44C2">
        <w:rPr>
          <w:rFonts w:ascii="Arial" w:hAnsi="Arial" w:cs="Arial"/>
        </w:rPr>
        <w:t>los</w:t>
      </w:r>
      <w:r w:rsidRPr="003A44C2">
        <w:rPr>
          <w:rFonts w:ascii="Arial" w:hAnsi="Arial" w:cs="Arial"/>
          <w:spacing w:val="1"/>
        </w:rPr>
        <w:t xml:space="preserve"> </w:t>
      </w:r>
      <w:r w:rsidRPr="003A44C2">
        <w:rPr>
          <w:rFonts w:ascii="Arial" w:hAnsi="Arial" w:cs="Arial"/>
        </w:rPr>
        <w:t>recursos, aportando</w:t>
      </w:r>
      <w:r w:rsidRPr="003A44C2">
        <w:rPr>
          <w:rFonts w:ascii="Arial" w:hAnsi="Arial" w:cs="Arial"/>
          <w:spacing w:val="60"/>
        </w:rPr>
        <w:t xml:space="preserve"> </w:t>
      </w:r>
      <w:r w:rsidRPr="003A44C2">
        <w:rPr>
          <w:rFonts w:ascii="Arial" w:hAnsi="Arial" w:cs="Arial"/>
        </w:rPr>
        <w:t>algunas manos de obras para la solución de problemáticas sencillas</w:t>
      </w:r>
      <w:r w:rsidRPr="003A44C2">
        <w:rPr>
          <w:rFonts w:ascii="Arial" w:hAnsi="Arial" w:cs="Arial"/>
          <w:spacing w:val="1"/>
        </w:rPr>
        <w:t xml:space="preserve"> </w:t>
      </w:r>
      <w:r w:rsidRPr="003A44C2">
        <w:rPr>
          <w:rFonts w:ascii="Arial" w:hAnsi="Arial" w:cs="Arial"/>
        </w:rPr>
        <w:t>que se</w:t>
      </w:r>
      <w:r w:rsidRPr="003A44C2">
        <w:rPr>
          <w:rFonts w:ascii="Arial" w:hAnsi="Arial" w:cs="Arial"/>
          <w:spacing w:val="1"/>
        </w:rPr>
        <w:t xml:space="preserve"> </w:t>
      </w:r>
      <w:r w:rsidRPr="003A44C2">
        <w:rPr>
          <w:rFonts w:ascii="Arial" w:hAnsi="Arial" w:cs="Arial"/>
        </w:rPr>
        <w:t>presentan</w:t>
      </w:r>
      <w:r w:rsidRPr="003A44C2">
        <w:rPr>
          <w:rFonts w:ascii="Arial" w:hAnsi="Arial" w:cs="Arial"/>
          <w:spacing w:val="-4"/>
        </w:rPr>
        <w:t xml:space="preserve"> </w:t>
      </w:r>
      <w:r w:rsidRPr="003A44C2">
        <w:rPr>
          <w:rFonts w:ascii="Arial" w:hAnsi="Arial" w:cs="Arial"/>
        </w:rPr>
        <w:t>en</w:t>
      </w:r>
      <w:r w:rsidRPr="003A44C2">
        <w:rPr>
          <w:rFonts w:ascii="Arial" w:hAnsi="Arial" w:cs="Arial"/>
          <w:spacing w:val="-3"/>
        </w:rPr>
        <w:t xml:space="preserve"> </w:t>
      </w:r>
      <w:r w:rsidRPr="003A44C2">
        <w:rPr>
          <w:rFonts w:ascii="Arial" w:hAnsi="Arial" w:cs="Arial"/>
        </w:rPr>
        <w:t>el</w:t>
      </w:r>
      <w:r w:rsidRPr="003A44C2">
        <w:rPr>
          <w:rFonts w:ascii="Arial" w:hAnsi="Arial" w:cs="Arial"/>
          <w:spacing w:val="-7"/>
        </w:rPr>
        <w:t xml:space="preserve"> </w:t>
      </w:r>
      <w:r w:rsidRPr="003A44C2">
        <w:rPr>
          <w:rFonts w:ascii="Arial" w:hAnsi="Arial" w:cs="Arial"/>
        </w:rPr>
        <w:t>centro,</w:t>
      </w:r>
      <w:r w:rsidR="00997AB4" w:rsidRPr="003A44C2">
        <w:rPr>
          <w:rFonts w:ascii="Arial" w:hAnsi="Arial" w:cs="Arial"/>
          <w:spacing w:val="-2"/>
        </w:rPr>
        <w:t xml:space="preserve"> teniendo repercusión positiva pues </w:t>
      </w:r>
      <w:r w:rsidRPr="003A44C2">
        <w:rPr>
          <w:rFonts w:ascii="Arial" w:hAnsi="Arial" w:cs="Arial"/>
        </w:rPr>
        <w:t>esto</w:t>
      </w:r>
      <w:r w:rsidRPr="003A44C2">
        <w:rPr>
          <w:rFonts w:ascii="Arial" w:hAnsi="Arial" w:cs="Arial"/>
          <w:spacing w:val="2"/>
        </w:rPr>
        <w:t xml:space="preserve"> </w:t>
      </w:r>
      <w:r w:rsidRPr="003A44C2">
        <w:rPr>
          <w:rFonts w:ascii="Arial" w:hAnsi="Arial" w:cs="Arial"/>
        </w:rPr>
        <w:t>hace</w:t>
      </w:r>
      <w:r w:rsidRPr="003A44C2">
        <w:rPr>
          <w:rFonts w:ascii="Arial" w:hAnsi="Arial" w:cs="Arial"/>
          <w:spacing w:val="1"/>
        </w:rPr>
        <w:t xml:space="preserve"> </w:t>
      </w:r>
      <w:r w:rsidRPr="003A44C2">
        <w:rPr>
          <w:rFonts w:ascii="Arial" w:hAnsi="Arial" w:cs="Arial"/>
        </w:rPr>
        <w:t>que algunos gastos</w:t>
      </w:r>
      <w:r w:rsidRPr="003A44C2">
        <w:rPr>
          <w:rFonts w:ascii="Arial" w:hAnsi="Arial" w:cs="Arial"/>
          <w:spacing w:val="-1"/>
        </w:rPr>
        <w:t xml:space="preserve"> </w:t>
      </w:r>
      <w:r w:rsidRPr="003A44C2">
        <w:rPr>
          <w:rFonts w:ascii="Arial" w:hAnsi="Arial" w:cs="Arial"/>
        </w:rPr>
        <w:t>sean</w:t>
      </w:r>
      <w:r w:rsidR="00136C73" w:rsidRPr="003A44C2">
        <w:rPr>
          <w:rFonts w:ascii="Arial" w:hAnsi="Arial" w:cs="Arial"/>
          <w:spacing w:val="-3"/>
        </w:rPr>
        <w:t>.</w:t>
      </w:r>
    </w:p>
    <w:p w14:paraId="1C7429CA" w14:textId="7DA1A3B0" w:rsidR="00F51714" w:rsidRPr="003A44C2" w:rsidRDefault="00F51714" w:rsidP="00406E13">
      <w:pPr>
        <w:pStyle w:val="Textoindependiente"/>
        <w:spacing w:line="360" w:lineRule="auto"/>
        <w:ind w:left="567" w:right="227"/>
        <w:jc w:val="both"/>
        <w:rPr>
          <w:rFonts w:ascii="Arial" w:hAnsi="Arial" w:cs="Arial"/>
          <w:spacing w:val="-3"/>
        </w:rPr>
      </w:pPr>
    </w:p>
    <w:p w14:paraId="3D1198CA" w14:textId="671F4EFA" w:rsidR="005826F1" w:rsidRPr="003A44C2" w:rsidRDefault="005826F1" w:rsidP="00406E13">
      <w:pPr>
        <w:pStyle w:val="Textoindependiente"/>
        <w:spacing w:line="360" w:lineRule="auto"/>
        <w:ind w:left="567" w:right="227"/>
        <w:jc w:val="both"/>
        <w:rPr>
          <w:rFonts w:ascii="Arial" w:hAnsi="Arial" w:cs="Arial"/>
          <w:spacing w:val="-3"/>
        </w:rPr>
      </w:pPr>
    </w:p>
    <w:p w14:paraId="3725C59B" w14:textId="3F1A9DA8" w:rsidR="005826F1" w:rsidRPr="003A44C2" w:rsidRDefault="005826F1" w:rsidP="00406E13">
      <w:pPr>
        <w:pStyle w:val="Textoindependiente"/>
        <w:spacing w:line="360" w:lineRule="auto"/>
        <w:ind w:left="567" w:right="227"/>
        <w:jc w:val="both"/>
        <w:rPr>
          <w:rFonts w:ascii="Arial" w:hAnsi="Arial" w:cs="Arial"/>
          <w:spacing w:val="-3"/>
        </w:rPr>
      </w:pPr>
    </w:p>
    <w:p w14:paraId="7B1F0168" w14:textId="6F85E8A4" w:rsidR="005826F1" w:rsidRPr="003A44C2" w:rsidRDefault="005826F1" w:rsidP="00406E13">
      <w:pPr>
        <w:pStyle w:val="Textoindependiente"/>
        <w:spacing w:line="360" w:lineRule="auto"/>
        <w:ind w:left="567" w:right="227"/>
        <w:jc w:val="both"/>
        <w:rPr>
          <w:rFonts w:ascii="Arial" w:hAnsi="Arial" w:cs="Arial"/>
          <w:spacing w:val="-3"/>
        </w:rPr>
      </w:pPr>
    </w:p>
    <w:p w14:paraId="7F3AD123" w14:textId="0E762BC5" w:rsidR="005826F1" w:rsidRPr="003A44C2" w:rsidRDefault="005826F1" w:rsidP="00406E13">
      <w:pPr>
        <w:pStyle w:val="Textoindependiente"/>
        <w:spacing w:line="360" w:lineRule="auto"/>
        <w:ind w:left="567" w:right="227"/>
        <w:jc w:val="both"/>
        <w:rPr>
          <w:rFonts w:ascii="Arial" w:hAnsi="Arial" w:cs="Arial"/>
          <w:spacing w:val="-3"/>
        </w:rPr>
      </w:pPr>
    </w:p>
    <w:p w14:paraId="6679E860" w14:textId="6DD49379" w:rsidR="005826F1" w:rsidRPr="003A44C2" w:rsidRDefault="005826F1" w:rsidP="00406E13">
      <w:pPr>
        <w:pStyle w:val="Textoindependiente"/>
        <w:spacing w:line="360" w:lineRule="auto"/>
        <w:ind w:left="567" w:right="227"/>
        <w:jc w:val="both"/>
        <w:rPr>
          <w:rFonts w:ascii="Arial" w:hAnsi="Arial" w:cs="Arial"/>
          <w:spacing w:val="-3"/>
        </w:rPr>
      </w:pPr>
    </w:p>
    <w:p w14:paraId="6B13691E" w14:textId="573B9DE8" w:rsidR="00A356D5" w:rsidRPr="003A44C2" w:rsidRDefault="00991D5E" w:rsidP="00A1178D">
      <w:pPr>
        <w:pStyle w:val="Textoindependiente"/>
        <w:numPr>
          <w:ilvl w:val="0"/>
          <w:numId w:val="20"/>
        </w:numPr>
        <w:spacing w:line="360" w:lineRule="auto"/>
        <w:ind w:left="851" w:right="227" w:firstLine="142"/>
        <w:jc w:val="both"/>
        <w:outlineLvl w:val="0"/>
        <w:rPr>
          <w:rFonts w:ascii="Arial" w:hAnsi="Arial" w:cs="Arial"/>
        </w:rPr>
      </w:pPr>
      <w:bookmarkStart w:id="9" w:name="_Toc136523160"/>
      <w:r w:rsidRPr="003A44C2">
        <w:rPr>
          <w:rFonts w:ascii="Arial" w:hAnsi="Arial" w:cs="Arial"/>
          <w:b/>
          <w:bCs/>
        </w:rPr>
        <w:t>MARCO</w:t>
      </w:r>
      <w:r w:rsidRPr="003A44C2">
        <w:rPr>
          <w:rFonts w:ascii="Arial" w:hAnsi="Arial" w:cs="Arial"/>
          <w:b/>
          <w:bCs/>
          <w:spacing w:val="-2"/>
        </w:rPr>
        <w:t xml:space="preserve"> </w:t>
      </w:r>
      <w:r w:rsidRPr="003A44C2">
        <w:rPr>
          <w:rFonts w:ascii="Arial" w:hAnsi="Arial" w:cs="Arial"/>
          <w:b/>
          <w:bCs/>
        </w:rPr>
        <w:t>NORMATIVO</w:t>
      </w:r>
      <w:bookmarkEnd w:id="9"/>
    </w:p>
    <w:p w14:paraId="69BC7B5A" w14:textId="77777777" w:rsidR="00A1178D" w:rsidRPr="003A44C2" w:rsidRDefault="00A1178D" w:rsidP="00A1178D">
      <w:pPr>
        <w:pStyle w:val="Textoindependiente"/>
        <w:spacing w:line="360" w:lineRule="auto"/>
        <w:ind w:left="993" w:right="227"/>
        <w:jc w:val="both"/>
        <w:outlineLvl w:val="0"/>
        <w:rPr>
          <w:rFonts w:ascii="Arial" w:hAnsi="Arial" w:cs="Arial"/>
        </w:rPr>
      </w:pPr>
    </w:p>
    <w:p w14:paraId="78CF62DE" w14:textId="77777777" w:rsidR="005C4686" w:rsidRPr="003A44C2" w:rsidRDefault="005C4686" w:rsidP="00406E13">
      <w:pPr>
        <w:pStyle w:val="Textoindependiente"/>
        <w:spacing w:line="360" w:lineRule="auto"/>
        <w:ind w:left="567" w:right="227"/>
        <w:jc w:val="both"/>
        <w:rPr>
          <w:rFonts w:ascii="Arial" w:hAnsi="Arial" w:cs="Arial"/>
        </w:rPr>
      </w:pPr>
      <w:r w:rsidRPr="003A44C2">
        <w:rPr>
          <w:rFonts w:ascii="Arial" w:hAnsi="Arial" w:cs="Arial"/>
        </w:rPr>
        <w:t>La Ley General de Educación es clara sobre el papel de las juntas descentralizadas y también las ordenanzas y resoluciones del MINERD sobre las transferencias de recursos a dichos organismos. La creación de las Juntas Regionales, Distritales y de Centros Educativos como órganos descentralizados de gestión educativa es un mandato de la Ley General de Educación, No. 66-97, la cual concibe la Junta de Centro Educativo “como el organismo de participación representativo, encargado de crear los nexos entre la comunidad, el centro educativo y sus actores” (Artículo 122). Además de sus múltiples funciones relacionadas con la aplicación de los planes de desarrollo educativo y velar por la calidad de la educación, tiene la responsabilidad de administrar los presupuestos que le sean asignados y supervisar la buena marcha de los asuntos de interés económico y de orden general del centro, incluyendo el mantenimiento de la planta física y los programas de nutrición (Artículo 123). Como se observa, las juntas descentralizadas tienen asignado un papel de mucha trascendencia para el buen funcionamiento del sistema educativo preuniversitario. En el marco de la referida ley, el MINERD ha formulado reglamentaciones sobre la conformación y funcionamiento de las juntas descentralizadas y sobre la gestión de los recursos canalizados a través de las mismas. De acuerdo a la normativa vigente, la cual está en proceso de revisión, el monto anual de las transferencias de fondos a dichos organismos nunca será menor al 2.5% del presupuesto asignado al Ministerio de Educación, del cual, el 5% corresponde a las Juntas Regionales, el 10% corresponde a las Juntas Distritales y el 85% corresponde a las Juntas de Centros Educativos, y las partidas presupuestarias recibidas por cada Junta serán invertidas según la siguiente distribución: 40% para servicios no personales, 40% para materiales y suministros y 20% para activos no financieros2 . Además, se establece que la transferencia se hará mensualmente a cada Junta y estará sujeta a condicionalidades como las siguientes: estar legalmente constituida y tener cuenta bancaria abierta; tener registrado y actualizado en el Sistema de Gestión de Centro la matrícula estudiantil, asignación docente, planta física y servicios; presupuesto elaborado conforme al Plan Operativo Anual; y rendir cuentas de gastos y ejecución de actividades mensual, trimestral y anual.</w:t>
      </w:r>
    </w:p>
    <w:p w14:paraId="13109CEF" w14:textId="77777777" w:rsidR="00A1178D" w:rsidRPr="003A44C2" w:rsidRDefault="00A1178D" w:rsidP="00406E13">
      <w:pPr>
        <w:pStyle w:val="Textoindependiente"/>
        <w:spacing w:line="360" w:lineRule="auto"/>
        <w:ind w:left="567" w:right="227"/>
        <w:jc w:val="both"/>
        <w:rPr>
          <w:rFonts w:ascii="Arial" w:hAnsi="Arial" w:cs="Arial"/>
        </w:rPr>
      </w:pPr>
    </w:p>
    <w:p w14:paraId="5762E4B8" w14:textId="77777777" w:rsidR="005C4686" w:rsidRPr="003A44C2" w:rsidRDefault="005C4686" w:rsidP="00406E13">
      <w:pPr>
        <w:pStyle w:val="Textoindependiente"/>
        <w:spacing w:line="360" w:lineRule="auto"/>
        <w:ind w:left="567" w:right="227"/>
        <w:jc w:val="both"/>
        <w:rPr>
          <w:rFonts w:ascii="Arial" w:hAnsi="Arial" w:cs="Arial"/>
        </w:rPr>
      </w:pPr>
      <w:r w:rsidRPr="003A44C2">
        <w:rPr>
          <w:rFonts w:ascii="Arial" w:hAnsi="Arial" w:cs="Arial"/>
        </w:rPr>
        <w:t xml:space="preserve">Adicionalmente, deberán tener equipos tecnológicos y conectividad, energía permanente y personal administrativo financiero competente. El parámetro utilizado para la asignación </w:t>
      </w:r>
      <w:r w:rsidRPr="003A44C2">
        <w:rPr>
          <w:rFonts w:ascii="Arial" w:hAnsi="Arial" w:cs="Arial"/>
        </w:rPr>
        <w:lastRenderedPageBreak/>
        <w:t xml:space="preserve">del presupuesto a la Junta es la matrícula del centro educativo. Actualmente, el monto anual por estudiante en jornada regular es RD$1,594.00, RD$398.50.00 por estudiante en jornada de adultos y por estudiante en la escuela laboral RD$2,184.00. </w:t>
      </w:r>
    </w:p>
    <w:p w14:paraId="532A266A" w14:textId="77777777" w:rsidR="00A1178D" w:rsidRPr="003A44C2" w:rsidRDefault="00A1178D" w:rsidP="00406E13">
      <w:pPr>
        <w:pStyle w:val="Textoindependiente"/>
        <w:spacing w:line="360" w:lineRule="auto"/>
        <w:ind w:left="567" w:right="227"/>
        <w:jc w:val="both"/>
        <w:rPr>
          <w:rFonts w:ascii="Arial" w:hAnsi="Arial" w:cs="Arial"/>
        </w:rPr>
      </w:pPr>
    </w:p>
    <w:p w14:paraId="4284A36F" w14:textId="6AC77FE9" w:rsidR="005C4686" w:rsidRPr="003A44C2" w:rsidRDefault="005C4686" w:rsidP="00406E13">
      <w:pPr>
        <w:pStyle w:val="Textoindependiente"/>
        <w:spacing w:line="360" w:lineRule="auto"/>
        <w:ind w:left="567" w:right="227"/>
        <w:jc w:val="both"/>
        <w:rPr>
          <w:rFonts w:ascii="Arial" w:hAnsi="Arial" w:cs="Arial"/>
        </w:rPr>
      </w:pPr>
      <w:r w:rsidRPr="003A44C2">
        <w:rPr>
          <w:rFonts w:ascii="Arial" w:hAnsi="Arial" w:cs="Arial"/>
        </w:rPr>
        <w:t>El MINERD informa que “está realizando estudios para actualizar el monto trasferido per cápita, con base en las necesidades. MINERD. Resolución No. 0668-11, artículos 1, 3 y 4. Entre otras normativas previas, dicha Resolución toma como referencia la Ordenanza No. 02-2008, que establece el Reglamento de las Juntas Descentralizadas a nivel Regional, Distrital y Local (centros, planteles y redes rurales de gestión educativa). Ídem, artículo 5. MINERD. Manual Operativo de Centro Educativo Público. 2013. pp. 67. operativas y pedagógicas de los centros educativos. De igual forma, se está analizando una redistribución de la asignación, para dar más apoyo a los centros que reciben menos recursos”.</w:t>
      </w:r>
    </w:p>
    <w:p w14:paraId="7ED52CF1" w14:textId="77777777" w:rsidR="00A1178D" w:rsidRPr="003A44C2" w:rsidRDefault="00A1178D" w:rsidP="00406E13">
      <w:pPr>
        <w:pStyle w:val="Textoindependiente"/>
        <w:spacing w:line="360" w:lineRule="auto"/>
        <w:ind w:left="567" w:right="227"/>
        <w:jc w:val="both"/>
        <w:rPr>
          <w:rFonts w:ascii="Arial" w:hAnsi="Arial" w:cs="Arial"/>
        </w:rPr>
      </w:pPr>
    </w:p>
    <w:p w14:paraId="2CACC32D" w14:textId="038C9033" w:rsidR="00AE33F8" w:rsidRPr="003A44C2" w:rsidRDefault="00AE33F8" w:rsidP="00406E13">
      <w:pPr>
        <w:pStyle w:val="Textoindependiente"/>
        <w:spacing w:line="360" w:lineRule="auto"/>
        <w:ind w:left="567" w:right="227"/>
        <w:jc w:val="both"/>
        <w:rPr>
          <w:rFonts w:ascii="Arial" w:hAnsi="Arial" w:cs="Arial"/>
        </w:rPr>
      </w:pPr>
      <w:r w:rsidRPr="003A44C2">
        <w:rPr>
          <w:rFonts w:ascii="Arial" w:hAnsi="Arial" w:cs="Arial"/>
        </w:rPr>
        <w:t>Según</w:t>
      </w:r>
      <w:r w:rsidRPr="003A44C2">
        <w:rPr>
          <w:rFonts w:ascii="Arial" w:hAnsi="Arial" w:cs="Arial"/>
          <w:spacing w:val="24"/>
        </w:rPr>
        <w:t xml:space="preserve"> </w:t>
      </w:r>
      <w:r w:rsidRPr="003A44C2">
        <w:rPr>
          <w:rFonts w:ascii="Arial" w:hAnsi="Arial" w:cs="Arial"/>
        </w:rPr>
        <w:t>el</w:t>
      </w:r>
      <w:r w:rsidRPr="003A44C2">
        <w:rPr>
          <w:rFonts w:ascii="Arial" w:hAnsi="Arial" w:cs="Arial"/>
          <w:spacing w:val="23"/>
        </w:rPr>
        <w:t xml:space="preserve"> </w:t>
      </w:r>
      <w:r w:rsidRPr="003A44C2">
        <w:rPr>
          <w:rFonts w:ascii="Arial" w:hAnsi="Arial" w:cs="Arial"/>
        </w:rPr>
        <w:t>MINERD</w:t>
      </w:r>
      <w:r w:rsidRPr="003A44C2">
        <w:rPr>
          <w:rFonts w:ascii="Arial" w:hAnsi="Arial" w:cs="Arial"/>
          <w:spacing w:val="21"/>
        </w:rPr>
        <w:t xml:space="preserve"> </w:t>
      </w:r>
      <w:r w:rsidRPr="003A44C2">
        <w:rPr>
          <w:rFonts w:ascii="Arial" w:hAnsi="Arial" w:cs="Arial"/>
        </w:rPr>
        <w:t>(2013,</w:t>
      </w:r>
      <w:r w:rsidRPr="003A44C2">
        <w:rPr>
          <w:rFonts w:ascii="Arial" w:hAnsi="Arial" w:cs="Arial"/>
          <w:spacing w:val="22"/>
        </w:rPr>
        <w:t xml:space="preserve"> </w:t>
      </w:r>
      <w:r w:rsidRPr="003A44C2">
        <w:rPr>
          <w:rFonts w:ascii="Arial" w:hAnsi="Arial" w:cs="Arial"/>
          <w:i/>
        </w:rPr>
        <w:t>p.20</w:t>
      </w:r>
      <w:r w:rsidRPr="003A44C2">
        <w:rPr>
          <w:rFonts w:ascii="Arial" w:hAnsi="Arial" w:cs="Arial"/>
        </w:rPr>
        <w:t>)."En</w:t>
      </w:r>
      <w:r w:rsidRPr="003A44C2">
        <w:rPr>
          <w:rFonts w:ascii="Arial" w:hAnsi="Arial" w:cs="Arial"/>
          <w:spacing w:val="22"/>
        </w:rPr>
        <w:t xml:space="preserve"> </w:t>
      </w:r>
      <w:r w:rsidRPr="003A44C2">
        <w:rPr>
          <w:rFonts w:ascii="Arial" w:hAnsi="Arial" w:cs="Arial"/>
        </w:rPr>
        <w:t>cada</w:t>
      </w:r>
      <w:r w:rsidRPr="003A44C2">
        <w:rPr>
          <w:rFonts w:ascii="Arial" w:hAnsi="Arial" w:cs="Arial"/>
          <w:spacing w:val="23"/>
        </w:rPr>
        <w:t xml:space="preserve"> </w:t>
      </w:r>
      <w:r w:rsidRPr="003A44C2">
        <w:rPr>
          <w:rFonts w:ascii="Arial" w:hAnsi="Arial" w:cs="Arial"/>
        </w:rPr>
        <w:t>centro</w:t>
      </w:r>
      <w:r w:rsidRPr="003A44C2">
        <w:rPr>
          <w:rFonts w:ascii="Arial" w:hAnsi="Arial" w:cs="Arial"/>
          <w:spacing w:val="25"/>
        </w:rPr>
        <w:t xml:space="preserve"> </w:t>
      </w:r>
      <w:r w:rsidRPr="003A44C2">
        <w:rPr>
          <w:rFonts w:ascii="Arial" w:hAnsi="Arial" w:cs="Arial"/>
        </w:rPr>
        <w:t>educativo</w:t>
      </w:r>
      <w:r w:rsidRPr="003A44C2">
        <w:rPr>
          <w:rFonts w:ascii="Arial" w:hAnsi="Arial" w:cs="Arial"/>
          <w:spacing w:val="23"/>
        </w:rPr>
        <w:t xml:space="preserve"> </w:t>
      </w:r>
      <w:r w:rsidRPr="003A44C2">
        <w:rPr>
          <w:rFonts w:ascii="Arial" w:hAnsi="Arial" w:cs="Arial"/>
        </w:rPr>
        <w:t>se</w:t>
      </w:r>
      <w:r w:rsidRPr="003A44C2">
        <w:rPr>
          <w:rFonts w:ascii="Arial" w:hAnsi="Arial" w:cs="Arial"/>
          <w:spacing w:val="24"/>
        </w:rPr>
        <w:t xml:space="preserve"> </w:t>
      </w:r>
      <w:r w:rsidRPr="003A44C2">
        <w:rPr>
          <w:rFonts w:ascii="Arial" w:hAnsi="Arial" w:cs="Arial"/>
        </w:rPr>
        <w:t>constituirá</w:t>
      </w:r>
      <w:r w:rsidRPr="003A44C2">
        <w:rPr>
          <w:rFonts w:ascii="Arial" w:hAnsi="Arial" w:cs="Arial"/>
          <w:spacing w:val="22"/>
        </w:rPr>
        <w:t xml:space="preserve"> </w:t>
      </w:r>
      <w:r w:rsidRPr="003A44C2">
        <w:rPr>
          <w:rFonts w:ascii="Arial" w:hAnsi="Arial" w:cs="Arial"/>
        </w:rPr>
        <w:t>una</w:t>
      </w:r>
      <w:r w:rsidRPr="003A44C2">
        <w:rPr>
          <w:rFonts w:ascii="Arial" w:hAnsi="Arial" w:cs="Arial"/>
          <w:spacing w:val="21"/>
        </w:rPr>
        <w:t xml:space="preserve"> </w:t>
      </w:r>
      <w:r w:rsidRPr="003A44C2">
        <w:rPr>
          <w:rFonts w:ascii="Arial" w:hAnsi="Arial" w:cs="Arial"/>
        </w:rPr>
        <w:t>Junta</w:t>
      </w:r>
      <w:r w:rsidRPr="003A44C2">
        <w:rPr>
          <w:rFonts w:ascii="Arial" w:hAnsi="Arial" w:cs="Arial"/>
          <w:spacing w:val="-58"/>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Centro</w:t>
      </w:r>
      <w:r w:rsidRPr="003A44C2">
        <w:rPr>
          <w:rFonts w:ascii="Arial" w:hAnsi="Arial" w:cs="Arial"/>
          <w:spacing w:val="1"/>
        </w:rPr>
        <w:t xml:space="preserve"> </w:t>
      </w:r>
      <w:r w:rsidRPr="003A44C2">
        <w:rPr>
          <w:rFonts w:ascii="Arial" w:hAnsi="Arial" w:cs="Arial"/>
        </w:rPr>
        <w:t>educativo</w:t>
      </w:r>
      <w:r w:rsidRPr="003A44C2">
        <w:rPr>
          <w:rFonts w:ascii="Arial" w:hAnsi="Arial" w:cs="Arial"/>
          <w:spacing w:val="1"/>
        </w:rPr>
        <w:t xml:space="preserve"> </w:t>
      </w:r>
      <w:r w:rsidRPr="003A44C2">
        <w:rPr>
          <w:rFonts w:ascii="Arial" w:hAnsi="Arial" w:cs="Arial"/>
        </w:rPr>
        <w:t>como</w:t>
      </w:r>
      <w:r w:rsidRPr="003A44C2">
        <w:rPr>
          <w:rFonts w:ascii="Arial" w:hAnsi="Arial" w:cs="Arial"/>
          <w:spacing w:val="1"/>
        </w:rPr>
        <w:t xml:space="preserve"> </w:t>
      </w:r>
      <w:r w:rsidRPr="003A44C2">
        <w:rPr>
          <w:rFonts w:ascii="Arial" w:hAnsi="Arial" w:cs="Arial"/>
        </w:rPr>
        <w:t>un</w:t>
      </w:r>
      <w:r w:rsidRPr="003A44C2">
        <w:rPr>
          <w:rFonts w:ascii="Arial" w:hAnsi="Arial" w:cs="Arial"/>
          <w:spacing w:val="1"/>
        </w:rPr>
        <w:t xml:space="preserve"> </w:t>
      </w:r>
      <w:r w:rsidRPr="003A44C2">
        <w:rPr>
          <w:rFonts w:ascii="Arial" w:hAnsi="Arial" w:cs="Arial"/>
        </w:rPr>
        <w:t>organismo</w:t>
      </w:r>
      <w:r w:rsidRPr="003A44C2">
        <w:rPr>
          <w:rFonts w:ascii="Arial" w:hAnsi="Arial" w:cs="Arial"/>
          <w:spacing w:val="1"/>
        </w:rPr>
        <w:t xml:space="preserve"> </w:t>
      </w:r>
      <w:r w:rsidRPr="003A44C2">
        <w:rPr>
          <w:rFonts w:ascii="Arial" w:hAnsi="Arial" w:cs="Arial"/>
        </w:rPr>
        <w:t>descentralizado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gestión</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participación,</w:t>
      </w:r>
      <w:r w:rsidRPr="003A44C2">
        <w:rPr>
          <w:rFonts w:ascii="Arial" w:hAnsi="Arial" w:cs="Arial"/>
          <w:spacing w:val="1"/>
        </w:rPr>
        <w:t xml:space="preserve"> </w:t>
      </w:r>
      <w:r w:rsidRPr="003A44C2">
        <w:rPr>
          <w:rFonts w:ascii="Arial" w:hAnsi="Arial" w:cs="Arial"/>
        </w:rPr>
        <w:t>encargada de crear los nexos entre la comunidad, el centro educativo y sus actores, con el</w:t>
      </w:r>
      <w:r w:rsidRPr="003A44C2">
        <w:rPr>
          <w:rFonts w:ascii="Arial" w:hAnsi="Arial" w:cs="Arial"/>
          <w:spacing w:val="1"/>
        </w:rPr>
        <w:t xml:space="preserve"> </w:t>
      </w:r>
      <w:r w:rsidRPr="003A44C2">
        <w:rPr>
          <w:rFonts w:ascii="Arial" w:hAnsi="Arial" w:cs="Arial"/>
        </w:rPr>
        <w:t>objeto</w:t>
      </w:r>
      <w:r w:rsidRPr="003A44C2">
        <w:rPr>
          <w:rFonts w:ascii="Arial" w:hAnsi="Arial" w:cs="Arial"/>
          <w:spacing w:val="-1"/>
        </w:rPr>
        <w:t xml:space="preserve"> </w:t>
      </w:r>
      <w:r w:rsidRPr="003A44C2">
        <w:rPr>
          <w:rFonts w:ascii="Arial" w:hAnsi="Arial" w:cs="Arial"/>
        </w:rPr>
        <w:t>de</w:t>
      </w:r>
      <w:r w:rsidRPr="003A44C2">
        <w:rPr>
          <w:rFonts w:ascii="Arial" w:hAnsi="Arial" w:cs="Arial"/>
          <w:spacing w:val="-2"/>
        </w:rPr>
        <w:t xml:space="preserve"> </w:t>
      </w:r>
      <w:r w:rsidRPr="003A44C2">
        <w:rPr>
          <w:rFonts w:ascii="Arial" w:hAnsi="Arial" w:cs="Arial"/>
        </w:rPr>
        <w:t>que</w:t>
      </w:r>
      <w:r w:rsidRPr="003A44C2">
        <w:rPr>
          <w:rFonts w:ascii="Arial" w:hAnsi="Arial" w:cs="Arial"/>
          <w:spacing w:val="-2"/>
        </w:rPr>
        <w:t xml:space="preserve"> </w:t>
      </w:r>
      <w:r w:rsidRPr="003A44C2">
        <w:rPr>
          <w:rFonts w:ascii="Arial" w:hAnsi="Arial" w:cs="Arial"/>
        </w:rPr>
        <w:t>éste desarrolle con éxitos sus funciones</w:t>
      </w:r>
      <w:r w:rsidRPr="003A44C2">
        <w:rPr>
          <w:rFonts w:ascii="Arial" w:hAnsi="Arial" w:cs="Arial"/>
          <w:i/>
        </w:rPr>
        <w:t xml:space="preserve">".  </w:t>
      </w:r>
      <w:r w:rsidR="00D42ACB" w:rsidRPr="003A44C2">
        <w:rPr>
          <w:rFonts w:ascii="Arial" w:hAnsi="Arial" w:cs="Arial"/>
          <w:i/>
        </w:rPr>
        <w:t xml:space="preserve">En </w:t>
      </w:r>
      <w:r w:rsidRPr="003A44C2">
        <w:rPr>
          <w:rFonts w:ascii="Arial" w:hAnsi="Arial" w:cs="Arial"/>
          <w:i/>
        </w:rPr>
        <w:t>d</w:t>
      </w:r>
      <w:r w:rsidRPr="003A44C2">
        <w:rPr>
          <w:rFonts w:ascii="Arial" w:hAnsi="Arial" w:cs="Arial"/>
        </w:rPr>
        <w:t>ocumentos sustentados por este  Ministerio de Educacion de la Republica Dominicana</w:t>
      </w:r>
      <w:r w:rsidR="00D42ACB" w:rsidRPr="003A44C2">
        <w:rPr>
          <w:rFonts w:ascii="Arial" w:hAnsi="Arial" w:cs="Arial"/>
        </w:rPr>
        <w:t xml:space="preserve"> se </w:t>
      </w:r>
      <w:r w:rsidRPr="003A44C2">
        <w:rPr>
          <w:rFonts w:ascii="Arial" w:hAnsi="Arial" w:cs="Arial"/>
        </w:rPr>
        <w:t xml:space="preserve"> define</w:t>
      </w:r>
      <w:r w:rsidR="00D42ACB" w:rsidRPr="003A44C2">
        <w:rPr>
          <w:rFonts w:ascii="Arial" w:hAnsi="Arial" w:cs="Arial"/>
        </w:rPr>
        <w:t xml:space="preserve"> </w:t>
      </w:r>
      <w:r w:rsidRPr="003A44C2">
        <w:rPr>
          <w:rFonts w:ascii="Arial" w:hAnsi="Arial" w:cs="Arial"/>
        </w:rPr>
        <w:t>con claridad</w:t>
      </w:r>
      <w:r w:rsidRPr="003A44C2">
        <w:rPr>
          <w:rFonts w:ascii="Arial" w:hAnsi="Arial" w:cs="Arial"/>
          <w:spacing w:val="1"/>
        </w:rPr>
        <w:t xml:space="preserve"> </w:t>
      </w:r>
      <w:r w:rsidRPr="003A44C2">
        <w:rPr>
          <w:rFonts w:ascii="Arial" w:hAnsi="Arial" w:cs="Arial"/>
        </w:rPr>
        <w:t>las funciones de los distintos órganos de participación responsables de llevar a efecto las</w:t>
      </w:r>
      <w:r w:rsidRPr="003A44C2">
        <w:rPr>
          <w:rFonts w:ascii="Arial" w:hAnsi="Arial" w:cs="Arial"/>
          <w:spacing w:val="1"/>
        </w:rPr>
        <w:t xml:space="preserve"> </w:t>
      </w:r>
      <w:r w:rsidRPr="003A44C2">
        <w:rPr>
          <w:rFonts w:ascii="Arial" w:hAnsi="Arial" w:cs="Arial"/>
        </w:rPr>
        <w:t>decisiones del programa de descentralización, en tal sentido, la Ordenanza 02-2008, en su</w:t>
      </w:r>
      <w:r w:rsidRPr="003A44C2">
        <w:rPr>
          <w:rFonts w:ascii="Arial" w:hAnsi="Arial" w:cs="Arial"/>
          <w:spacing w:val="1"/>
        </w:rPr>
        <w:t xml:space="preserve"> </w:t>
      </w:r>
      <w:r w:rsidRPr="003A44C2">
        <w:rPr>
          <w:rFonts w:ascii="Arial" w:hAnsi="Arial" w:cs="Arial"/>
        </w:rPr>
        <w:t>art. 46,</w:t>
      </w:r>
      <w:r w:rsidRPr="003A44C2">
        <w:rPr>
          <w:rFonts w:ascii="Arial" w:hAnsi="Arial" w:cs="Arial"/>
          <w:i/>
        </w:rPr>
        <w:t>establece que</w:t>
      </w:r>
      <w:r w:rsidRPr="003A44C2">
        <w:rPr>
          <w:rFonts w:ascii="Arial" w:hAnsi="Arial" w:cs="Arial"/>
          <w:i/>
          <w:spacing w:val="60"/>
        </w:rPr>
        <w:t xml:space="preserve"> </w:t>
      </w:r>
      <w:r w:rsidRPr="003A44C2">
        <w:rPr>
          <w:rFonts w:ascii="Arial" w:hAnsi="Arial" w:cs="Arial"/>
        </w:rPr>
        <w:t>“las funciones de las juntas de centros son: Supervisar la buena</w:t>
      </w:r>
      <w:r w:rsidRPr="003A44C2">
        <w:rPr>
          <w:rFonts w:ascii="Arial" w:hAnsi="Arial" w:cs="Arial"/>
          <w:spacing w:val="1"/>
        </w:rPr>
        <w:t xml:space="preserve"> </w:t>
      </w:r>
      <w:r w:rsidRPr="003A44C2">
        <w:rPr>
          <w:rFonts w:ascii="Arial" w:hAnsi="Arial" w:cs="Arial"/>
        </w:rPr>
        <w:t>marcha de los asuntos de interés</w:t>
      </w:r>
      <w:r w:rsidRPr="003A44C2">
        <w:rPr>
          <w:rFonts w:ascii="Arial" w:hAnsi="Arial" w:cs="Arial"/>
          <w:spacing w:val="1"/>
        </w:rPr>
        <w:t xml:space="preserve"> </w:t>
      </w:r>
      <w:r w:rsidRPr="003A44C2">
        <w:rPr>
          <w:rFonts w:ascii="Arial" w:hAnsi="Arial" w:cs="Arial"/>
        </w:rPr>
        <w:t>educativo, económico</w:t>
      </w:r>
      <w:r w:rsidRPr="003A44C2">
        <w:rPr>
          <w:rFonts w:ascii="Arial" w:hAnsi="Arial" w:cs="Arial"/>
          <w:spacing w:val="1"/>
        </w:rPr>
        <w:t xml:space="preserve"> </w:t>
      </w:r>
      <w:r w:rsidRPr="003A44C2">
        <w:rPr>
          <w:rFonts w:ascii="Arial" w:hAnsi="Arial" w:cs="Arial"/>
        </w:rPr>
        <w:t>y de orden</w:t>
      </w:r>
      <w:r w:rsidRPr="003A44C2">
        <w:rPr>
          <w:rFonts w:ascii="Arial" w:hAnsi="Arial" w:cs="Arial"/>
          <w:spacing w:val="1"/>
        </w:rPr>
        <w:t xml:space="preserve"> </w:t>
      </w:r>
      <w:r w:rsidRPr="003A44C2">
        <w:rPr>
          <w:rFonts w:ascii="Arial" w:hAnsi="Arial" w:cs="Arial"/>
        </w:rPr>
        <w:t>general del</w:t>
      </w:r>
      <w:r w:rsidRPr="003A44C2">
        <w:rPr>
          <w:rFonts w:ascii="Arial" w:hAnsi="Arial" w:cs="Arial"/>
          <w:spacing w:val="1"/>
        </w:rPr>
        <w:t xml:space="preserve"> </w:t>
      </w:r>
      <w:r w:rsidRPr="003A44C2">
        <w:rPr>
          <w:rFonts w:ascii="Arial" w:hAnsi="Arial" w:cs="Arial"/>
        </w:rPr>
        <w:t>centro</w:t>
      </w:r>
      <w:r w:rsidRPr="003A44C2">
        <w:rPr>
          <w:rFonts w:ascii="Arial" w:hAnsi="Arial" w:cs="Arial"/>
          <w:spacing w:val="1"/>
        </w:rPr>
        <w:t xml:space="preserve"> </w:t>
      </w:r>
      <w:r w:rsidRPr="003A44C2">
        <w:rPr>
          <w:rFonts w:ascii="Arial" w:hAnsi="Arial" w:cs="Arial"/>
        </w:rPr>
        <w:t>educativo,</w:t>
      </w:r>
      <w:r w:rsidRPr="003A44C2">
        <w:rPr>
          <w:rFonts w:ascii="Arial" w:hAnsi="Arial" w:cs="Arial"/>
          <w:spacing w:val="19"/>
        </w:rPr>
        <w:t xml:space="preserve"> </w:t>
      </w:r>
      <w:r w:rsidRPr="003A44C2">
        <w:rPr>
          <w:rFonts w:ascii="Arial" w:hAnsi="Arial" w:cs="Arial"/>
        </w:rPr>
        <w:t>incluyendo</w:t>
      </w:r>
      <w:r w:rsidRPr="003A44C2">
        <w:rPr>
          <w:rFonts w:ascii="Arial" w:hAnsi="Arial" w:cs="Arial"/>
          <w:spacing w:val="20"/>
        </w:rPr>
        <w:t xml:space="preserve"> </w:t>
      </w:r>
      <w:r w:rsidRPr="003A44C2">
        <w:rPr>
          <w:rFonts w:ascii="Arial" w:hAnsi="Arial" w:cs="Arial"/>
        </w:rPr>
        <w:t>especialmente</w:t>
      </w:r>
      <w:r w:rsidRPr="003A44C2">
        <w:rPr>
          <w:rFonts w:ascii="Arial" w:hAnsi="Arial" w:cs="Arial"/>
          <w:spacing w:val="18"/>
        </w:rPr>
        <w:t xml:space="preserve"> </w:t>
      </w:r>
      <w:r w:rsidRPr="003A44C2">
        <w:rPr>
          <w:rFonts w:ascii="Arial" w:hAnsi="Arial" w:cs="Arial"/>
        </w:rPr>
        <w:t>el</w:t>
      </w:r>
      <w:r w:rsidRPr="003A44C2">
        <w:rPr>
          <w:rFonts w:ascii="Arial" w:hAnsi="Arial" w:cs="Arial"/>
          <w:spacing w:val="20"/>
        </w:rPr>
        <w:t xml:space="preserve"> </w:t>
      </w:r>
      <w:r w:rsidRPr="003A44C2">
        <w:rPr>
          <w:rFonts w:ascii="Arial" w:hAnsi="Arial" w:cs="Arial"/>
        </w:rPr>
        <w:t>mantenimiento</w:t>
      </w:r>
      <w:r w:rsidRPr="003A44C2">
        <w:rPr>
          <w:rFonts w:ascii="Arial" w:hAnsi="Arial" w:cs="Arial"/>
          <w:spacing w:val="20"/>
        </w:rPr>
        <w:t xml:space="preserve"> </w:t>
      </w:r>
      <w:r w:rsidRPr="003A44C2">
        <w:rPr>
          <w:rFonts w:ascii="Arial" w:hAnsi="Arial" w:cs="Arial"/>
        </w:rPr>
        <w:t>de</w:t>
      </w:r>
      <w:r w:rsidRPr="003A44C2">
        <w:rPr>
          <w:rFonts w:ascii="Arial" w:hAnsi="Arial" w:cs="Arial"/>
          <w:spacing w:val="18"/>
        </w:rPr>
        <w:t xml:space="preserve"> </w:t>
      </w:r>
      <w:r w:rsidRPr="003A44C2">
        <w:rPr>
          <w:rFonts w:ascii="Arial" w:hAnsi="Arial" w:cs="Arial"/>
        </w:rPr>
        <w:t>la</w:t>
      </w:r>
      <w:r w:rsidRPr="003A44C2">
        <w:rPr>
          <w:rFonts w:ascii="Arial" w:hAnsi="Arial" w:cs="Arial"/>
          <w:spacing w:val="19"/>
        </w:rPr>
        <w:t xml:space="preserve"> </w:t>
      </w:r>
      <w:r w:rsidRPr="003A44C2">
        <w:rPr>
          <w:rFonts w:ascii="Arial" w:hAnsi="Arial" w:cs="Arial"/>
        </w:rPr>
        <w:t>planta</w:t>
      </w:r>
      <w:r w:rsidRPr="003A44C2">
        <w:rPr>
          <w:rFonts w:ascii="Arial" w:hAnsi="Arial" w:cs="Arial"/>
          <w:spacing w:val="19"/>
        </w:rPr>
        <w:t xml:space="preserve"> </w:t>
      </w:r>
      <w:r w:rsidRPr="003A44C2">
        <w:rPr>
          <w:rFonts w:ascii="Arial" w:hAnsi="Arial" w:cs="Arial"/>
        </w:rPr>
        <w:t>física</w:t>
      </w:r>
      <w:r w:rsidRPr="003A44C2">
        <w:rPr>
          <w:rFonts w:ascii="Arial" w:hAnsi="Arial" w:cs="Arial"/>
          <w:spacing w:val="18"/>
        </w:rPr>
        <w:t xml:space="preserve"> </w:t>
      </w:r>
      <w:r w:rsidRPr="003A44C2">
        <w:rPr>
          <w:rFonts w:ascii="Arial" w:hAnsi="Arial" w:cs="Arial"/>
        </w:rPr>
        <w:t>y</w:t>
      </w:r>
      <w:r w:rsidRPr="003A44C2">
        <w:rPr>
          <w:rFonts w:ascii="Arial" w:hAnsi="Arial" w:cs="Arial"/>
          <w:spacing w:val="15"/>
        </w:rPr>
        <w:t xml:space="preserve"> </w:t>
      </w:r>
      <w:r w:rsidRPr="003A44C2">
        <w:rPr>
          <w:rFonts w:ascii="Arial" w:hAnsi="Arial" w:cs="Arial"/>
        </w:rPr>
        <w:t>los</w:t>
      </w:r>
      <w:r w:rsidRPr="003A44C2">
        <w:rPr>
          <w:rFonts w:ascii="Arial" w:hAnsi="Arial" w:cs="Arial"/>
          <w:spacing w:val="20"/>
        </w:rPr>
        <w:t xml:space="preserve"> </w:t>
      </w:r>
      <w:r w:rsidRPr="003A44C2">
        <w:rPr>
          <w:rFonts w:ascii="Arial" w:hAnsi="Arial" w:cs="Arial"/>
        </w:rPr>
        <w:t>programas</w:t>
      </w:r>
      <w:r w:rsidRPr="003A44C2">
        <w:rPr>
          <w:rFonts w:ascii="Arial" w:hAnsi="Arial" w:cs="Arial"/>
          <w:spacing w:val="-58"/>
        </w:rPr>
        <w:t xml:space="preserve"> </w:t>
      </w:r>
      <w:r w:rsidRPr="003A44C2">
        <w:rPr>
          <w:rFonts w:ascii="Arial" w:hAnsi="Arial" w:cs="Arial"/>
        </w:rPr>
        <w:t>de nutrición. Administrar los presupuestos que le sean asignados por la Secretaria de Estado</w:t>
      </w:r>
      <w:r w:rsidRPr="003A44C2">
        <w:rPr>
          <w:rFonts w:ascii="Arial" w:hAnsi="Arial" w:cs="Arial"/>
          <w:spacing w:val="-57"/>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Educación</w:t>
      </w:r>
      <w:r w:rsidRPr="003A44C2">
        <w:rPr>
          <w:rFonts w:ascii="Arial" w:hAnsi="Arial" w:cs="Arial"/>
          <w:spacing w:val="2"/>
        </w:rPr>
        <w:t xml:space="preserve"> </w:t>
      </w:r>
      <w:r w:rsidRPr="003A44C2">
        <w:rPr>
          <w:rFonts w:ascii="Arial" w:hAnsi="Arial" w:cs="Arial"/>
        </w:rPr>
        <w:t>y</w:t>
      </w:r>
      <w:r w:rsidRPr="003A44C2">
        <w:rPr>
          <w:rFonts w:ascii="Arial" w:hAnsi="Arial" w:cs="Arial"/>
          <w:spacing w:val="-5"/>
        </w:rPr>
        <w:t xml:space="preserve"> </w:t>
      </w:r>
      <w:r w:rsidRPr="003A44C2">
        <w:rPr>
          <w:rFonts w:ascii="Arial" w:hAnsi="Arial" w:cs="Arial"/>
        </w:rPr>
        <w:t>otros recursos que</w:t>
      </w:r>
      <w:r w:rsidRPr="003A44C2">
        <w:rPr>
          <w:rFonts w:ascii="Arial" w:hAnsi="Arial" w:cs="Arial"/>
          <w:spacing w:val="-2"/>
        </w:rPr>
        <w:t xml:space="preserve"> </w:t>
      </w:r>
      <w:r w:rsidRPr="003A44C2">
        <w:rPr>
          <w:rFonts w:ascii="Arial" w:hAnsi="Arial" w:cs="Arial"/>
        </w:rPr>
        <w:t>adquieran</w:t>
      </w:r>
      <w:r w:rsidRPr="003A44C2">
        <w:rPr>
          <w:rFonts w:ascii="Arial" w:hAnsi="Arial" w:cs="Arial"/>
          <w:i/>
        </w:rPr>
        <w:t>”.</w:t>
      </w:r>
      <w:r w:rsidRPr="003A44C2">
        <w:rPr>
          <w:rFonts w:ascii="Arial" w:hAnsi="Arial" w:cs="Arial"/>
          <w:i/>
          <w:spacing w:val="-1"/>
        </w:rPr>
        <w:t xml:space="preserve"> </w:t>
      </w:r>
      <w:r w:rsidRPr="003A44C2">
        <w:rPr>
          <w:rFonts w:ascii="Arial" w:hAnsi="Arial" w:cs="Arial"/>
        </w:rPr>
        <w:t>(SEE, 2008, p.21)</w:t>
      </w:r>
      <w:r w:rsidR="00D42ACB" w:rsidRPr="003A44C2">
        <w:rPr>
          <w:rFonts w:ascii="Arial" w:hAnsi="Arial" w:cs="Arial"/>
        </w:rPr>
        <w:t>.</w:t>
      </w:r>
    </w:p>
    <w:p w14:paraId="4002CA55" w14:textId="4627B075" w:rsidR="00A356D5" w:rsidRPr="003A44C2" w:rsidRDefault="00D42ACB" w:rsidP="00406E13">
      <w:pPr>
        <w:pStyle w:val="Textoindependiente"/>
        <w:spacing w:line="360" w:lineRule="auto"/>
        <w:ind w:left="567" w:right="227"/>
        <w:jc w:val="both"/>
        <w:rPr>
          <w:rFonts w:ascii="Arial" w:hAnsi="Arial" w:cs="Arial"/>
        </w:rPr>
      </w:pPr>
      <w:r w:rsidRPr="003A44C2">
        <w:rPr>
          <w:rFonts w:ascii="Arial" w:hAnsi="Arial" w:cs="Arial"/>
        </w:rPr>
        <w:t xml:space="preserve">Esta </w:t>
      </w:r>
      <w:r w:rsidR="0035072D" w:rsidRPr="003A44C2">
        <w:rPr>
          <w:rFonts w:ascii="Arial" w:hAnsi="Arial" w:cs="Arial"/>
        </w:rPr>
        <w:t>ordenanza</w:t>
      </w:r>
      <w:r w:rsidRPr="003A44C2">
        <w:rPr>
          <w:rFonts w:ascii="Arial" w:hAnsi="Arial" w:cs="Arial"/>
        </w:rPr>
        <w:t xml:space="preserve">, se encuentra en el </w:t>
      </w:r>
      <w:r w:rsidR="00991D5E" w:rsidRPr="003A44C2">
        <w:rPr>
          <w:rFonts w:ascii="Arial" w:hAnsi="Arial" w:cs="Arial"/>
        </w:rPr>
        <w:t>Marco</w:t>
      </w:r>
      <w:r w:rsidR="00991D5E" w:rsidRPr="003A44C2">
        <w:rPr>
          <w:rFonts w:ascii="Arial" w:hAnsi="Arial" w:cs="Arial"/>
          <w:spacing w:val="-3"/>
        </w:rPr>
        <w:t xml:space="preserve"> </w:t>
      </w:r>
      <w:r w:rsidR="00991D5E" w:rsidRPr="003A44C2">
        <w:rPr>
          <w:rFonts w:ascii="Arial" w:hAnsi="Arial" w:cs="Arial"/>
        </w:rPr>
        <w:t>Normativo</w:t>
      </w:r>
      <w:r w:rsidR="00991D5E" w:rsidRPr="003A44C2">
        <w:rPr>
          <w:rFonts w:ascii="Arial" w:hAnsi="Arial" w:cs="Arial"/>
          <w:spacing w:val="-3"/>
        </w:rPr>
        <w:t xml:space="preserve"> </w:t>
      </w:r>
      <w:r w:rsidR="00991D5E" w:rsidRPr="003A44C2">
        <w:rPr>
          <w:rFonts w:ascii="Arial" w:hAnsi="Arial" w:cs="Arial"/>
        </w:rPr>
        <w:t>de</w:t>
      </w:r>
      <w:r w:rsidR="00991D5E" w:rsidRPr="003A44C2">
        <w:rPr>
          <w:rFonts w:ascii="Arial" w:hAnsi="Arial" w:cs="Arial"/>
          <w:spacing w:val="-4"/>
        </w:rPr>
        <w:t xml:space="preserve"> </w:t>
      </w:r>
      <w:r w:rsidR="00991D5E" w:rsidRPr="003A44C2">
        <w:rPr>
          <w:rFonts w:ascii="Arial" w:hAnsi="Arial" w:cs="Arial"/>
        </w:rPr>
        <w:t>la</w:t>
      </w:r>
      <w:r w:rsidR="00991D5E" w:rsidRPr="003A44C2">
        <w:rPr>
          <w:rFonts w:ascii="Arial" w:hAnsi="Arial" w:cs="Arial"/>
          <w:spacing w:val="-3"/>
        </w:rPr>
        <w:t xml:space="preserve"> </w:t>
      </w:r>
      <w:r w:rsidR="00991D5E" w:rsidRPr="003A44C2">
        <w:rPr>
          <w:rFonts w:ascii="Arial" w:hAnsi="Arial" w:cs="Arial"/>
        </w:rPr>
        <w:t>Descentralización</w:t>
      </w:r>
      <w:r w:rsidR="00991D5E" w:rsidRPr="003A44C2">
        <w:rPr>
          <w:rFonts w:ascii="Arial" w:hAnsi="Arial" w:cs="Arial"/>
          <w:spacing w:val="-2"/>
        </w:rPr>
        <w:t xml:space="preserve"> </w:t>
      </w:r>
      <w:r w:rsidR="00991D5E" w:rsidRPr="003A44C2">
        <w:rPr>
          <w:rFonts w:ascii="Arial" w:hAnsi="Arial" w:cs="Arial"/>
        </w:rPr>
        <w:t>y</w:t>
      </w:r>
      <w:r w:rsidR="00991D5E" w:rsidRPr="003A44C2">
        <w:rPr>
          <w:rFonts w:ascii="Arial" w:hAnsi="Arial" w:cs="Arial"/>
          <w:spacing w:val="-2"/>
        </w:rPr>
        <w:t xml:space="preserve"> </w:t>
      </w:r>
      <w:r w:rsidR="00991D5E" w:rsidRPr="003A44C2">
        <w:rPr>
          <w:rFonts w:ascii="Arial" w:hAnsi="Arial" w:cs="Arial"/>
        </w:rPr>
        <w:t>participación</w:t>
      </w:r>
      <w:r w:rsidR="00991D5E" w:rsidRPr="003A44C2">
        <w:rPr>
          <w:rFonts w:ascii="Arial" w:hAnsi="Arial" w:cs="Arial"/>
          <w:spacing w:val="-2"/>
        </w:rPr>
        <w:t xml:space="preserve"> </w:t>
      </w:r>
      <w:r w:rsidR="00991D5E" w:rsidRPr="003A44C2">
        <w:rPr>
          <w:rFonts w:ascii="Arial" w:hAnsi="Arial" w:cs="Arial"/>
        </w:rPr>
        <w:t>Educativa</w:t>
      </w:r>
      <w:r w:rsidR="00991D5E" w:rsidRPr="003A44C2">
        <w:rPr>
          <w:rFonts w:ascii="Arial" w:hAnsi="Arial" w:cs="Arial"/>
          <w:spacing w:val="-3"/>
        </w:rPr>
        <w:t xml:space="preserve"> </w:t>
      </w:r>
      <w:r w:rsidR="00991D5E" w:rsidRPr="003A44C2">
        <w:rPr>
          <w:rFonts w:ascii="Arial" w:hAnsi="Arial" w:cs="Arial"/>
        </w:rPr>
        <w:t>en</w:t>
      </w:r>
      <w:r w:rsidR="00991D5E" w:rsidRPr="003A44C2">
        <w:rPr>
          <w:rFonts w:ascii="Arial" w:hAnsi="Arial" w:cs="Arial"/>
          <w:spacing w:val="-7"/>
        </w:rPr>
        <w:t xml:space="preserve"> </w:t>
      </w:r>
      <w:r w:rsidR="00991D5E" w:rsidRPr="003A44C2">
        <w:rPr>
          <w:rFonts w:ascii="Arial" w:hAnsi="Arial" w:cs="Arial"/>
        </w:rPr>
        <w:t>la</w:t>
      </w:r>
      <w:r w:rsidR="00991D5E" w:rsidRPr="003A44C2">
        <w:rPr>
          <w:rFonts w:ascii="Arial" w:hAnsi="Arial" w:cs="Arial"/>
          <w:spacing w:val="6"/>
        </w:rPr>
        <w:t xml:space="preserve"> </w:t>
      </w:r>
      <w:r w:rsidR="00991D5E" w:rsidRPr="003A44C2">
        <w:rPr>
          <w:rFonts w:ascii="Arial" w:hAnsi="Arial" w:cs="Arial"/>
        </w:rPr>
        <w:t>República</w:t>
      </w:r>
      <w:r w:rsidR="00991D5E" w:rsidRPr="003A44C2">
        <w:rPr>
          <w:rFonts w:ascii="Arial" w:hAnsi="Arial" w:cs="Arial"/>
          <w:spacing w:val="-58"/>
        </w:rPr>
        <w:t xml:space="preserve"> </w:t>
      </w:r>
      <w:r w:rsidR="00991D5E" w:rsidRPr="003A44C2">
        <w:rPr>
          <w:rFonts w:ascii="Arial" w:hAnsi="Arial" w:cs="Arial"/>
        </w:rPr>
        <w:t>Dominicana</w:t>
      </w:r>
      <w:r w:rsidRPr="003A44C2">
        <w:rPr>
          <w:rFonts w:ascii="Arial" w:hAnsi="Arial" w:cs="Arial"/>
        </w:rPr>
        <w:t xml:space="preserve">, el cual establece lo siguiente. </w:t>
      </w:r>
    </w:p>
    <w:p w14:paraId="4618E443" w14:textId="77777777" w:rsidR="00A356D5" w:rsidRPr="003A44C2" w:rsidRDefault="00991D5E" w:rsidP="00406E13">
      <w:pPr>
        <w:pStyle w:val="Textoindependiente"/>
        <w:spacing w:before="195" w:line="360" w:lineRule="auto"/>
        <w:ind w:left="567" w:right="227"/>
        <w:jc w:val="both"/>
        <w:rPr>
          <w:rFonts w:ascii="Arial" w:hAnsi="Arial" w:cs="Arial"/>
          <w:b/>
          <w:bCs/>
        </w:rPr>
      </w:pPr>
      <w:r w:rsidRPr="003A44C2">
        <w:rPr>
          <w:rFonts w:ascii="Arial" w:hAnsi="Arial" w:cs="Arial"/>
          <w:b/>
          <w:bCs/>
        </w:rPr>
        <w:t>La</w:t>
      </w:r>
      <w:r w:rsidRPr="003A44C2">
        <w:rPr>
          <w:rFonts w:ascii="Arial" w:hAnsi="Arial" w:cs="Arial"/>
          <w:b/>
          <w:bCs/>
          <w:spacing w:val="1"/>
        </w:rPr>
        <w:t xml:space="preserve"> </w:t>
      </w:r>
      <w:r w:rsidRPr="003A44C2">
        <w:rPr>
          <w:rFonts w:ascii="Arial" w:hAnsi="Arial" w:cs="Arial"/>
          <w:b/>
          <w:bCs/>
        </w:rPr>
        <w:t>ordenanza</w:t>
      </w:r>
      <w:r w:rsidRPr="003A44C2">
        <w:rPr>
          <w:rFonts w:ascii="Arial" w:hAnsi="Arial" w:cs="Arial"/>
          <w:b/>
          <w:bCs/>
          <w:spacing w:val="1"/>
        </w:rPr>
        <w:t xml:space="preserve"> </w:t>
      </w:r>
      <w:r w:rsidRPr="003A44C2">
        <w:rPr>
          <w:rFonts w:ascii="Arial" w:hAnsi="Arial" w:cs="Arial"/>
          <w:b/>
          <w:bCs/>
        </w:rPr>
        <w:t>No.</w:t>
      </w:r>
      <w:r w:rsidRPr="003A44C2">
        <w:rPr>
          <w:rFonts w:ascii="Arial" w:hAnsi="Arial" w:cs="Arial"/>
          <w:b/>
          <w:bCs/>
          <w:spacing w:val="1"/>
        </w:rPr>
        <w:t xml:space="preserve"> </w:t>
      </w:r>
      <w:r w:rsidRPr="003A44C2">
        <w:rPr>
          <w:rFonts w:ascii="Arial" w:hAnsi="Arial" w:cs="Arial"/>
          <w:b/>
          <w:bCs/>
        </w:rPr>
        <w:t>02-2018.</w:t>
      </w:r>
      <w:r w:rsidRPr="003A44C2">
        <w:rPr>
          <w:rFonts w:ascii="Arial" w:hAnsi="Arial" w:cs="Arial"/>
          <w:b/>
          <w:bCs/>
          <w:spacing w:val="1"/>
        </w:rPr>
        <w:t xml:space="preserve"> </w:t>
      </w:r>
      <w:r w:rsidRPr="003A44C2">
        <w:rPr>
          <w:rFonts w:ascii="Arial" w:hAnsi="Arial" w:cs="Arial"/>
          <w:b/>
          <w:bCs/>
        </w:rPr>
        <w:t>Establece</w:t>
      </w:r>
      <w:r w:rsidRPr="003A44C2">
        <w:rPr>
          <w:rFonts w:ascii="Arial" w:hAnsi="Arial" w:cs="Arial"/>
          <w:b/>
          <w:bCs/>
          <w:spacing w:val="1"/>
        </w:rPr>
        <w:t xml:space="preserve"> </w:t>
      </w:r>
      <w:r w:rsidRPr="003A44C2">
        <w:rPr>
          <w:rFonts w:ascii="Arial" w:hAnsi="Arial" w:cs="Arial"/>
          <w:b/>
          <w:bCs/>
        </w:rPr>
        <w:t>el</w:t>
      </w:r>
      <w:r w:rsidRPr="003A44C2">
        <w:rPr>
          <w:rFonts w:ascii="Arial" w:hAnsi="Arial" w:cs="Arial"/>
          <w:b/>
          <w:bCs/>
          <w:spacing w:val="1"/>
        </w:rPr>
        <w:t xml:space="preserve"> </w:t>
      </w:r>
      <w:r w:rsidRPr="003A44C2">
        <w:rPr>
          <w:rFonts w:ascii="Arial" w:hAnsi="Arial" w:cs="Arial"/>
          <w:b/>
          <w:bCs/>
        </w:rPr>
        <w:t>reglamento</w:t>
      </w:r>
      <w:r w:rsidRPr="003A44C2">
        <w:rPr>
          <w:rFonts w:ascii="Arial" w:hAnsi="Arial" w:cs="Arial"/>
          <w:b/>
          <w:bCs/>
          <w:spacing w:val="1"/>
        </w:rPr>
        <w:t xml:space="preserve"> </w:t>
      </w:r>
      <w:r w:rsidRPr="003A44C2">
        <w:rPr>
          <w:rFonts w:ascii="Arial" w:hAnsi="Arial" w:cs="Arial"/>
          <w:b/>
          <w:bCs/>
        </w:rPr>
        <w:t>de</w:t>
      </w:r>
      <w:r w:rsidRPr="003A44C2">
        <w:rPr>
          <w:rFonts w:ascii="Arial" w:hAnsi="Arial" w:cs="Arial"/>
          <w:b/>
          <w:bCs/>
          <w:spacing w:val="1"/>
        </w:rPr>
        <w:t xml:space="preserve"> </w:t>
      </w:r>
      <w:r w:rsidRPr="003A44C2">
        <w:rPr>
          <w:rFonts w:ascii="Arial" w:hAnsi="Arial" w:cs="Arial"/>
          <w:b/>
          <w:bCs/>
        </w:rPr>
        <w:t>las</w:t>
      </w:r>
      <w:r w:rsidRPr="003A44C2">
        <w:rPr>
          <w:rFonts w:ascii="Arial" w:hAnsi="Arial" w:cs="Arial"/>
          <w:b/>
          <w:bCs/>
          <w:spacing w:val="1"/>
        </w:rPr>
        <w:t xml:space="preserve"> </w:t>
      </w:r>
      <w:r w:rsidRPr="003A44C2">
        <w:rPr>
          <w:rFonts w:ascii="Arial" w:hAnsi="Arial" w:cs="Arial"/>
          <w:b/>
          <w:bCs/>
        </w:rPr>
        <w:t>Juntas</w:t>
      </w:r>
      <w:r w:rsidRPr="003A44C2">
        <w:rPr>
          <w:rFonts w:ascii="Arial" w:hAnsi="Arial" w:cs="Arial"/>
          <w:b/>
          <w:bCs/>
          <w:spacing w:val="1"/>
        </w:rPr>
        <w:t xml:space="preserve"> </w:t>
      </w:r>
      <w:r w:rsidRPr="003A44C2">
        <w:rPr>
          <w:rFonts w:ascii="Arial" w:hAnsi="Arial" w:cs="Arial"/>
          <w:b/>
          <w:bCs/>
        </w:rPr>
        <w:t>Descentralizadas</w:t>
      </w:r>
      <w:r w:rsidRPr="003A44C2">
        <w:rPr>
          <w:rFonts w:ascii="Arial" w:hAnsi="Arial" w:cs="Arial"/>
          <w:b/>
          <w:bCs/>
          <w:spacing w:val="1"/>
        </w:rPr>
        <w:t xml:space="preserve"> </w:t>
      </w:r>
      <w:r w:rsidRPr="003A44C2">
        <w:rPr>
          <w:rFonts w:ascii="Arial" w:hAnsi="Arial" w:cs="Arial"/>
          <w:b/>
          <w:bCs/>
        </w:rPr>
        <w:t>y</w:t>
      </w:r>
      <w:r w:rsidRPr="003A44C2">
        <w:rPr>
          <w:rFonts w:ascii="Arial" w:hAnsi="Arial" w:cs="Arial"/>
          <w:b/>
          <w:bCs/>
          <w:spacing w:val="-57"/>
        </w:rPr>
        <w:t xml:space="preserve"> </w:t>
      </w:r>
      <w:r w:rsidRPr="003A44C2">
        <w:rPr>
          <w:rFonts w:ascii="Arial" w:hAnsi="Arial" w:cs="Arial"/>
          <w:b/>
          <w:bCs/>
        </w:rPr>
        <w:t>modifica</w:t>
      </w:r>
      <w:r w:rsidRPr="003A44C2">
        <w:rPr>
          <w:rFonts w:ascii="Arial" w:hAnsi="Arial" w:cs="Arial"/>
          <w:b/>
          <w:bCs/>
          <w:spacing w:val="5"/>
        </w:rPr>
        <w:t xml:space="preserve"> </w:t>
      </w:r>
      <w:r w:rsidRPr="003A44C2">
        <w:rPr>
          <w:rFonts w:ascii="Arial" w:hAnsi="Arial" w:cs="Arial"/>
          <w:b/>
          <w:bCs/>
        </w:rPr>
        <w:t>la</w:t>
      </w:r>
      <w:r w:rsidRPr="003A44C2">
        <w:rPr>
          <w:rFonts w:ascii="Arial" w:hAnsi="Arial" w:cs="Arial"/>
          <w:b/>
          <w:bCs/>
          <w:spacing w:val="1"/>
        </w:rPr>
        <w:t xml:space="preserve"> </w:t>
      </w:r>
      <w:r w:rsidRPr="003A44C2">
        <w:rPr>
          <w:rFonts w:ascii="Arial" w:hAnsi="Arial" w:cs="Arial"/>
          <w:b/>
          <w:bCs/>
        </w:rPr>
        <w:t>ordenanza</w:t>
      </w:r>
      <w:r w:rsidRPr="003A44C2">
        <w:rPr>
          <w:rFonts w:ascii="Arial" w:hAnsi="Arial" w:cs="Arial"/>
          <w:b/>
          <w:bCs/>
          <w:spacing w:val="1"/>
        </w:rPr>
        <w:t xml:space="preserve"> </w:t>
      </w:r>
      <w:r w:rsidRPr="003A44C2">
        <w:rPr>
          <w:rFonts w:ascii="Arial" w:hAnsi="Arial" w:cs="Arial"/>
          <w:b/>
          <w:bCs/>
        </w:rPr>
        <w:t>No.</w:t>
      </w:r>
      <w:r w:rsidRPr="003A44C2">
        <w:rPr>
          <w:rFonts w:ascii="Arial" w:hAnsi="Arial" w:cs="Arial"/>
          <w:b/>
          <w:bCs/>
          <w:spacing w:val="4"/>
        </w:rPr>
        <w:t xml:space="preserve"> </w:t>
      </w:r>
      <w:r w:rsidRPr="003A44C2">
        <w:rPr>
          <w:rFonts w:ascii="Arial" w:hAnsi="Arial" w:cs="Arial"/>
          <w:b/>
          <w:bCs/>
        </w:rPr>
        <w:t>2-2008.</w:t>
      </w:r>
    </w:p>
    <w:p w14:paraId="43F9BFD2" w14:textId="77777777" w:rsidR="00A356D5" w:rsidRPr="003A44C2" w:rsidRDefault="00991D5E" w:rsidP="00406E13">
      <w:pPr>
        <w:pStyle w:val="Textoindependiente"/>
        <w:spacing w:before="199" w:line="360" w:lineRule="auto"/>
        <w:ind w:left="567" w:right="227"/>
        <w:jc w:val="both"/>
        <w:rPr>
          <w:rFonts w:ascii="Arial" w:hAnsi="Arial" w:cs="Arial"/>
        </w:rPr>
      </w:pPr>
      <w:r w:rsidRPr="003A44C2">
        <w:rPr>
          <w:rFonts w:ascii="Arial" w:hAnsi="Arial" w:cs="Arial"/>
        </w:rPr>
        <w:t>La constitución de la República Dominicana, en su artículo 141, establece organismos</w:t>
      </w:r>
      <w:r w:rsidRPr="003A44C2">
        <w:rPr>
          <w:rFonts w:ascii="Arial" w:hAnsi="Arial" w:cs="Arial"/>
          <w:spacing w:val="1"/>
        </w:rPr>
        <w:t xml:space="preserve"> </w:t>
      </w:r>
      <w:r w:rsidRPr="003A44C2">
        <w:rPr>
          <w:rFonts w:ascii="Arial" w:hAnsi="Arial" w:cs="Arial"/>
        </w:rPr>
        <w:t>autónomos</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00255966" w:rsidRPr="003A44C2">
        <w:rPr>
          <w:rFonts w:ascii="Arial" w:hAnsi="Arial" w:cs="Arial"/>
        </w:rPr>
        <w:t>d</w:t>
      </w:r>
      <w:r w:rsidRPr="003A44C2">
        <w:rPr>
          <w:rFonts w:ascii="Arial" w:hAnsi="Arial" w:cs="Arial"/>
        </w:rPr>
        <w:t>escentralizad</w:t>
      </w:r>
      <w:r w:rsidR="00255966" w:rsidRPr="003A44C2">
        <w:rPr>
          <w:rFonts w:ascii="Arial" w:hAnsi="Arial" w:cs="Arial"/>
        </w:rPr>
        <w:t>os.</w:t>
      </w:r>
      <w:r w:rsidRPr="003A44C2">
        <w:rPr>
          <w:rFonts w:ascii="Arial" w:hAnsi="Arial" w:cs="Arial"/>
          <w:spacing w:val="1"/>
        </w:rPr>
        <w:t xml:space="preserve"> </w:t>
      </w:r>
      <w:r w:rsidRPr="003A44C2">
        <w:rPr>
          <w:rFonts w:ascii="Arial" w:hAnsi="Arial" w:cs="Arial"/>
        </w:rPr>
        <w:t>dichos</w:t>
      </w:r>
      <w:r w:rsidRPr="003A44C2">
        <w:rPr>
          <w:rFonts w:ascii="Arial" w:hAnsi="Arial" w:cs="Arial"/>
          <w:spacing w:val="1"/>
        </w:rPr>
        <w:t xml:space="preserve"> </w:t>
      </w:r>
      <w:r w:rsidRPr="003A44C2">
        <w:rPr>
          <w:rFonts w:ascii="Arial" w:hAnsi="Arial" w:cs="Arial"/>
        </w:rPr>
        <w:t>organismos</w:t>
      </w:r>
      <w:r w:rsidRPr="003A44C2">
        <w:rPr>
          <w:rFonts w:ascii="Arial" w:hAnsi="Arial" w:cs="Arial"/>
          <w:spacing w:val="1"/>
        </w:rPr>
        <w:t xml:space="preserve"> </w:t>
      </w:r>
      <w:r w:rsidRPr="003A44C2">
        <w:rPr>
          <w:rFonts w:ascii="Arial" w:hAnsi="Arial" w:cs="Arial"/>
        </w:rPr>
        <w:t>son</w:t>
      </w:r>
      <w:r w:rsidRPr="003A44C2">
        <w:rPr>
          <w:rFonts w:ascii="Arial" w:hAnsi="Arial" w:cs="Arial"/>
          <w:spacing w:val="1"/>
        </w:rPr>
        <w:t xml:space="preserve"> </w:t>
      </w:r>
      <w:r w:rsidRPr="003A44C2">
        <w:rPr>
          <w:rFonts w:ascii="Arial" w:hAnsi="Arial" w:cs="Arial"/>
        </w:rPr>
        <w:t>creados</w:t>
      </w:r>
      <w:r w:rsidRPr="003A44C2">
        <w:rPr>
          <w:rFonts w:ascii="Arial" w:hAnsi="Arial" w:cs="Arial"/>
          <w:spacing w:val="1"/>
        </w:rPr>
        <w:t xml:space="preserve"> </w:t>
      </w:r>
      <w:r w:rsidRPr="003A44C2">
        <w:rPr>
          <w:rFonts w:ascii="Arial" w:hAnsi="Arial" w:cs="Arial"/>
        </w:rPr>
        <w:t>por</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Ley</w:t>
      </w:r>
      <w:r w:rsidRPr="003A44C2">
        <w:rPr>
          <w:rFonts w:ascii="Arial" w:hAnsi="Arial" w:cs="Arial"/>
          <w:spacing w:val="1"/>
        </w:rPr>
        <w:t xml:space="preserve"> </w:t>
      </w:r>
      <w:r w:rsidRPr="003A44C2">
        <w:rPr>
          <w:rFonts w:ascii="Arial" w:hAnsi="Arial" w:cs="Arial"/>
        </w:rPr>
        <w:t>General</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lastRenderedPageBreak/>
        <w:t>Educación No. 66-97, en su art. No. 93 numeral 111, establece la estructura de las Juntas</w:t>
      </w:r>
      <w:r w:rsidRPr="003A44C2">
        <w:rPr>
          <w:rFonts w:ascii="Arial" w:hAnsi="Arial" w:cs="Arial"/>
          <w:spacing w:val="1"/>
        </w:rPr>
        <w:t xml:space="preserve"> </w:t>
      </w:r>
      <w:r w:rsidRPr="003A44C2">
        <w:rPr>
          <w:rFonts w:ascii="Arial" w:hAnsi="Arial" w:cs="Arial"/>
        </w:rPr>
        <w:t>Regionales de Educación, los distritales de Educación y las Juntas de Centros Educativos</w:t>
      </w:r>
      <w:r w:rsidRPr="003A44C2">
        <w:rPr>
          <w:rFonts w:ascii="Arial" w:hAnsi="Arial" w:cs="Arial"/>
          <w:spacing w:val="1"/>
        </w:rPr>
        <w:t xml:space="preserve"> </w:t>
      </w:r>
      <w:r w:rsidRPr="003A44C2">
        <w:rPr>
          <w:rFonts w:ascii="Arial" w:hAnsi="Arial" w:cs="Arial"/>
        </w:rPr>
        <w:t>Creando</w:t>
      </w:r>
      <w:r w:rsidRPr="003A44C2">
        <w:rPr>
          <w:rFonts w:ascii="Arial" w:hAnsi="Arial" w:cs="Arial"/>
          <w:spacing w:val="1"/>
        </w:rPr>
        <w:t xml:space="preserve"> </w:t>
      </w:r>
      <w:r w:rsidRPr="003A44C2">
        <w:rPr>
          <w:rFonts w:ascii="Arial" w:hAnsi="Arial" w:cs="Arial"/>
        </w:rPr>
        <w:t>a</w:t>
      </w:r>
      <w:r w:rsidRPr="003A44C2">
        <w:rPr>
          <w:rFonts w:ascii="Arial" w:hAnsi="Arial" w:cs="Arial"/>
          <w:spacing w:val="1"/>
        </w:rPr>
        <w:t xml:space="preserve"> </w:t>
      </w:r>
      <w:r w:rsidRPr="003A44C2">
        <w:rPr>
          <w:rFonts w:ascii="Arial" w:hAnsi="Arial" w:cs="Arial"/>
        </w:rPr>
        <w:t>si</w:t>
      </w:r>
      <w:r w:rsidRPr="003A44C2">
        <w:rPr>
          <w:rFonts w:ascii="Arial" w:hAnsi="Arial" w:cs="Arial"/>
          <w:spacing w:val="1"/>
        </w:rPr>
        <w:t xml:space="preserve"> </w:t>
      </w:r>
      <w:r w:rsidRPr="003A44C2">
        <w:rPr>
          <w:rFonts w:ascii="Arial" w:hAnsi="Arial" w:cs="Arial"/>
        </w:rPr>
        <w:t>organismos</w:t>
      </w:r>
      <w:r w:rsidRPr="003A44C2">
        <w:rPr>
          <w:rFonts w:ascii="Arial" w:hAnsi="Arial" w:cs="Arial"/>
          <w:spacing w:val="1"/>
        </w:rPr>
        <w:t xml:space="preserve"> </w:t>
      </w:r>
      <w:r w:rsidRPr="003A44C2">
        <w:rPr>
          <w:rFonts w:ascii="Arial" w:hAnsi="Arial" w:cs="Arial"/>
        </w:rPr>
        <w:t>autónomos</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descentralizados</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el</w:t>
      </w:r>
      <w:r w:rsidRPr="003A44C2">
        <w:rPr>
          <w:rFonts w:ascii="Arial" w:hAnsi="Arial" w:cs="Arial"/>
          <w:spacing w:val="1"/>
        </w:rPr>
        <w:t xml:space="preserve"> </w:t>
      </w:r>
      <w:r w:rsidRPr="003A44C2">
        <w:rPr>
          <w:rFonts w:ascii="Arial" w:hAnsi="Arial" w:cs="Arial"/>
        </w:rPr>
        <w:t>estado,</w:t>
      </w:r>
      <w:r w:rsidRPr="003A44C2">
        <w:rPr>
          <w:rFonts w:ascii="Arial" w:hAnsi="Arial" w:cs="Arial"/>
          <w:spacing w:val="1"/>
        </w:rPr>
        <w:t xml:space="preserve"> </w:t>
      </w:r>
      <w:r w:rsidRPr="003A44C2">
        <w:rPr>
          <w:rFonts w:ascii="Arial" w:hAnsi="Arial" w:cs="Arial"/>
        </w:rPr>
        <w:t>previstos</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personalidad Jurídica,</w:t>
      </w:r>
      <w:r w:rsidRPr="003A44C2">
        <w:rPr>
          <w:rFonts w:ascii="Arial" w:hAnsi="Arial" w:cs="Arial"/>
          <w:spacing w:val="3"/>
        </w:rPr>
        <w:t xml:space="preserve"> </w:t>
      </w:r>
      <w:r w:rsidRPr="003A44C2">
        <w:rPr>
          <w:rFonts w:ascii="Arial" w:hAnsi="Arial" w:cs="Arial"/>
        </w:rPr>
        <w:t>con</w:t>
      </w:r>
      <w:r w:rsidRPr="003A44C2">
        <w:rPr>
          <w:rFonts w:ascii="Arial" w:hAnsi="Arial" w:cs="Arial"/>
          <w:spacing w:val="-4"/>
        </w:rPr>
        <w:t xml:space="preserve"> </w:t>
      </w:r>
      <w:r w:rsidRPr="003A44C2">
        <w:rPr>
          <w:rFonts w:ascii="Arial" w:hAnsi="Arial" w:cs="Arial"/>
        </w:rPr>
        <w:t>autonomía administrativa,</w:t>
      </w:r>
      <w:r w:rsidRPr="003A44C2">
        <w:rPr>
          <w:rFonts w:ascii="Arial" w:hAnsi="Arial" w:cs="Arial"/>
          <w:spacing w:val="3"/>
        </w:rPr>
        <w:t xml:space="preserve"> </w:t>
      </w:r>
      <w:r w:rsidRPr="003A44C2">
        <w:rPr>
          <w:rFonts w:ascii="Arial" w:hAnsi="Arial" w:cs="Arial"/>
        </w:rPr>
        <w:t>financiera</w:t>
      </w:r>
      <w:r w:rsidRPr="003A44C2">
        <w:rPr>
          <w:rFonts w:ascii="Arial" w:hAnsi="Arial" w:cs="Arial"/>
          <w:spacing w:val="5"/>
        </w:rPr>
        <w:t xml:space="preserve"> </w:t>
      </w:r>
      <w:r w:rsidRPr="003A44C2">
        <w:rPr>
          <w:rFonts w:ascii="Arial" w:hAnsi="Arial" w:cs="Arial"/>
        </w:rPr>
        <w:t>y</w:t>
      </w:r>
      <w:r w:rsidRPr="003A44C2">
        <w:rPr>
          <w:rFonts w:ascii="Arial" w:hAnsi="Arial" w:cs="Arial"/>
          <w:spacing w:val="-9"/>
        </w:rPr>
        <w:t xml:space="preserve"> </w:t>
      </w:r>
      <w:r w:rsidRPr="003A44C2">
        <w:rPr>
          <w:rFonts w:ascii="Arial" w:hAnsi="Arial" w:cs="Arial"/>
        </w:rPr>
        <w:t>técnica.</w:t>
      </w:r>
    </w:p>
    <w:p w14:paraId="5F40C131" w14:textId="77777777" w:rsidR="00A356D5" w:rsidRPr="003A44C2" w:rsidRDefault="00991D5E" w:rsidP="00406E13">
      <w:pPr>
        <w:pStyle w:val="Textoindependiente"/>
        <w:spacing w:before="201" w:line="360" w:lineRule="auto"/>
        <w:ind w:left="567" w:right="227"/>
        <w:jc w:val="both"/>
        <w:rPr>
          <w:rFonts w:ascii="Arial" w:hAnsi="Arial" w:cs="Arial"/>
        </w:rPr>
      </w:pPr>
      <w:r w:rsidRPr="003A44C2">
        <w:rPr>
          <w:rFonts w:ascii="Arial" w:hAnsi="Arial" w:cs="Arial"/>
        </w:rPr>
        <w:t>Estos</w:t>
      </w:r>
      <w:r w:rsidRPr="003A44C2">
        <w:rPr>
          <w:rFonts w:ascii="Arial" w:hAnsi="Arial" w:cs="Arial"/>
          <w:spacing w:val="1"/>
        </w:rPr>
        <w:t xml:space="preserve"> </w:t>
      </w:r>
      <w:r w:rsidRPr="003A44C2">
        <w:rPr>
          <w:rFonts w:ascii="Arial" w:hAnsi="Arial" w:cs="Arial"/>
        </w:rPr>
        <w:t>organismos</w:t>
      </w:r>
      <w:r w:rsidRPr="003A44C2">
        <w:rPr>
          <w:rFonts w:ascii="Arial" w:hAnsi="Arial" w:cs="Arial"/>
          <w:spacing w:val="1"/>
        </w:rPr>
        <w:t xml:space="preserve"> </w:t>
      </w:r>
      <w:r w:rsidRPr="003A44C2">
        <w:rPr>
          <w:rFonts w:ascii="Arial" w:hAnsi="Arial" w:cs="Arial"/>
        </w:rPr>
        <w:t>estarán</w:t>
      </w:r>
      <w:r w:rsidRPr="003A44C2">
        <w:rPr>
          <w:rFonts w:ascii="Arial" w:hAnsi="Arial" w:cs="Arial"/>
          <w:spacing w:val="1"/>
        </w:rPr>
        <w:t xml:space="preserve"> </w:t>
      </w:r>
      <w:r w:rsidRPr="003A44C2">
        <w:rPr>
          <w:rFonts w:ascii="Arial" w:hAnsi="Arial" w:cs="Arial"/>
        </w:rPr>
        <w:t>adscritos</w:t>
      </w:r>
      <w:r w:rsidRPr="003A44C2">
        <w:rPr>
          <w:rFonts w:ascii="Arial" w:hAnsi="Arial" w:cs="Arial"/>
          <w:spacing w:val="1"/>
        </w:rPr>
        <w:t xml:space="preserve"> </w:t>
      </w:r>
      <w:r w:rsidRPr="003A44C2">
        <w:rPr>
          <w:rFonts w:ascii="Arial" w:hAnsi="Arial" w:cs="Arial"/>
        </w:rPr>
        <w:t>al</w:t>
      </w:r>
      <w:r w:rsidRPr="003A44C2">
        <w:rPr>
          <w:rFonts w:ascii="Arial" w:hAnsi="Arial" w:cs="Arial"/>
          <w:spacing w:val="1"/>
        </w:rPr>
        <w:t xml:space="preserve"> </w:t>
      </w:r>
      <w:r w:rsidRPr="003A44C2">
        <w:rPr>
          <w:rFonts w:ascii="Arial" w:hAnsi="Arial" w:cs="Arial"/>
        </w:rPr>
        <w:t>sector</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administración</w:t>
      </w:r>
      <w:r w:rsidRPr="003A44C2">
        <w:rPr>
          <w:rFonts w:ascii="Arial" w:hAnsi="Arial" w:cs="Arial"/>
          <w:spacing w:val="1"/>
        </w:rPr>
        <w:t xml:space="preserve"> </w:t>
      </w:r>
      <w:r w:rsidRPr="003A44C2">
        <w:rPr>
          <w:rFonts w:ascii="Arial" w:hAnsi="Arial" w:cs="Arial"/>
        </w:rPr>
        <w:t>compatible</w:t>
      </w:r>
      <w:r w:rsidRPr="003A44C2">
        <w:rPr>
          <w:rFonts w:ascii="Arial" w:hAnsi="Arial" w:cs="Arial"/>
          <w:spacing w:val="1"/>
        </w:rPr>
        <w:t xml:space="preserve"> </w:t>
      </w:r>
      <w:r w:rsidRPr="003A44C2">
        <w:rPr>
          <w:rFonts w:ascii="Arial" w:hAnsi="Arial" w:cs="Arial"/>
        </w:rPr>
        <w:t>con</w:t>
      </w:r>
      <w:r w:rsidRPr="003A44C2">
        <w:rPr>
          <w:rFonts w:ascii="Arial" w:hAnsi="Arial" w:cs="Arial"/>
          <w:spacing w:val="1"/>
        </w:rPr>
        <w:t xml:space="preserve"> </w:t>
      </w:r>
      <w:r w:rsidRPr="003A44C2">
        <w:rPr>
          <w:rFonts w:ascii="Arial" w:hAnsi="Arial" w:cs="Arial"/>
        </w:rPr>
        <w:t>su</w:t>
      </w:r>
      <w:r w:rsidRPr="003A44C2">
        <w:rPr>
          <w:rFonts w:ascii="Arial" w:hAnsi="Arial" w:cs="Arial"/>
          <w:spacing w:val="1"/>
        </w:rPr>
        <w:t xml:space="preserve"> </w:t>
      </w:r>
      <w:r w:rsidRPr="003A44C2">
        <w:rPr>
          <w:rFonts w:ascii="Arial" w:hAnsi="Arial" w:cs="Arial"/>
        </w:rPr>
        <w:t>actividad,</w:t>
      </w:r>
      <w:r w:rsidRPr="003A44C2">
        <w:rPr>
          <w:rFonts w:ascii="Arial" w:hAnsi="Arial" w:cs="Arial"/>
          <w:spacing w:val="3"/>
        </w:rPr>
        <w:t xml:space="preserve"> </w:t>
      </w:r>
      <w:r w:rsidRPr="003A44C2">
        <w:rPr>
          <w:rFonts w:ascii="Arial" w:hAnsi="Arial" w:cs="Arial"/>
        </w:rPr>
        <w:t>bajo</w:t>
      </w:r>
      <w:r w:rsidRPr="003A44C2">
        <w:rPr>
          <w:rFonts w:ascii="Arial" w:hAnsi="Arial" w:cs="Arial"/>
          <w:spacing w:val="10"/>
        </w:rPr>
        <w:t xml:space="preserve"> </w:t>
      </w:r>
      <w:r w:rsidRPr="003A44C2">
        <w:rPr>
          <w:rFonts w:ascii="Arial" w:hAnsi="Arial" w:cs="Arial"/>
        </w:rPr>
        <w:t>la vigilancia</w:t>
      </w:r>
      <w:r w:rsidRPr="003A44C2">
        <w:rPr>
          <w:rFonts w:ascii="Arial" w:hAnsi="Arial" w:cs="Arial"/>
          <w:spacing w:val="1"/>
        </w:rPr>
        <w:t xml:space="preserve"> </w:t>
      </w:r>
      <w:r w:rsidRPr="003A44C2">
        <w:rPr>
          <w:rFonts w:ascii="Arial" w:hAnsi="Arial" w:cs="Arial"/>
        </w:rPr>
        <w:t>del</w:t>
      </w:r>
      <w:r w:rsidRPr="003A44C2">
        <w:rPr>
          <w:rFonts w:ascii="Arial" w:hAnsi="Arial" w:cs="Arial"/>
          <w:spacing w:val="1"/>
        </w:rPr>
        <w:t xml:space="preserve"> </w:t>
      </w:r>
      <w:r w:rsidRPr="003A44C2">
        <w:rPr>
          <w:rFonts w:ascii="Arial" w:hAnsi="Arial" w:cs="Arial"/>
        </w:rPr>
        <w:t>ministro</w:t>
      </w:r>
      <w:r w:rsidRPr="003A44C2">
        <w:rPr>
          <w:rFonts w:ascii="Arial" w:hAnsi="Arial" w:cs="Arial"/>
          <w:spacing w:val="1"/>
        </w:rPr>
        <w:t xml:space="preserve"> </w:t>
      </w:r>
      <w:r w:rsidRPr="003A44C2">
        <w:rPr>
          <w:rFonts w:ascii="Arial" w:hAnsi="Arial" w:cs="Arial"/>
        </w:rPr>
        <w:t>(a)</w:t>
      </w:r>
      <w:r w:rsidRPr="003A44C2">
        <w:rPr>
          <w:rFonts w:ascii="Arial" w:hAnsi="Arial" w:cs="Arial"/>
          <w:spacing w:val="-1"/>
        </w:rPr>
        <w:t xml:space="preserve"> </w:t>
      </w:r>
      <w:r w:rsidRPr="003A44C2">
        <w:rPr>
          <w:rFonts w:ascii="Arial" w:hAnsi="Arial" w:cs="Arial"/>
        </w:rPr>
        <w:t>titular.</w:t>
      </w:r>
    </w:p>
    <w:p w14:paraId="52404FD6" w14:textId="77777777" w:rsidR="00A356D5" w:rsidRPr="003A44C2" w:rsidRDefault="00991D5E" w:rsidP="00406E13">
      <w:pPr>
        <w:pStyle w:val="Textoindependiente"/>
        <w:spacing w:before="198" w:line="360" w:lineRule="auto"/>
        <w:ind w:left="567" w:right="227"/>
        <w:jc w:val="both"/>
        <w:rPr>
          <w:rFonts w:ascii="Arial" w:hAnsi="Arial" w:cs="Arial"/>
        </w:rPr>
      </w:pPr>
      <w:r w:rsidRPr="003A44C2">
        <w:rPr>
          <w:rFonts w:ascii="Arial" w:hAnsi="Arial" w:cs="Arial"/>
        </w:rPr>
        <w:t>La Ley No.</w:t>
      </w:r>
      <w:r w:rsidRPr="003A44C2">
        <w:rPr>
          <w:rFonts w:ascii="Arial" w:hAnsi="Arial" w:cs="Arial"/>
          <w:spacing w:val="1"/>
        </w:rPr>
        <w:t xml:space="preserve"> </w:t>
      </w:r>
      <w:r w:rsidRPr="003A44C2">
        <w:rPr>
          <w:rFonts w:ascii="Arial" w:hAnsi="Arial" w:cs="Arial"/>
        </w:rPr>
        <w:t>66´97 en su art. 102, ordena que la descentralización de</w:t>
      </w:r>
      <w:r w:rsidRPr="003A44C2">
        <w:rPr>
          <w:rFonts w:ascii="Arial" w:hAnsi="Arial" w:cs="Arial"/>
          <w:spacing w:val="1"/>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funciones</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servicios de la educación se establece como una estrategia progresiva y gradual del sistema</w:t>
      </w:r>
      <w:r w:rsidRPr="003A44C2">
        <w:rPr>
          <w:rFonts w:ascii="Arial" w:hAnsi="Arial" w:cs="Arial"/>
          <w:spacing w:val="1"/>
        </w:rPr>
        <w:t xml:space="preserve"> </w:t>
      </w:r>
      <w:r w:rsidRPr="003A44C2">
        <w:rPr>
          <w:rFonts w:ascii="Arial" w:hAnsi="Arial" w:cs="Arial"/>
        </w:rPr>
        <w:t>Educativo</w:t>
      </w:r>
      <w:r w:rsidRPr="003A44C2">
        <w:rPr>
          <w:rFonts w:ascii="Arial" w:hAnsi="Arial" w:cs="Arial"/>
          <w:spacing w:val="5"/>
        </w:rPr>
        <w:t xml:space="preserve"> </w:t>
      </w:r>
      <w:r w:rsidRPr="003A44C2">
        <w:rPr>
          <w:rFonts w:ascii="Arial" w:hAnsi="Arial" w:cs="Arial"/>
        </w:rPr>
        <w:t>Dominicano.</w:t>
      </w:r>
    </w:p>
    <w:p w14:paraId="0843B92F" w14:textId="77777777" w:rsidR="00A356D5" w:rsidRPr="003A44C2" w:rsidRDefault="00991D5E" w:rsidP="00406E13">
      <w:pPr>
        <w:pStyle w:val="Textoindependiente"/>
        <w:spacing w:before="199" w:line="360" w:lineRule="auto"/>
        <w:ind w:left="567" w:right="227"/>
        <w:jc w:val="both"/>
        <w:rPr>
          <w:rFonts w:ascii="Arial" w:hAnsi="Arial" w:cs="Arial"/>
        </w:rPr>
      </w:pPr>
      <w:r w:rsidRPr="003A44C2">
        <w:rPr>
          <w:rFonts w:ascii="Arial" w:hAnsi="Arial" w:cs="Arial"/>
        </w:rPr>
        <w:t>Igual en su art. 103, establece que el ministro de educación descentralizará la ejecución de</w:t>
      </w:r>
      <w:r w:rsidRPr="003A44C2">
        <w:rPr>
          <w:rFonts w:ascii="Arial" w:hAnsi="Arial" w:cs="Arial"/>
          <w:spacing w:val="1"/>
        </w:rPr>
        <w:t xml:space="preserve"> </w:t>
      </w:r>
      <w:r w:rsidRPr="003A44C2">
        <w:rPr>
          <w:rFonts w:ascii="Arial" w:hAnsi="Arial" w:cs="Arial"/>
        </w:rPr>
        <w:t>funciones,</w:t>
      </w:r>
      <w:r w:rsidRPr="003A44C2">
        <w:rPr>
          <w:rFonts w:ascii="Arial" w:hAnsi="Arial" w:cs="Arial"/>
          <w:spacing w:val="1"/>
        </w:rPr>
        <w:t xml:space="preserve"> </w:t>
      </w:r>
      <w:r w:rsidRPr="003A44C2">
        <w:rPr>
          <w:rFonts w:ascii="Arial" w:hAnsi="Arial" w:cs="Arial"/>
        </w:rPr>
        <w:t>servicios,</w:t>
      </w:r>
      <w:r w:rsidRPr="003A44C2">
        <w:rPr>
          <w:rFonts w:ascii="Arial" w:hAnsi="Arial" w:cs="Arial"/>
          <w:spacing w:val="1"/>
        </w:rPr>
        <w:t xml:space="preserve"> </w:t>
      </w:r>
      <w:r w:rsidRPr="003A44C2">
        <w:rPr>
          <w:rFonts w:ascii="Arial" w:hAnsi="Arial" w:cs="Arial"/>
        </w:rPr>
        <w:t>programas</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proyectos</w:t>
      </w:r>
      <w:r w:rsidRPr="003A44C2">
        <w:rPr>
          <w:rFonts w:ascii="Arial" w:hAnsi="Arial" w:cs="Arial"/>
          <w:spacing w:val="1"/>
        </w:rPr>
        <w:t xml:space="preserve"> </w:t>
      </w:r>
      <w:r w:rsidRPr="003A44C2">
        <w:rPr>
          <w:rFonts w:ascii="Arial" w:hAnsi="Arial" w:cs="Arial"/>
        </w:rPr>
        <w:t>definidos</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el</w:t>
      </w:r>
      <w:r w:rsidRPr="003A44C2">
        <w:rPr>
          <w:rFonts w:ascii="Arial" w:hAnsi="Arial" w:cs="Arial"/>
          <w:spacing w:val="1"/>
        </w:rPr>
        <w:t xml:space="preserve"> </w:t>
      </w:r>
      <w:r w:rsidRPr="003A44C2">
        <w:rPr>
          <w:rFonts w:ascii="Arial" w:hAnsi="Arial" w:cs="Arial"/>
        </w:rPr>
        <w:t>marco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esta</w:t>
      </w:r>
      <w:r w:rsidRPr="003A44C2">
        <w:rPr>
          <w:rFonts w:ascii="Arial" w:hAnsi="Arial" w:cs="Arial"/>
          <w:spacing w:val="1"/>
        </w:rPr>
        <w:t xml:space="preserve"> </w:t>
      </w:r>
      <w:r w:rsidRPr="003A44C2">
        <w:rPr>
          <w:rFonts w:ascii="Arial" w:hAnsi="Arial" w:cs="Arial"/>
        </w:rPr>
        <w:t>ley</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sus</w:t>
      </w:r>
      <w:r w:rsidRPr="003A44C2">
        <w:rPr>
          <w:rFonts w:ascii="Arial" w:hAnsi="Arial" w:cs="Arial"/>
          <w:spacing w:val="1"/>
        </w:rPr>
        <w:t xml:space="preserve"> </w:t>
      </w:r>
      <w:r w:rsidRPr="003A44C2">
        <w:rPr>
          <w:rFonts w:ascii="Arial" w:hAnsi="Arial" w:cs="Arial"/>
        </w:rPr>
        <w:t>reglamentos.</w:t>
      </w:r>
    </w:p>
    <w:p w14:paraId="2923FDE4" w14:textId="77777777" w:rsidR="00A356D5" w:rsidRPr="003A44C2" w:rsidRDefault="00991D5E" w:rsidP="00406E13">
      <w:pPr>
        <w:pStyle w:val="Textoindependiente"/>
        <w:spacing w:before="199" w:line="360" w:lineRule="auto"/>
        <w:ind w:left="567" w:right="227"/>
        <w:jc w:val="both"/>
        <w:rPr>
          <w:rFonts w:ascii="Arial" w:hAnsi="Arial" w:cs="Arial"/>
        </w:rPr>
      </w:pPr>
      <w:r w:rsidRPr="003A44C2">
        <w:rPr>
          <w:rFonts w:ascii="Arial" w:hAnsi="Arial" w:cs="Arial"/>
        </w:rPr>
        <w:t>Debe garantizar una mayor descentralización del sistema Educativo, la participación el</w:t>
      </w:r>
      <w:r w:rsidRPr="003A44C2">
        <w:rPr>
          <w:rFonts w:ascii="Arial" w:hAnsi="Arial" w:cs="Arial"/>
          <w:spacing w:val="1"/>
        </w:rPr>
        <w:t xml:space="preserve"> </w:t>
      </w:r>
      <w:r w:rsidRPr="003A44C2">
        <w:rPr>
          <w:rFonts w:ascii="Arial" w:hAnsi="Arial" w:cs="Arial"/>
        </w:rPr>
        <w:t>consenso y una mayor equidad en la presentación de los servicios garantizado una mayor</w:t>
      </w:r>
      <w:r w:rsidRPr="003A44C2">
        <w:rPr>
          <w:rFonts w:ascii="Arial" w:hAnsi="Arial" w:cs="Arial"/>
          <w:spacing w:val="1"/>
        </w:rPr>
        <w:t xml:space="preserve"> </w:t>
      </w:r>
      <w:r w:rsidRPr="003A44C2">
        <w:rPr>
          <w:rFonts w:ascii="Arial" w:hAnsi="Arial" w:cs="Arial"/>
        </w:rPr>
        <w:t>eficiencia</w:t>
      </w:r>
      <w:r w:rsidRPr="003A44C2">
        <w:rPr>
          <w:rFonts w:ascii="Arial" w:hAnsi="Arial" w:cs="Arial"/>
          <w:spacing w:val="5"/>
        </w:rPr>
        <w:t xml:space="preserve"> </w:t>
      </w:r>
      <w:r w:rsidRPr="003A44C2">
        <w:rPr>
          <w:rFonts w:ascii="Arial" w:hAnsi="Arial" w:cs="Arial"/>
        </w:rPr>
        <w:t>y</w:t>
      </w:r>
      <w:r w:rsidRPr="003A44C2">
        <w:rPr>
          <w:rFonts w:ascii="Arial" w:hAnsi="Arial" w:cs="Arial"/>
          <w:spacing w:val="-8"/>
        </w:rPr>
        <w:t xml:space="preserve"> </w:t>
      </w:r>
      <w:r w:rsidRPr="003A44C2">
        <w:rPr>
          <w:rFonts w:ascii="Arial" w:hAnsi="Arial" w:cs="Arial"/>
        </w:rPr>
        <w:t>calidad</w:t>
      </w:r>
      <w:r w:rsidRPr="003A44C2">
        <w:rPr>
          <w:rFonts w:ascii="Arial" w:hAnsi="Arial" w:cs="Arial"/>
          <w:spacing w:val="2"/>
        </w:rPr>
        <w:t xml:space="preserve"> </w:t>
      </w:r>
      <w:r w:rsidRPr="003A44C2">
        <w:rPr>
          <w:rFonts w:ascii="Arial" w:hAnsi="Arial" w:cs="Arial"/>
        </w:rPr>
        <w:t>de</w:t>
      </w:r>
      <w:r w:rsidRPr="003A44C2">
        <w:rPr>
          <w:rFonts w:ascii="Arial" w:hAnsi="Arial" w:cs="Arial"/>
          <w:spacing w:val="5"/>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educación.</w:t>
      </w:r>
    </w:p>
    <w:p w14:paraId="64CFE80C" w14:textId="77777777" w:rsidR="00A356D5" w:rsidRPr="003A44C2" w:rsidRDefault="00991D5E" w:rsidP="00406E13">
      <w:pPr>
        <w:pStyle w:val="Textoindependiente"/>
        <w:spacing w:before="197" w:line="360" w:lineRule="auto"/>
        <w:ind w:left="567" w:right="227"/>
        <w:jc w:val="both"/>
        <w:rPr>
          <w:rFonts w:ascii="Arial" w:hAnsi="Arial" w:cs="Arial"/>
        </w:rPr>
      </w:pPr>
      <w:r w:rsidRPr="003A44C2">
        <w:rPr>
          <w:rFonts w:ascii="Arial" w:hAnsi="Arial" w:cs="Arial"/>
        </w:rPr>
        <w:t>El art. 104, establece que la descentralización se realizara en las estructuras administrativas</w:t>
      </w:r>
      <w:r w:rsidRPr="003A44C2">
        <w:rPr>
          <w:rFonts w:ascii="Arial" w:hAnsi="Arial" w:cs="Arial"/>
          <w:spacing w:val="1"/>
        </w:rPr>
        <w:t xml:space="preserve"> </w:t>
      </w:r>
      <w:r w:rsidRPr="003A44C2">
        <w:rPr>
          <w:rFonts w:ascii="Arial" w:hAnsi="Arial" w:cs="Arial"/>
        </w:rPr>
        <w:t>a nivel central, regional, distrital y local incorporándola en todos los órganos de gestión. A</w:t>
      </w:r>
      <w:r w:rsidRPr="003A44C2">
        <w:rPr>
          <w:rFonts w:ascii="Arial" w:hAnsi="Arial" w:cs="Arial"/>
          <w:spacing w:val="1"/>
        </w:rPr>
        <w:t xml:space="preserve"> </w:t>
      </w:r>
      <w:r w:rsidRPr="003A44C2">
        <w:rPr>
          <w:rFonts w:ascii="Arial" w:hAnsi="Arial" w:cs="Arial"/>
        </w:rPr>
        <w:t>sí mismo en el art. 105 se crean las juntas Regionales, Distritales y de Centros Educativos</w:t>
      </w:r>
      <w:r w:rsidRPr="003A44C2">
        <w:rPr>
          <w:rFonts w:ascii="Arial" w:hAnsi="Arial" w:cs="Arial"/>
          <w:spacing w:val="1"/>
        </w:rPr>
        <w:t xml:space="preserve"> </w:t>
      </w:r>
      <w:r w:rsidRPr="003A44C2">
        <w:rPr>
          <w:rFonts w:ascii="Arial" w:hAnsi="Arial" w:cs="Arial"/>
        </w:rPr>
        <w:t>como</w:t>
      </w:r>
      <w:r w:rsidRPr="003A44C2">
        <w:rPr>
          <w:rFonts w:ascii="Arial" w:hAnsi="Arial" w:cs="Arial"/>
          <w:spacing w:val="5"/>
        </w:rPr>
        <w:t xml:space="preserve"> </w:t>
      </w:r>
      <w:r w:rsidRPr="003A44C2">
        <w:rPr>
          <w:rFonts w:ascii="Arial" w:hAnsi="Arial" w:cs="Arial"/>
        </w:rPr>
        <w:t>órganos descentralizados de gestión</w:t>
      </w:r>
      <w:r w:rsidRPr="003A44C2">
        <w:rPr>
          <w:rFonts w:ascii="Arial" w:hAnsi="Arial" w:cs="Arial"/>
          <w:spacing w:val="-3"/>
        </w:rPr>
        <w:t xml:space="preserve"> </w:t>
      </w:r>
      <w:r w:rsidRPr="003A44C2">
        <w:rPr>
          <w:rFonts w:ascii="Arial" w:hAnsi="Arial" w:cs="Arial"/>
        </w:rPr>
        <w:t>educativa.</w:t>
      </w:r>
    </w:p>
    <w:p w14:paraId="5A816156" w14:textId="77777777" w:rsidR="00A356D5" w:rsidRPr="003A44C2" w:rsidRDefault="00991D5E" w:rsidP="00406E13">
      <w:pPr>
        <w:pStyle w:val="Textoindependiente"/>
        <w:spacing w:before="68" w:line="360" w:lineRule="auto"/>
        <w:ind w:left="567" w:right="227"/>
        <w:jc w:val="both"/>
        <w:rPr>
          <w:rFonts w:ascii="Arial" w:hAnsi="Arial" w:cs="Arial"/>
        </w:rPr>
      </w:pPr>
      <w:r w:rsidRPr="003A44C2">
        <w:rPr>
          <w:rFonts w:ascii="Arial" w:hAnsi="Arial" w:cs="Arial"/>
        </w:rPr>
        <w:t>Estos órganos tendrán la función de velar por la aplicación de las políticas educativas</w:t>
      </w:r>
      <w:r w:rsidRPr="003A44C2">
        <w:rPr>
          <w:rFonts w:ascii="Arial" w:hAnsi="Arial" w:cs="Arial"/>
          <w:spacing w:val="1"/>
        </w:rPr>
        <w:t xml:space="preserve"> </w:t>
      </w:r>
      <w:r w:rsidRPr="003A44C2">
        <w:rPr>
          <w:rFonts w:ascii="Arial" w:hAnsi="Arial" w:cs="Arial"/>
        </w:rPr>
        <w:t>emanadas del Consejo Nacional de Educación. Las disposiciones legales que regulan el</w:t>
      </w:r>
      <w:r w:rsidRPr="003A44C2">
        <w:rPr>
          <w:rFonts w:ascii="Arial" w:hAnsi="Arial" w:cs="Arial"/>
          <w:spacing w:val="1"/>
        </w:rPr>
        <w:t xml:space="preserve"> </w:t>
      </w:r>
      <w:r w:rsidRPr="003A44C2">
        <w:rPr>
          <w:rFonts w:ascii="Arial" w:hAnsi="Arial" w:cs="Arial"/>
        </w:rPr>
        <w:t>sistema Educativo</w:t>
      </w:r>
      <w:r w:rsidRPr="003A44C2">
        <w:rPr>
          <w:rFonts w:ascii="Arial" w:hAnsi="Arial" w:cs="Arial"/>
          <w:spacing w:val="1"/>
        </w:rPr>
        <w:t xml:space="preserve"> </w:t>
      </w:r>
      <w:r w:rsidRPr="003A44C2">
        <w:rPr>
          <w:rFonts w:ascii="Arial" w:hAnsi="Arial" w:cs="Arial"/>
        </w:rPr>
        <w:t>Dominicano</w:t>
      </w:r>
      <w:r w:rsidRPr="003A44C2">
        <w:rPr>
          <w:rFonts w:ascii="Arial" w:hAnsi="Arial" w:cs="Arial"/>
          <w:spacing w:val="1"/>
        </w:rPr>
        <w:t xml:space="preserve"> </w:t>
      </w:r>
      <w:r w:rsidRPr="003A44C2">
        <w:rPr>
          <w:rFonts w:ascii="Arial" w:hAnsi="Arial" w:cs="Arial"/>
        </w:rPr>
        <w:t>deben responder</w:t>
      </w:r>
      <w:r w:rsidRPr="003A44C2">
        <w:rPr>
          <w:rFonts w:ascii="Arial" w:hAnsi="Arial" w:cs="Arial"/>
          <w:spacing w:val="1"/>
        </w:rPr>
        <w:t xml:space="preserve"> </w:t>
      </w:r>
      <w:r w:rsidRPr="003A44C2">
        <w:rPr>
          <w:rFonts w:ascii="Arial" w:hAnsi="Arial" w:cs="Arial"/>
        </w:rPr>
        <w:t>a los cambios</w:t>
      </w:r>
      <w:r w:rsidRPr="003A44C2">
        <w:rPr>
          <w:rFonts w:ascii="Arial" w:hAnsi="Arial" w:cs="Arial"/>
          <w:spacing w:val="1"/>
        </w:rPr>
        <w:t xml:space="preserve"> </w:t>
      </w:r>
      <w:r w:rsidRPr="003A44C2">
        <w:rPr>
          <w:rFonts w:ascii="Arial" w:hAnsi="Arial" w:cs="Arial"/>
        </w:rPr>
        <w:t>que se producen en la</w:t>
      </w:r>
      <w:r w:rsidRPr="003A44C2">
        <w:rPr>
          <w:rFonts w:ascii="Arial" w:hAnsi="Arial" w:cs="Arial"/>
          <w:spacing w:val="1"/>
        </w:rPr>
        <w:t xml:space="preserve"> </w:t>
      </w:r>
      <w:r w:rsidRPr="003A44C2">
        <w:rPr>
          <w:rFonts w:ascii="Arial" w:hAnsi="Arial" w:cs="Arial"/>
        </w:rPr>
        <w:t>sociedad</w:t>
      </w:r>
      <w:r w:rsidRPr="003A44C2">
        <w:rPr>
          <w:rFonts w:ascii="Arial" w:hAnsi="Arial" w:cs="Arial"/>
          <w:spacing w:val="1"/>
        </w:rPr>
        <w:t xml:space="preserve"> </w:t>
      </w:r>
      <w:r w:rsidRPr="003A44C2">
        <w:rPr>
          <w:rFonts w:ascii="Arial" w:hAnsi="Arial" w:cs="Arial"/>
        </w:rPr>
        <w:t>y que</w:t>
      </w:r>
      <w:r w:rsidRPr="003A44C2">
        <w:rPr>
          <w:rFonts w:ascii="Arial" w:hAnsi="Arial" w:cs="Arial"/>
          <w:spacing w:val="1"/>
        </w:rPr>
        <w:t xml:space="preserve"> </w:t>
      </w:r>
      <w:r w:rsidRPr="003A44C2">
        <w:rPr>
          <w:rFonts w:ascii="Arial" w:hAnsi="Arial" w:cs="Arial"/>
        </w:rPr>
        <w:t>impactan al sector</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en con secuencia</w:t>
      </w:r>
      <w:r w:rsidRPr="003A44C2">
        <w:rPr>
          <w:rFonts w:ascii="Arial" w:hAnsi="Arial" w:cs="Arial"/>
          <w:spacing w:val="1"/>
        </w:rPr>
        <w:t xml:space="preserve"> </w:t>
      </w:r>
      <w:r w:rsidRPr="003A44C2">
        <w:rPr>
          <w:rFonts w:ascii="Arial" w:hAnsi="Arial" w:cs="Arial"/>
        </w:rPr>
        <w:t>a</w:t>
      </w:r>
      <w:r w:rsidRPr="003A44C2">
        <w:rPr>
          <w:rFonts w:ascii="Arial" w:hAnsi="Arial" w:cs="Arial"/>
          <w:spacing w:val="1"/>
        </w:rPr>
        <w:t xml:space="preserve"> </w:t>
      </w:r>
      <w:r w:rsidRPr="003A44C2">
        <w:rPr>
          <w:rFonts w:ascii="Arial" w:hAnsi="Arial" w:cs="Arial"/>
        </w:rPr>
        <w:t>partir</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las experiencias</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lecciones aprendidas, se hace necesario</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modificación de la ordenanza 02-2008, que</w:t>
      </w:r>
      <w:r w:rsidRPr="003A44C2">
        <w:rPr>
          <w:rFonts w:ascii="Arial" w:hAnsi="Arial" w:cs="Arial"/>
          <w:spacing w:val="1"/>
        </w:rPr>
        <w:t xml:space="preserve"> </w:t>
      </w:r>
      <w:r w:rsidRPr="003A44C2">
        <w:rPr>
          <w:rFonts w:ascii="Arial" w:hAnsi="Arial" w:cs="Arial"/>
        </w:rPr>
        <w:t>establece el</w:t>
      </w:r>
      <w:r w:rsidRPr="003A44C2">
        <w:rPr>
          <w:rFonts w:ascii="Arial" w:hAnsi="Arial" w:cs="Arial"/>
          <w:spacing w:val="-7"/>
        </w:rPr>
        <w:t xml:space="preserve"> </w:t>
      </w:r>
      <w:r w:rsidRPr="003A44C2">
        <w:rPr>
          <w:rFonts w:ascii="Arial" w:hAnsi="Arial" w:cs="Arial"/>
        </w:rPr>
        <w:t>reglamento</w:t>
      </w:r>
      <w:r w:rsidRPr="003A44C2">
        <w:rPr>
          <w:rFonts w:ascii="Arial" w:hAnsi="Arial" w:cs="Arial"/>
          <w:spacing w:val="5"/>
        </w:rPr>
        <w:t xml:space="preserve"> </w:t>
      </w:r>
      <w:r w:rsidRPr="003A44C2">
        <w:rPr>
          <w:rFonts w:ascii="Arial" w:hAnsi="Arial" w:cs="Arial"/>
        </w:rPr>
        <w:t>de</w:t>
      </w:r>
      <w:r w:rsidRPr="003A44C2">
        <w:rPr>
          <w:rFonts w:ascii="Arial" w:hAnsi="Arial" w:cs="Arial"/>
          <w:spacing w:val="-4"/>
        </w:rPr>
        <w:t xml:space="preserve"> </w:t>
      </w:r>
      <w:r w:rsidRPr="003A44C2">
        <w:rPr>
          <w:rFonts w:ascii="Arial" w:hAnsi="Arial" w:cs="Arial"/>
        </w:rPr>
        <w:t>las Juntas Descentralizadas.</w:t>
      </w:r>
    </w:p>
    <w:p w14:paraId="307FF8BC" w14:textId="77777777" w:rsidR="00A356D5" w:rsidRPr="003A44C2" w:rsidRDefault="00991D5E" w:rsidP="00406E13">
      <w:pPr>
        <w:pStyle w:val="Textoindependiente"/>
        <w:spacing w:before="200" w:line="360" w:lineRule="auto"/>
        <w:ind w:left="567" w:right="227"/>
        <w:jc w:val="both"/>
        <w:rPr>
          <w:rFonts w:ascii="Arial" w:hAnsi="Arial" w:cs="Arial"/>
        </w:rPr>
      </w:pPr>
      <w:r w:rsidRPr="003A44C2">
        <w:rPr>
          <w:rFonts w:ascii="Arial" w:hAnsi="Arial" w:cs="Arial"/>
        </w:rPr>
        <w:t>El proceso de descentralización debe iniciarse desde el Centro Educativo que es el espacio</w:t>
      </w:r>
      <w:r w:rsidRPr="003A44C2">
        <w:rPr>
          <w:rFonts w:ascii="Arial" w:hAnsi="Arial" w:cs="Arial"/>
          <w:spacing w:val="1"/>
        </w:rPr>
        <w:t xml:space="preserve"> </w:t>
      </w:r>
      <w:r w:rsidRPr="003A44C2">
        <w:rPr>
          <w:rFonts w:ascii="Arial" w:hAnsi="Arial" w:cs="Arial"/>
        </w:rPr>
        <w:t>donde se pueden</w:t>
      </w:r>
      <w:r w:rsidRPr="003A44C2">
        <w:rPr>
          <w:rFonts w:ascii="Arial" w:hAnsi="Arial" w:cs="Arial"/>
          <w:spacing w:val="-4"/>
        </w:rPr>
        <w:t xml:space="preserve"> </w:t>
      </w:r>
      <w:r w:rsidRPr="003A44C2">
        <w:rPr>
          <w:rFonts w:ascii="Arial" w:hAnsi="Arial" w:cs="Arial"/>
        </w:rPr>
        <w:t>promover</w:t>
      </w:r>
      <w:r w:rsidRPr="003A44C2">
        <w:rPr>
          <w:rFonts w:ascii="Arial" w:hAnsi="Arial" w:cs="Arial"/>
          <w:spacing w:val="2"/>
        </w:rPr>
        <w:t xml:space="preserve"> </w:t>
      </w:r>
      <w:r w:rsidRPr="003A44C2">
        <w:rPr>
          <w:rFonts w:ascii="Arial" w:hAnsi="Arial" w:cs="Arial"/>
        </w:rPr>
        <w:t>cambio</w:t>
      </w:r>
      <w:r w:rsidRPr="003A44C2">
        <w:rPr>
          <w:rFonts w:ascii="Arial" w:hAnsi="Arial" w:cs="Arial"/>
          <w:spacing w:val="6"/>
        </w:rPr>
        <w:t xml:space="preserve"> </w:t>
      </w:r>
      <w:r w:rsidRPr="003A44C2">
        <w:rPr>
          <w:rFonts w:ascii="Arial" w:hAnsi="Arial" w:cs="Arial"/>
        </w:rPr>
        <w:t>relevante en</w:t>
      </w:r>
      <w:r w:rsidRPr="003A44C2">
        <w:rPr>
          <w:rFonts w:ascii="Arial" w:hAnsi="Arial" w:cs="Arial"/>
          <w:spacing w:val="-4"/>
        </w:rPr>
        <w:t xml:space="preserve"> </w:t>
      </w:r>
      <w:r w:rsidRPr="003A44C2">
        <w:rPr>
          <w:rFonts w:ascii="Arial" w:hAnsi="Arial" w:cs="Arial"/>
        </w:rPr>
        <w:t>el</w:t>
      </w:r>
      <w:r w:rsidRPr="003A44C2">
        <w:rPr>
          <w:rFonts w:ascii="Arial" w:hAnsi="Arial" w:cs="Arial"/>
          <w:spacing w:val="-4"/>
        </w:rPr>
        <w:t xml:space="preserve"> </w:t>
      </w:r>
      <w:r w:rsidRPr="003A44C2">
        <w:rPr>
          <w:rFonts w:ascii="Arial" w:hAnsi="Arial" w:cs="Arial"/>
        </w:rPr>
        <w:t>sistema Educativo.</w:t>
      </w:r>
    </w:p>
    <w:p w14:paraId="38760BA1" w14:textId="77777777" w:rsidR="00A356D5" w:rsidRPr="003A44C2" w:rsidRDefault="00991D5E" w:rsidP="00406E13">
      <w:pPr>
        <w:pStyle w:val="Textoindependiente"/>
        <w:spacing w:before="194" w:line="360" w:lineRule="auto"/>
        <w:ind w:left="567" w:right="227"/>
        <w:jc w:val="both"/>
        <w:rPr>
          <w:rFonts w:ascii="Arial" w:hAnsi="Arial" w:cs="Arial"/>
        </w:rPr>
      </w:pPr>
      <w:r w:rsidRPr="003A44C2">
        <w:rPr>
          <w:rFonts w:ascii="Arial" w:hAnsi="Arial" w:cs="Arial"/>
          <w:b/>
        </w:rPr>
        <w:t>Vista:</w:t>
      </w:r>
      <w:r w:rsidRPr="003A44C2">
        <w:rPr>
          <w:rFonts w:ascii="Arial" w:hAnsi="Arial" w:cs="Arial"/>
          <w:b/>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Ley</w:t>
      </w:r>
      <w:r w:rsidRPr="003A44C2">
        <w:rPr>
          <w:rFonts w:ascii="Arial" w:hAnsi="Arial" w:cs="Arial"/>
          <w:spacing w:val="-9"/>
        </w:rPr>
        <w:t xml:space="preserve"> </w:t>
      </w:r>
      <w:r w:rsidRPr="003A44C2">
        <w:rPr>
          <w:rFonts w:ascii="Arial" w:hAnsi="Arial" w:cs="Arial"/>
        </w:rPr>
        <w:t>General</w:t>
      </w:r>
      <w:r w:rsidRPr="003A44C2">
        <w:rPr>
          <w:rFonts w:ascii="Arial" w:hAnsi="Arial" w:cs="Arial"/>
          <w:spacing w:val="-8"/>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Educación</w:t>
      </w:r>
      <w:r w:rsidRPr="003A44C2">
        <w:rPr>
          <w:rFonts w:ascii="Arial" w:hAnsi="Arial" w:cs="Arial"/>
          <w:spacing w:val="-3"/>
        </w:rPr>
        <w:t xml:space="preserve"> </w:t>
      </w:r>
      <w:r w:rsidRPr="003A44C2">
        <w:rPr>
          <w:rFonts w:ascii="Arial" w:hAnsi="Arial" w:cs="Arial"/>
        </w:rPr>
        <w:t>No.</w:t>
      </w:r>
      <w:r w:rsidRPr="003A44C2">
        <w:rPr>
          <w:rFonts w:ascii="Arial" w:hAnsi="Arial" w:cs="Arial"/>
          <w:spacing w:val="3"/>
        </w:rPr>
        <w:t xml:space="preserve"> </w:t>
      </w:r>
      <w:r w:rsidRPr="003A44C2">
        <w:rPr>
          <w:rFonts w:ascii="Arial" w:hAnsi="Arial" w:cs="Arial"/>
        </w:rPr>
        <w:t>66-97,</w:t>
      </w:r>
      <w:r w:rsidRPr="003A44C2">
        <w:rPr>
          <w:rFonts w:ascii="Arial" w:hAnsi="Arial" w:cs="Arial"/>
          <w:spacing w:val="-2"/>
        </w:rPr>
        <w:t xml:space="preserve"> </w:t>
      </w:r>
      <w:r w:rsidRPr="003A44C2">
        <w:rPr>
          <w:rFonts w:ascii="Arial" w:hAnsi="Arial" w:cs="Arial"/>
        </w:rPr>
        <w:t>que</w:t>
      </w:r>
      <w:r w:rsidRPr="003A44C2">
        <w:rPr>
          <w:rFonts w:ascii="Arial" w:hAnsi="Arial" w:cs="Arial"/>
          <w:spacing w:val="-2"/>
        </w:rPr>
        <w:t xml:space="preserve"> </w:t>
      </w:r>
      <w:r w:rsidRPr="003A44C2">
        <w:rPr>
          <w:rFonts w:ascii="Arial" w:hAnsi="Arial" w:cs="Arial"/>
        </w:rPr>
        <w:t>crea las</w:t>
      </w:r>
      <w:r w:rsidRPr="003A44C2">
        <w:rPr>
          <w:rFonts w:ascii="Arial" w:hAnsi="Arial" w:cs="Arial"/>
          <w:spacing w:val="-2"/>
        </w:rPr>
        <w:t xml:space="preserve"> </w:t>
      </w:r>
      <w:r w:rsidRPr="003A44C2">
        <w:rPr>
          <w:rFonts w:ascii="Arial" w:hAnsi="Arial" w:cs="Arial"/>
        </w:rPr>
        <w:t>Juntas</w:t>
      </w:r>
      <w:r w:rsidRPr="003A44C2">
        <w:rPr>
          <w:rFonts w:ascii="Arial" w:hAnsi="Arial" w:cs="Arial"/>
          <w:spacing w:val="-2"/>
        </w:rPr>
        <w:t xml:space="preserve"> </w:t>
      </w:r>
      <w:r w:rsidRPr="003A44C2">
        <w:rPr>
          <w:rFonts w:ascii="Arial" w:hAnsi="Arial" w:cs="Arial"/>
        </w:rPr>
        <w:t>Descentralizadas.</w:t>
      </w:r>
    </w:p>
    <w:p w14:paraId="23A8F655" w14:textId="77777777" w:rsidR="00A356D5" w:rsidRPr="003A44C2" w:rsidRDefault="00A356D5" w:rsidP="00406E13">
      <w:pPr>
        <w:pStyle w:val="Textoindependiente"/>
        <w:spacing w:before="6" w:line="360" w:lineRule="auto"/>
        <w:ind w:left="567" w:right="227"/>
        <w:jc w:val="both"/>
        <w:rPr>
          <w:rFonts w:ascii="Arial" w:hAnsi="Arial" w:cs="Arial"/>
        </w:rPr>
      </w:pPr>
    </w:p>
    <w:p w14:paraId="23FEE25D" w14:textId="77777777"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b/>
        </w:rPr>
        <w:lastRenderedPageBreak/>
        <w:t>Vista:</w:t>
      </w:r>
      <w:r w:rsidRPr="003A44C2">
        <w:rPr>
          <w:rFonts w:ascii="Arial" w:hAnsi="Arial" w:cs="Arial"/>
          <w:b/>
          <w:spacing w:val="3"/>
        </w:rPr>
        <w:t xml:space="preserve"> </w:t>
      </w:r>
      <w:r w:rsidRPr="003A44C2">
        <w:rPr>
          <w:rFonts w:ascii="Arial" w:hAnsi="Arial" w:cs="Arial"/>
        </w:rPr>
        <w:t>Ley</w:t>
      </w:r>
      <w:r w:rsidRPr="003A44C2">
        <w:rPr>
          <w:rFonts w:ascii="Arial" w:hAnsi="Arial" w:cs="Arial"/>
          <w:spacing w:val="-7"/>
        </w:rPr>
        <w:t xml:space="preserve"> </w:t>
      </w:r>
      <w:r w:rsidRPr="003A44C2">
        <w:rPr>
          <w:rFonts w:ascii="Arial" w:hAnsi="Arial" w:cs="Arial"/>
        </w:rPr>
        <w:t>Función</w:t>
      </w:r>
      <w:r w:rsidRPr="003A44C2">
        <w:rPr>
          <w:rFonts w:ascii="Arial" w:hAnsi="Arial" w:cs="Arial"/>
          <w:spacing w:val="-2"/>
        </w:rPr>
        <w:t xml:space="preserve"> </w:t>
      </w:r>
      <w:r w:rsidRPr="003A44C2">
        <w:rPr>
          <w:rFonts w:ascii="Arial" w:hAnsi="Arial" w:cs="Arial"/>
        </w:rPr>
        <w:t>PúblicaNo.41-08.</w:t>
      </w:r>
    </w:p>
    <w:p w14:paraId="043EC834" w14:textId="77777777" w:rsidR="00A356D5" w:rsidRPr="003A44C2" w:rsidRDefault="00A356D5" w:rsidP="00406E13">
      <w:pPr>
        <w:pStyle w:val="Textoindependiente"/>
        <w:spacing w:before="5" w:line="360" w:lineRule="auto"/>
        <w:ind w:left="567" w:right="227"/>
        <w:jc w:val="both"/>
        <w:rPr>
          <w:rFonts w:ascii="Arial" w:hAnsi="Arial" w:cs="Arial"/>
        </w:rPr>
      </w:pPr>
    </w:p>
    <w:p w14:paraId="77933221" w14:textId="77777777"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b/>
        </w:rPr>
        <w:t>Vista:</w:t>
      </w:r>
      <w:r w:rsidRPr="003A44C2">
        <w:rPr>
          <w:rFonts w:ascii="Arial" w:hAnsi="Arial" w:cs="Arial"/>
          <w:b/>
          <w:spacing w:val="1"/>
        </w:rPr>
        <w:t xml:space="preserve"> </w:t>
      </w:r>
      <w:r w:rsidRPr="003A44C2">
        <w:rPr>
          <w:rFonts w:ascii="Arial" w:hAnsi="Arial" w:cs="Arial"/>
        </w:rPr>
        <w:t>Ley</w:t>
      </w:r>
      <w:r w:rsidRPr="003A44C2">
        <w:rPr>
          <w:rFonts w:ascii="Arial" w:hAnsi="Arial" w:cs="Arial"/>
          <w:spacing w:val="-9"/>
        </w:rPr>
        <w:t xml:space="preserve"> </w:t>
      </w:r>
      <w:r w:rsidRPr="003A44C2">
        <w:rPr>
          <w:rFonts w:ascii="Arial" w:hAnsi="Arial" w:cs="Arial"/>
        </w:rPr>
        <w:t>1-12</w:t>
      </w:r>
      <w:r w:rsidRPr="003A44C2">
        <w:rPr>
          <w:rFonts w:ascii="Arial" w:hAnsi="Arial" w:cs="Arial"/>
          <w:spacing w:val="-1"/>
        </w:rPr>
        <w:t xml:space="preserve"> </w:t>
      </w:r>
      <w:r w:rsidRPr="003A44C2">
        <w:rPr>
          <w:rFonts w:ascii="Arial" w:hAnsi="Arial" w:cs="Arial"/>
        </w:rPr>
        <w:t>Estrategia</w:t>
      </w:r>
      <w:r w:rsidRPr="003A44C2">
        <w:rPr>
          <w:rFonts w:ascii="Arial" w:hAnsi="Arial" w:cs="Arial"/>
          <w:spacing w:val="1"/>
        </w:rPr>
        <w:t xml:space="preserve"> </w:t>
      </w:r>
      <w:r w:rsidRPr="003A44C2">
        <w:rPr>
          <w:rFonts w:ascii="Arial" w:hAnsi="Arial" w:cs="Arial"/>
        </w:rPr>
        <w:t>Nacional</w:t>
      </w:r>
      <w:r w:rsidRPr="003A44C2">
        <w:rPr>
          <w:rFonts w:ascii="Arial" w:hAnsi="Arial" w:cs="Arial"/>
          <w:spacing w:val="-8"/>
        </w:rPr>
        <w:t xml:space="preserve"> </w:t>
      </w:r>
      <w:r w:rsidRPr="003A44C2">
        <w:rPr>
          <w:rFonts w:ascii="Arial" w:hAnsi="Arial" w:cs="Arial"/>
        </w:rPr>
        <w:t>de</w:t>
      </w:r>
      <w:r w:rsidRPr="003A44C2">
        <w:rPr>
          <w:rFonts w:ascii="Arial" w:hAnsi="Arial" w:cs="Arial"/>
          <w:spacing w:val="-2"/>
        </w:rPr>
        <w:t xml:space="preserve"> </w:t>
      </w:r>
      <w:r w:rsidRPr="003A44C2">
        <w:rPr>
          <w:rFonts w:ascii="Arial" w:hAnsi="Arial" w:cs="Arial"/>
        </w:rPr>
        <w:t>Desarrollo</w:t>
      </w:r>
      <w:r w:rsidRPr="003A44C2">
        <w:rPr>
          <w:rFonts w:ascii="Arial" w:hAnsi="Arial" w:cs="Arial"/>
          <w:spacing w:val="5"/>
        </w:rPr>
        <w:t xml:space="preserve"> </w:t>
      </w:r>
      <w:r w:rsidRPr="003A44C2">
        <w:rPr>
          <w:rFonts w:ascii="Arial" w:hAnsi="Arial" w:cs="Arial"/>
        </w:rPr>
        <w:t>2030.</w:t>
      </w:r>
    </w:p>
    <w:p w14:paraId="64F70184" w14:textId="77777777" w:rsidR="00A356D5" w:rsidRPr="003A44C2" w:rsidRDefault="00A356D5" w:rsidP="00406E13">
      <w:pPr>
        <w:pStyle w:val="Textoindependiente"/>
        <w:spacing w:before="4" w:line="360" w:lineRule="auto"/>
        <w:ind w:left="567" w:right="227"/>
        <w:jc w:val="both"/>
        <w:rPr>
          <w:rFonts w:ascii="Arial" w:hAnsi="Arial" w:cs="Arial"/>
        </w:rPr>
      </w:pPr>
    </w:p>
    <w:p w14:paraId="73020396" w14:textId="77777777" w:rsidR="00A356D5" w:rsidRPr="003A44C2" w:rsidRDefault="00991D5E" w:rsidP="00406E13">
      <w:pPr>
        <w:pStyle w:val="Textoindependiente"/>
        <w:spacing w:before="1" w:line="360" w:lineRule="auto"/>
        <w:ind w:left="567" w:right="227"/>
        <w:jc w:val="both"/>
        <w:rPr>
          <w:rFonts w:ascii="Arial" w:hAnsi="Arial" w:cs="Arial"/>
        </w:rPr>
      </w:pPr>
      <w:r w:rsidRPr="003A44C2">
        <w:rPr>
          <w:rFonts w:ascii="Arial" w:hAnsi="Arial" w:cs="Arial"/>
          <w:b/>
        </w:rPr>
        <w:t xml:space="preserve">Vista: </w:t>
      </w:r>
      <w:r w:rsidRPr="003A44C2">
        <w:rPr>
          <w:rFonts w:ascii="Arial" w:hAnsi="Arial" w:cs="Arial"/>
        </w:rPr>
        <w:t>Ley</w:t>
      </w:r>
      <w:r w:rsidRPr="003A44C2">
        <w:rPr>
          <w:rFonts w:ascii="Arial" w:hAnsi="Arial" w:cs="Arial"/>
          <w:spacing w:val="-10"/>
        </w:rPr>
        <w:t xml:space="preserve"> </w:t>
      </w:r>
      <w:r w:rsidRPr="003A44C2">
        <w:rPr>
          <w:rFonts w:ascii="Arial" w:hAnsi="Arial" w:cs="Arial"/>
        </w:rPr>
        <w:t>247-12, Orgánica</w:t>
      </w:r>
      <w:r w:rsidRPr="003A44C2">
        <w:rPr>
          <w:rFonts w:ascii="Arial" w:hAnsi="Arial" w:cs="Arial"/>
          <w:spacing w:val="-1"/>
        </w:rPr>
        <w:t xml:space="preserve"> </w:t>
      </w:r>
      <w:r w:rsidRPr="003A44C2">
        <w:rPr>
          <w:rFonts w:ascii="Arial" w:hAnsi="Arial" w:cs="Arial"/>
        </w:rPr>
        <w:t>de</w:t>
      </w:r>
      <w:r w:rsidRPr="003A44C2">
        <w:rPr>
          <w:rFonts w:ascii="Arial" w:hAnsi="Arial" w:cs="Arial"/>
          <w:spacing w:val="-2"/>
        </w:rPr>
        <w:t xml:space="preserve"> </w:t>
      </w:r>
      <w:r w:rsidRPr="003A44C2">
        <w:rPr>
          <w:rFonts w:ascii="Arial" w:hAnsi="Arial" w:cs="Arial"/>
        </w:rPr>
        <w:t>La</w:t>
      </w:r>
      <w:r w:rsidRPr="003A44C2">
        <w:rPr>
          <w:rFonts w:ascii="Arial" w:hAnsi="Arial" w:cs="Arial"/>
          <w:spacing w:val="2"/>
        </w:rPr>
        <w:t xml:space="preserve"> </w:t>
      </w:r>
      <w:r w:rsidRPr="003A44C2">
        <w:rPr>
          <w:rFonts w:ascii="Arial" w:hAnsi="Arial" w:cs="Arial"/>
        </w:rPr>
        <w:t>Administración</w:t>
      </w:r>
      <w:r w:rsidRPr="003A44C2">
        <w:rPr>
          <w:rFonts w:ascii="Arial" w:hAnsi="Arial" w:cs="Arial"/>
          <w:spacing w:val="-4"/>
        </w:rPr>
        <w:t xml:space="preserve"> </w:t>
      </w:r>
      <w:r w:rsidRPr="003A44C2">
        <w:rPr>
          <w:rFonts w:ascii="Arial" w:hAnsi="Arial" w:cs="Arial"/>
        </w:rPr>
        <w:t>Pública.</w:t>
      </w:r>
    </w:p>
    <w:p w14:paraId="2F507B24" w14:textId="77777777" w:rsidR="00A356D5" w:rsidRPr="003A44C2" w:rsidRDefault="00A356D5" w:rsidP="00406E13">
      <w:pPr>
        <w:pStyle w:val="Textoindependiente"/>
        <w:spacing w:before="5" w:line="360" w:lineRule="auto"/>
        <w:ind w:left="567" w:right="227"/>
        <w:jc w:val="both"/>
        <w:rPr>
          <w:rFonts w:ascii="Arial" w:hAnsi="Arial" w:cs="Arial"/>
        </w:rPr>
      </w:pPr>
    </w:p>
    <w:p w14:paraId="3D90F26A" w14:textId="77777777"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b/>
        </w:rPr>
        <w:t>Visto:</w:t>
      </w:r>
      <w:r w:rsidRPr="003A44C2">
        <w:rPr>
          <w:rFonts w:ascii="Arial" w:hAnsi="Arial" w:cs="Arial"/>
          <w:b/>
          <w:spacing w:val="-1"/>
        </w:rPr>
        <w:t xml:space="preserve"> </w:t>
      </w:r>
      <w:r w:rsidRPr="003A44C2">
        <w:rPr>
          <w:rFonts w:ascii="Arial" w:hAnsi="Arial" w:cs="Arial"/>
        </w:rPr>
        <w:t>Pacto</w:t>
      </w:r>
      <w:r w:rsidRPr="003A44C2">
        <w:rPr>
          <w:rFonts w:ascii="Arial" w:hAnsi="Arial" w:cs="Arial"/>
          <w:spacing w:val="2"/>
        </w:rPr>
        <w:t xml:space="preserve"> </w:t>
      </w:r>
      <w:r w:rsidRPr="003A44C2">
        <w:rPr>
          <w:rFonts w:ascii="Arial" w:hAnsi="Arial" w:cs="Arial"/>
        </w:rPr>
        <w:t>Nacional</w:t>
      </w:r>
      <w:r w:rsidRPr="003A44C2">
        <w:rPr>
          <w:rFonts w:ascii="Arial" w:hAnsi="Arial" w:cs="Arial"/>
          <w:spacing w:val="-5"/>
        </w:rPr>
        <w:t xml:space="preserve"> </w:t>
      </w:r>
      <w:r w:rsidRPr="003A44C2">
        <w:rPr>
          <w:rFonts w:ascii="Arial" w:hAnsi="Arial" w:cs="Arial"/>
        </w:rPr>
        <w:t>para</w:t>
      </w:r>
      <w:r w:rsidRPr="003A44C2">
        <w:rPr>
          <w:rFonts w:ascii="Arial" w:hAnsi="Arial" w:cs="Arial"/>
          <w:spacing w:val="2"/>
        </w:rPr>
        <w:t xml:space="preserve"> </w:t>
      </w:r>
      <w:r w:rsidRPr="003A44C2">
        <w:rPr>
          <w:rFonts w:ascii="Arial" w:hAnsi="Arial" w:cs="Arial"/>
        </w:rPr>
        <w:t>la</w:t>
      </w:r>
      <w:r w:rsidRPr="003A44C2">
        <w:rPr>
          <w:rFonts w:ascii="Arial" w:hAnsi="Arial" w:cs="Arial"/>
          <w:spacing w:val="-2"/>
        </w:rPr>
        <w:t xml:space="preserve"> </w:t>
      </w:r>
      <w:r w:rsidRPr="003A44C2">
        <w:rPr>
          <w:rFonts w:ascii="Arial" w:hAnsi="Arial" w:cs="Arial"/>
        </w:rPr>
        <w:t>reforma</w:t>
      </w:r>
      <w:r w:rsidRPr="003A44C2">
        <w:rPr>
          <w:rFonts w:ascii="Arial" w:hAnsi="Arial" w:cs="Arial"/>
          <w:spacing w:val="-3"/>
        </w:rPr>
        <w:t xml:space="preserve"> </w:t>
      </w:r>
      <w:r w:rsidRPr="003A44C2">
        <w:rPr>
          <w:rFonts w:ascii="Arial" w:hAnsi="Arial" w:cs="Arial"/>
        </w:rPr>
        <w:t>educativa</w:t>
      </w:r>
      <w:r w:rsidRPr="003A44C2">
        <w:rPr>
          <w:rFonts w:ascii="Arial" w:hAnsi="Arial" w:cs="Arial"/>
          <w:spacing w:val="-2"/>
        </w:rPr>
        <w:t xml:space="preserve"> </w:t>
      </w:r>
      <w:r w:rsidRPr="003A44C2">
        <w:rPr>
          <w:rFonts w:ascii="Arial" w:hAnsi="Arial" w:cs="Arial"/>
        </w:rPr>
        <w:t>en</w:t>
      </w:r>
      <w:r w:rsidRPr="003A44C2">
        <w:rPr>
          <w:rFonts w:ascii="Arial" w:hAnsi="Arial" w:cs="Arial"/>
          <w:spacing w:val="-2"/>
        </w:rPr>
        <w:t xml:space="preserve"> </w:t>
      </w:r>
      <w:r w:rsidRPr="003A44C2">
        <w:rPr>
          <w:rFonts w:ascii="Arial" w:hAnsi="Arial" w:cs="Arial"/>
        </w:rPr>
        <w:t>la</w:t>
      </w:r>
      <w:r w:rsidRPr="003A44C2">
        <w:rPr>
          <w:rFonts w:ascii="Arial" w:hAnsi="Arial" w:cs="Arial"/>
          <w:spacing w:val="-4"/>
        </w:rPr>
        <w:t xml:space="preserve"> </w:t>
      </w:r>
      <w:r w:rsidRPr="003A44C2">
        <w:rPr>
          <w:rFonts w:ascii="Arial" w:hAnsi="Arial" w:cs="Arial"/>
        </w:rPr>
        <w:t>República</w:t>
      </w:r>
      <w:r w:rsidRPr="003A44C2">
        <w:rPr>
          <w:rFonts w:ascii="Arial" w:hAnsi="Arial" w:cs="Arial"/>
          <w:spacing w:val="-2"/>
        </w:rPr>
        <w:t xml:space="preserve"> </w:t>
      </w:r>
      <w:r w:rsidRPr="003A44C2">
        <w:rPr>
          <w:rFonts w:ascii="Arial" w:hAnsi="Arial" w:cs="Arial"/>
        </w:rPr>
        <w:t>Dominicana</w:t>
      </w:r>
      <w:r w:rsidRPr="003A44C2">
        <w:rPr>
          <w:rFonts w:ascii="Arial" w:hAnsi="Arial" w:cs="Arial"/>
          <w:spacing w:val="-2"/>
        </w:rPr>
        <w:t xml:space="preserve"> </w:t>
      </w:r>
      <w:r w:rsidRPr="003A44C2">
        <w:rPr>
          <w:rFonts w:ascii="Arial" w:hAnsi="Arial" w:cs="Arial"/>
        </w:rPr>
        <w:t>(2014-2030).</w:t>
      </w:r>
    </w:p>
    <w:p w14:paraId="7CB09A48" w14:textId="77777777" w:rsidR="00A356D5" w:rsidRPr="003A44C2" w:rsidRDefault="00A356D5" w:rsidP="00406E13">
      <w:pPr>
        <w:pStyle w:val="Textoindependiente"/>
        <w:spacing w:before="5" w:line="360" w:lineRule="auto"/>
        <w:ind w:left="567" w:right="227"/>
        <w:jc w:val="both"/>
        <w:rPr>
          <w:rFonts w:ascii="Arial" w:hAnsi="Arial" w:cs="Arial"/>
        </w:rPr>
      </w:pPr>
    </w:p>
    <w:p w14:paraId="1E1BAAD4" w14:textId="77777777"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b/>
        </w:rPr>
        <w:t>Visto:</w:t>
      </w:r>
      <w:r w:rsidRPr="003A44C2">
        <w:rPr>
          <w:rFonts w:ascii="Arial" w:hAnsi="Arial" w:cs="Arial"/>
          <w:b/>
          <w:spacing w:val="-10"/>
        </w:rPr>
        <w:t xml:space="preserve"> </w:t>
      </w:r>
      <w:r w:rsidRPr="003A44C2">
        <w:rPr>
          <w:rFonts w:ascii="Arial" w:hAnsi="Arial" w:cs="Arial"/>
        </w:rPr>
        <w:t>Decreto</w:t>
      </w:r>
      <w:r w:rsidRPr="003A44C2">
        <w:rPr>
          <w:rFonts w:ascii="Arial" w:hAnsi="Arial" w:cs="Arial"/>
          <w:spacing w:val="-5"/>
        </w:rPr>
        <w:t xml:space="preserve"> </w:t>
      </w:r>
      <w:r w:rsidRPr="003A44C2">
        <w:rPr>
          <w:rFonts w:ascii="Arial" w:hAnsi="Arial" w:cs="Arial"/>
        </w:rPr>
        <w:t>No.645-</w:t>
      </w:r>
      <w:r w:rsidR="00965F55" w:rsidRPr="003A44C2">
        <w:rPr>
          <w:rFonts w:ascii="Arial" w:hAnsi="Arial" w:cs="Arial"/>
        </w:rPr>
        <w:t xml:space="preserve">12. Reglamento </w:t>
      </w:r>
      <w:r w:rsidRPr="003A44C2">
        <w:rPr>
          <w:rFonts w:ascii="Arial" w:hAnsi="Arial" w:cs="Arial"/>
        </w:rPr>
        <w:t>Orgánico</w:t>
      </w:r>
      <w:r w:rsidR="00965F55" w:rsidRPr="003A44C2">
        <w:rPr>
          <w:rFonts w:ascii="Arial" w:hAnsi="Arial" w:cs="Arial"/>
        </w:rPr>
        <w:t xml:space="preserve"> </w:t>
      </w:r>
      <w:r w:rsidRPr="003A44C2">
        <w:rPr>
          <w:rFonts w:ascii="Arial" w:hAnsi="Arial" w:cs="Arial"/>
        </w:rPr>
        <w:t>del</w:t>
      </w:r>
      <w:r w:rsidR="00965F55" w:rsidRPr="003A44C2">
        <w:rPr>
          <w:rFonts w:ascii="Arial" w:hAnsi="Arial" w:cs="Arial"/>
        </w:rPr>
        <w:t xml:space="preserve"> </w:t>
      </w:r>
      <w:r w:rsidRPr="003A44C2">
        <w:rPr>
          <w:rFonts w:ascii="Arial" w:hAnsi="Arial" w:cs="Arial"/>
        </w:rPr>
        <w:t>Ministerio</w:t>
      </w:r>
      <w:r w:rsidR="00965F55" w:rsidRPr="003A44C2">
        <w:rPr>
          <w:rFonts w:ascii="Arial" w:hAnsi="Arial" w:cs="Arial"/>
        </w:rPr>
        <w:t xml:space="preserve"> </w:t>
      </w:r>
      <w:r w:rsidRPr="003A44C2">
        <w:rPr>
          <w:rFonts w:ascii="Arial" w:hAnsi="Arial" w:cs="Arial"/>
        </w:rPr>
        <w:t>de</w:t>
      </w:r>
      <w:r w:rsidR="00965F55" w:rsidRPr="003A44C2">
        <w:rPr>
          <w:rFonts w:ascii="Arial" w:hAnsi="Arial" w:cs="Arial"/>
        </w:rPr>
        <w:t xml:space="preserve"> </w:t>
      </w:r>
      <w:r w:rsidRPr="003A44C2">
        <w:rPr>
          <w:rFonts w:ascii="Arial" w:hAnsi="Arial" w:cs="Arial"/>
        </w:rPr>
        <w:t>Educación.</w:t>
      </w:r>
    </w:p>
    <w:p w14:paraId="2675456F" w14:textId="77777777" w:rsidR="00A356D5" w:rsidRPr="003A44C2" w:rsidRDefault="00A356D5" w:rsidP="00406E13">
      <w:pPr>
        <w:pStyle w:val="Textoindependiente"/>
        <w:spacing w:before="5" w:line="360" w:lineRule="auto"/>
        <w:ind w:left="567" w:right="227"/>
        <w:jc w:val="both"/>
        <w:rPr>
          <w:rFonts w:ascii="Arial" w:hAnsi="Arial" w:cs="Arial"/>
        </w:rPr>
      </w:pPr>
    </w:p>
    <w:p w14:paraId="28AF1851" w14:textId="77777777" w:rsidR="0035072D" w:rsidRDefault="00991D5E" w:rsidP="00406E13">
      <w:pPr>
        <w:pStyle w:val="Textoindependiente"/>
        <w:spacing w:line="360" w:lineRule="auto"/>
        <w:ind w:left="567" w:right="227"/>
        <w:jc w:val="both"/>
        <w:rPr>
          <w:rFonts w:ascii="Arial" w:hAnsi="Arial" w:cs="Arial"/>
        </w:rPr>
      </w:pPr>
      <w:r w:rsidRPr="003A44C2">
        <w:rPr>
          <w:rFonts w:ascii="Arial" w:hAnsi="Arial" w:cs="Arial"/>
          <w:b/>
        </w:rPr>
        <w:t>Visto:</w:t>
      </w:r>
      <w:r w:rsidRPr="003A44C2">
        <w:rPr>
          <w:rFonts w:ascii="Arial" w:hAnsi="Arial" w:cs="Arial"/>
          <w:b/>
          <w:spacing w:val="1"/>
        </w:rPr>
        <w:t xml:space="preserve"> </w:t>
      </w:r>
      <w:r w:rsidRPr="003A44C2">
        <w:rPr>
          <w:rFonts w:ascii="Arial" w:hAnsi="Arial" w:cs="Arial"/>
        </w:rPr>
        <w:t>El</w:t>
      </w:r>
      <w:r w:rsidRPr="003A44C2">
        <w:rPr>
          <w:rFonts w:ascii="Arial" w:hAnsi="Arial" w:cs="Arial"/>
          <w:spacing w:val="1"/>
        </w:rPr>
        <w:t xml:space="preserve"> </w:t>
      </w:r>
      <w:r w:rsidRPr="003A44C2">
        <w:rPr>
          <w:rFonts w:ascii="Arial" w:hAnsi="Arial" w:cs="Arial"/>
        </w:rPr>
        <w:t>Decreto</w:t>
      </w:r>
      <w:r w:rsidRPr="003A44C2">
        <w:rPr>
          <w:rFonts w:ascii="Arial" w:hAnsi="Arial" w:cs="Arial"/>
          <w:spacing w:val="1"/>
        </w:rPr>
        <w:t xml:space="preserve"> </w:t>
      </w:r>
      <w:r w:rsidRPr="003A44C2">
        <w:rPr>
          <w:rFonts w:ascii="Arial" w:hAnsi="Arial" w:cs="Arial"/>
        </w:rPr>
        <w:t>No.</w:t>
      </w:r>
      <w:r w:rsidRPr="003A44C2">
        <w:rPr>
          <w:rFonts w:ascii="Arial" w:hAnsi="Arial" w:cs="Arial"/>
          <w:spacing w:val="1"/>
        </w:rPr>
        <w:t xml:space="preserve"> </w:t>
      </w:r>
      <w:r w:rsidRPr="003A44C2">
        <w:rPr>
          <w:rFonts w:ascii="Arial" w:hAnsi="Arial" w:cs="Arial"/>
        </w:rPr>
        <w:t>685-00,</w:t>
      </w:r>
      <w:r w:rsidRPr="003A44C2">
        <w:rPr>
          <w:rFonts w:ascii="Arial" w:hAnsi="Arial" w:cs="Arial"/>
          <w:spacing w:val="1"/>
        </w:rPr>
        <w:t xml:space="preserve"> </w:t>
      </w:r>
      <w:r w:rsidRPr="003A44C2">
        <w:rPr>
          <w:rFonts w:ascii="Arial" w:hAnsi="Arial" w:cs="Arial"/>
        </w:rPr>
        <w:t>que</w:t>
      </w:r>
      <w:r w:rsidRPr="003A44C2">
        <w:rPr>
          <w:rFonts w:ascii="Arial" w:hAnsi="Arial" w:cs="Arial"/>
          <w:spacing w:val="1"/>
        </w:rPr>
        <w:t xml:space="preserve"> </w:t>
      </w:r>
      <w:r w:rsidRPr="003A44C2">
        <w:rPr>
          <w:rFonts w:ascii="Arial" w:hAnsi="Arial" w:cs="Arial"/>
        </w:rPr>
        <w:t>crea</w:t>
      </w:r>
      <w:r w:rsidRPr="003A44C2">
        <w:rPr>
          <w:rFonts w:ascii="Arial" w:hAnsi="Arial" w:cs="Arial"/>
          <w:spacing w:val="1"/>
        </w:rPr>
        <w:t xml:space="preserve"> </w:t>
      </w:r>
      <w:r w:rsidRPr="003A44C2">
        <w:rPr>
          <w:rFonts w:ascii="Arial" w:hAnsi="Arial" w:cs="Arial"/>
        </w:rPr>
        <w:t>el</w:t>
      </w:r>
      <w:r w:rsidRPr="003A44C2">
        <w:rPr>
          <w:rFonts w:ascii="Arial" w:hAnsi="Arial" w:cs="Arial"/>
          <w:spacing w:val="1"/>
        </w:rPr>
        <w:t xml:space="preserve"> </w:t>
      </w:r>
      <w:r w:rsidRPr="003A44C2">
        <w:rPr>
          <w:rFonts w:ascii="Arial" w:hAnsi="Arial" w:cs="Arial"/>
        </w:rPr>
        <w:t>Sistema</w:t>
      </w:r>
      <w:r w:rsidRPr="003A44C2">
        <w:rPr>
          <w:rFonts w:ascii="Arial" w:hAnsi="Arial" w:cs="Arial"/>
          <w:spacing w:val="1"/>
        </w:rPr>
        <w:t xml:space="preserve"> </w:t>
      </w:r>
      <w:r w:rsidRPr="003A44C2">
        <w:rPr>
          <w:rFonts w:ascii="Arial" w:hAnsi="Arial" w:cs="Arial"/>
        </w:rPr>
        <w:t>Nacional</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Planificación</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 xml:space="preserve">Descentralización. </w:t>
      </w:r>
    </w:p>
    <w:p w14:paraId="489F9206" w14:textId="77777777" w:rsidR="003A44C2" w:rsidRPr="003A44C2" w:rsidRDefault="003A44C2" w:rsidP="00406E13">
      <w:pPr>
        <w:pStyle w:val="Textoindependiente"/>
        <w:spacing w:line="360" w:lineRule="auto"/>
        <w:ind w:left="567" w:right="227"/>
        <w:jc w:val="both"/>
        <w:rPr>
          <w:rFonts w:ascii="Arial" w:hAnsi="Arial" w:cs="Arial"/>
        </w:rPr>
      </w:pPr>
    </w:p>
    <w:p w14:paraId="7BF5728F" w14:textId="7BA94AFF"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b/>
        </w:rPr>
        <w:t xml:space="preserve">Vista: </w:t>
      </w:r>
      <w:r w:rsidRPr="003A44C2">
        <w:rPr>
          <w:rFonts w:ascii="Arial" w:hAnsi="Arial" w:cs="Arial"/>
        </w:rPr>
        <w:t>La Ordenanza4'99, que establece el Reglamento Orgánico de las</w:t>
      </w:r>
      <w:r w:rsidRPr="003A44C2">
        <w:rPr>
          <w:rFonts w:ascii="Arial" w:hAnsi="Arial" w:cs="Arial"/>
          <w:spacing w:val="1"/>
        </w:rPr>
        <w:t xml:space="preserve"> </w:t>
      </w:r>
      <w:r w:rsidRPr="003A44C2">
        <w:rPr>
          <w:rFonts w:ascii="Arial" w:hAnsi="Arial" w:cs="Arial"/>
        </w:rPr>
        <w:t>Instituciones</w:t>
      </w:r>
      <w:r w:rsidRPr="003A44C2">
        <w:rPr>
          <w:rFonts w:ascii="Arial" w:hAnsi="Arial" w:cs="Arial"/>
          <w:spacing w:val="1"/>
        </w:rPr>
        <w:t xml:space="preserve"> </w:t>
      </w:r>
      <w:r w:rsidRPr="003A44C2">
        <w:rPr>
          <w:rFonts w:ascii="Arial" w:hAnsi="Arial" w:cs="Arial"/>
        </w:rPr>
        <w:t>Educativas</w:t>
      </w:r>
      <w:r w:rsidRPr="003A44C2">
        <w:rPr>
          <w:rFonts w:ascii="Arial" w:hAnsi="Arial" w:cs="Arial"/>
          <w:spacing w:val="1"/>
        </w:rPr>
        <w:t xml:space="preserve"> </w:t>
      </w:r>
      <w:r w:rsidRPr="003A44C2">
        <w:rPr>
          <w:rFonts w:ascii="Arial" w:hAnsi="Arial" w:cs="Arial"/>
        </w:rPr>
        <w:t>Públicas.</w:t>
      </w:r>
    </w:p>
    <w:p w14:paraId="1238E3D8" w14:textId="77777777" w:rsidR="00A356D5" w:rsidRPr="003A44C2" w:rsidRDefault="00991D5E" w:rsidP="00406E13">
      <w:pPr>
        <w:pStyle w:val="Textoindependiente"/>
        <w:spacing w:before="198" w:line="360" w:lineRule="auto"/>
        <w:ind w:left="567" w:right="227"/>
        <w:jc w:val="both"/>
        <w:rPr>
          <w:rFonts w:ascii="Arial" w:hAnsi="Arial" w:cs="Arial"/>
        </w:rPr>
      </w:pPr>
      <w:r w:rsidRPr="003A44C2">
        <w:rPr>
          <w:rFonts w:ascii="Arial" w:hAnsi="Arial" w:cs="Arial"/>
          <w:b/>
        </w:rPr>
        <w:t>Vista:</w:t>
      </w:r>
      <w:r w:rsidRPr="003A44C2">
        <w:rPr>
          <w:rFonts w:ascii="Arial" w:hAnsi="Arial" w:cs="Arial"/>
          <w:b/>
          <w:spacing w:val="-1"/>
        </w:rPr>
        <w:t xml:space="preserve"> </w:t>
      </w:r>
      <w:r w:rsidRPr="003A44C2">
        <w:rPr>
          <w:rFonts w:ascii="Arial" w:hAnsi="Arial" w:cs="Arial"/>
        </w:rPr>
        <w:t>Ordenanza</w:t>
      </w:r>
      <w:r w:rsidRPr="003A44C2">
        <w:rPr>
          <w:rFonts w:ascii="Arial" w:hAnsi="Arial" w:cs="Arial"/>
          <w:spacing w:val="-2"/>
        </w:rPr>
        <w:t xml:space="preserve"> </w:t>
      </w:r>
      <w:r w:rsidRPr="003A44C2">
        <w:rPr>
          <w:rFonts w:ascii="Arial" w:hAnsi="Arial" w:cs="Arial"/>
        </w:rPr>
        <w:t>No.</w:t>
      </w:r>
      <w:r w:rsidRPr="003A44C2">
        <w:rPr>
          <w:rFonts w:ascii="Arial" w:hAnsi="Arial" w:cs="Arial"/>
          <w:spacing w:val="-3"/>
        </w:rPr>
        <w:t xml:space="preserve"> </w:t>
      </w:r>
      <w:r w:rsidRPr="003A44C2">
        <w:rPr>
          <w:rFonts w:ascii="Arial" w:hAnsi="Arial" w:cs="Arial"/>
        </w:rPr>
        <w:t>02-2008queestablece</w:t>
      </w:r>
      <w:r w:rsidRPr="003A44C2">
        <w:rPr>
          <w:rFonts w:ascii="Arial" w:hAnsi="Arial" w:cs="Arial"/>
          <w:spacing w:val="-3"/>
        </w:rPr>
        <w:t xml:space="preserve"> </w:t>
      </w:r>
      <w:r w:rsidRPr="003A44C2">
        <w:rPr>
          <w:rFonts w:ascii="Arial" w:hAnsi="Arial" w:cs="Arial"/>
        </w:rPr>
        <w:t>el</w:t>
      </w:r>
      <w:r w:rsidRPr="003A44C2">
        <w:rPr>
          <w:rFonts w:ascii="Arial" w:hAnsi="Arial" w:cs="Arial"/>
          <w:spacing w:val="-4"/>
        </w:rPr>
        <w:t xml:space="preserve"> </w:t>
      </w:r>
      <w:r w:rsidRPr="003A44C2">
        <w:rPr>
          <w:rFonts w:ascii="Arial" w:hAnsi="Arial" w:cs="Arial"/>
        </w:rPr>
        <w:t>Reglamento</w:t>
      </w:r>
      <w:r w:rsidRPr="003A44C2">
        <w:rPr>
          <w:rFonts w:ascii="Arial" w:hAnsi="Arial" w:cs="Arial"/>
          <w:spacing w:val="2"/>
        </w:rPr>
        <w:t xml:space="preserve"> </w:t>
      </w:r>
      <w:r w:rsidRPr="003A44C2">
        <w:rPr>
          <w:rFonts w:ascii="Arial" w:hAnsi="Arial" w:cs="Arial"/>
        </w:rPr>
        <w:t>de</w:t>
      </w:r>
      <w:r w:rsidRPr="003A44C2">
        <w:rPr>
          <w:rFonts w:ascii="Arial" w:hAnsi="Arial" w:cs="Arial"/>
          <w:spacing w:val="-6"/>
        </w:rPr>
        <w:t xml:space="preserve"> </w:t>
      </w:r>
      <w:r w:rsidRPr="003A44C2">
        <w:rPr>
          <w:rFonts w:ascii="Arial" w:hAnsi="Arial" w:cs="Arial"/>
        </w:rPr>
        <w:t>las</w:t>
      </w:r>
      <w:r w:rsidRPr="003A44C2">
        <w:rPr>
          <w:rFonts w:ascii="Arial" w:hAnsi="Arial" w:cs="Arial"/>
          <w:spacing w:val="-4"/>
        </w:rPr>
        <w:t xml:space="preserve"> </w:t>
      </w:r>
      <w:r w:rsidRPr="003A44C2">
        <w:rPr>
          <w:rFonts w:ascii="Arial" w:hAnsi="Arial" w:cs="Arial"/>
        </w:rPr>
        <w:t>Juntas</w:t>
      </w:r>
      <w:r w:rsidRPr="003A44C2">
        <w:rPr>
          <w:rFonts w:ascii="Arial" w:hAnsi="Arial" w:cs="Arial"/>
          <w:spacing w:val="-3"/>
        </w:rPr>
        <w:t xml:space="preserve"> </w:t>
      </w:r>
      <w:r w:rsidRPr="003A44C2">
        <w:rPr>
          <w:rFonts w:ascii="Arial" w:hAnsi="Arial" w:cs="Arial"/>
        </w:rPr>
        <w:t>Descentralizadas.</w:t>
      </w:r>
    </w:p>
    <w:p w14:paraId="2B898DBE" w14:textId="77777777" w:rsidR="00A356D5" w:rsidRPr="003A44C2" w:rsidRDefault="00A356D5" w:rsidP="00406E13">
      <w:pPr>
        <w:pStyle w:val="Textoindependiente"/>
        <w:spacing w:before="6" w:line="360" w:lineRule="auto"/>
        <w:ind w:left="567" w:right="227"/>
        <w:jc w:val="both"/>
        <w:rPr>
          <w:rFonts w:ascii="Arial" w:hAnsi="Arial" w:cs="Arial"/>
        </w:rPr>
      </w:pPr>
    </w:p>
    <w:p w14:paraId="570F754F" w14:textId="77777777"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b/>
        </w:rPr>
        <w:t>Vista:</w:t>
      </w:r>
      <w:r w:rsidRPr="003A44C2">
        <w:rPr>
          <w:rFonts w:ascii="Arial" w:hAnsi="Arial" w:cs="Arial"/>
          <w:b/>
          <w:spacing w:val="30"/>
        </w:rPr>
        <w:t xml:space="preserve"> </w:t>
      </w:r>
      <w:r w:rsidRPr="003A44C2">
        <w:rPr>
          <w:rFonts w:ascii="Arial" w:hAnsi="Arial" w:cs="Arial"/>
        </w:rPr>
        <w:t>Orden</w:t>
      </w:r>
      <w:r w:rsidRPr="003A44C2">
        <w:rPr>
          <w:rFonts w:ascii="Arial" w:hAnsi="Arial" w:cs="Arial"/>
          <w:spacing w:val="23"/>
        </w:rPr>
        <w:t xml:space="preserve"> </w:t>
      </w:r>
      <w:r w:rsidRPr="003A44C2">
        <w:rPr>
          <w:rFonts w:ascii="Arial" w:hAnsi="Arial" w:cs="Arial"/>
        </w:rPr>
        <w:t>Departamental</w:t>
      </w:r>
      <w:r w:rsidRPr="003A44C2">
        <w:rPr>
          <w:rFonts w:ascii="Arial" w:hAnsi="Arial" w:cs="Arial"/>
          <w:spacing w:val="20"/>
        </w:rPr>
        <w:t xml:space="preserve"> </w:t>
      </w:r>
      <w:r w:rsidRPr="003A44C2">
        <w:rPr>
          <w:rFonts w:ascii="Arial" w:hAnsi="Arial" w:cs="Arial"/>
        </w:rPr>
        <w:t>No.13-2007,</w:t>
      </w:r>
      <w:r w:rsidRPr="003A44C2">
        <w:rPr>
          <w:rFonts w:ascii="Arial" w:hAnsi="Arial" w:cs="Arial"/>
          <w:spacing w:val="30"/>
        </w:rPr>
        <w:t xml:space="preserve"> </w:t>
      </w:r>
      <w:r w:rsidRPr="003A44C2">
        <w:rPr>
          <w:rFonts w:ascii="Arial" w:hAnsi="Arial" w:cs="Arial"/>
        </w:rPr>
        <w:t>mediante</w:t>
      </w:r>
      <w:r w:rsidRPr="003A44C2">
        <w:rPr>
          <w:rFonts w:ascii="Arial" w:hAnsi="Arial" w:cs="Arial"/>
          <w:spacing w:val="27"/>
        </w:rPr>
        <w:t xml:space="preserve"> </w:t>
      </w:r>
      <w:r w:rsidRPr="003A44C2">
        <w:rPr>
          <w:rFonts w:ascii="Arial" w:hAnsi="Arial" w:cs="Arial"/>
        </w:rPr>
        <w:t>el</w:t>
      </w:r>
      <w:r w:rsidRPr="003A44C2">
        <w:rPr>
          <w:rFonts w:ascii="Arial" w:hAnsi="Arial" w:cs="Arial"/>
          <w:spacing w:val="18"/>
        </w:rPr>
        <w:t xml:space="preserve"> </w:t>
      </w:r>
      <w:r w:rsidRPr="003A44C2">
        <w:rPr>
          <w:rFonts w:ascii="Arial" w:hAnsi="Arial" w:cs="Arial"/>
        </w:rPr>
        <w:t>cual</w:t>
      </w:r>
      <w:r w:rsidRPr="003A44C2">
        <w:rPr>
          <w:rFonts w:ascii="Arial" w:hAnsi="Arial" w:cs="Arial"/>
          <w:spacing w:val="23"/>
        </w:rPr>
        <w:t xml:space="preserve"> </w:t>
      </w:r>
      <w:r w:rsidRPr="003A44C2">
        <w:rPr>
          <w:rFonts w:ascii="Arial" w:hAnsi="Arial" w:cs="Arial"/>
        </w:rPr>
        <w:t>se</w:t>
      </w:r>
      <w:r w:rsidRPr="003A44C2">
        <w:rPr>
          <w:rFonts w:ascii="Arial" w:hAnsi="Arial" w:cs="Arial"/>
          <w:spacing w:val="26"/>
        </w:rPr>
        <w:t xml:space="preserve"> </w:t>
      </w:r>
      <w:r w:rsidRPr="003A44C2">
        <w:rPr>
          <w:rFonts w:ascii="Arial" w:hAnsi="Arial" w:cs="Arial"/>
        </w:rPr>
        <w:t>crea</w:t>
      </w:r>
      <w:r w:rsidRPr="003A44C2">
        <w:rPr>
          <w:rFonts w:ascii="Arial" w:hAnsi="Arial" w:cs="Arial"/>
          <w:spacing w:val="27"/>
        </w:rPr>
        <w:t xml:space="preserve"> </w:t>
      </w:r>
      <w:r w:rsidRPr="003A44C2">
        <w:rPr>
          <w:rFonts w:ascii="Arial" w:hAnsi="Arial" w:cs="Arial"/>
        </w:rPr>
        <w:t>el</w:t>
      </w:r>
      <w:r w:rsidRPr="003A44C2">
        <w:rPr>
          <w:rFonts w:ascii="Arial" w:hAnsi="Arial" w:cs="Arial"/>
          <w:spacing w:val="18"/>
        </w:rPr>
        <w:t xml:space="preserve"> </w:t>
      </w:r>
      <w:r w:rsidRPr="003A44C2">
        <w:rPr>
          <w:rFonts w:ascii="Arial" w:hAnsi="Arial" w:cs="Arial"/>
        </w:rPr>
        <w:t>Programa</w:t>
      </w:r>
      <w:r w:rsidRPr="003A44C2">
        <w:rPr>
          <w:rFonts w:ascii="Arial" w:hAnsi="Arial" w:cs="Arial"/>
          <w:spacing w:val="28"/>
        </w:rPr>
        <w:t xml:space="preserve"> </w:t>
      </w:r>
      <w:r w:rsidRPr="003A44C2">
        <w:rPr>
          <w:rFonts w:ascii="Arial" w:hAnsi="Arial" w:cs="Arial"/>
        </w:rPr>
        <w:t>de</w:t>
      </w:r>
      <w:r w:rsidRPr="003A44C2">
        <w:rPr>
          <w:rFonts w:ascii="Arial" w:hAnsi="Arial" w:cs="Arial"/>
          <w:spacing w:val="-57"/>
        </w:rPr>
        <w:t xml:space="preserve"> </w:t>
      </w:r>
      <w:r w:rsidRPr="003A44C2">
        <w:rPr>
          <w:rFonts w:ascii="Arial" w:hAnsi="Arial" w:cs="Arial"/>
        </w:rPr>
        <w:t>Modernización</w:t>
      </w:r>
      <w:r w:rsidRPr="003A44C2">
        <w:rPr>
          <w:rFonts w:ascii="Arial" w:hAnsi="Arial" w:cs="Arial"/>
          <w:spacing w:val="-4"/>
        </w:rPr>
        <w:t xml:space="preserve"> </w:t>
      </w:r>
      <w:r w:rsidRPr="003A44C2">
        <w:rPr>
          <w:rFonts w:ascii="Arial" w:hAnsi="Arial" w:cs="Arial"/>
        </w:rPr>
        <w:t>Institucional</w:t>
      </w:r>
      <w:r w:rsidRPr="003A44C2">
        <w:rPr>
          <w:rFonts w:ascii="Arial" w:hAnsi="Arial" w:cs="Arial"/>
          <w:spacing w:val="-1"/>
        </w:rPr>
        <w:t xml:space="preserve"> </w:t>
      </w:r>
      <w:r w:rsidRPr="003A44C2">
        <w:rPr>
          <w:rFonts w:ascii="Arial" w:hAnsi="Arial" w:cs="Arial"/>
        </w:rPr>
        <w:t>y</w:t>
      </w:r>
      <w:r w:rsidRPr="003A44C2">
        <w:rPr>
          <w:rFonts w:ascii="Arial" w:hAnsi="Arial" w:cs="Arial"/>
          <w:spacing w:val="-7"/>
        </w:rPr>
        <w:t xml:space="preserve"> </w:t>
      </w:r>
      <w:r w:rsidRPr="003A44C2">
        <w:rPr>
          <w:rFonts w:ascii="Arial" w:hAnsi="Arial" w:cs="Arial"/>
        </w:rPr>
        <w:t>da</w:t>
      </w:r>
      <w:r w:rsidRPr="003A44C2">
        <w:rPr>
          <w:rFonts w:ascii="Arial" w:hAnsi="Arial" w:cs="Arial"/>
          <w:spacing w:val="3"/>
        </w:rPr>
        <w:t xml:space="preserve"> </w:t>
      </w:r>
      <w:r w:rsidRPr="003A44C2">
        <w:rPr>
          <w:rFonts w:ascii="Arial" w:hAnsi="Arial" w:cs="Arial"/>
        </w:rPr>
        <w:t>inicio</w:t>
      </w:r>
      <w:r w:rsidRPr="003A44C2">
        <w:rPr>
          <w:rFonts w:ascii="Arial" w:hAnsi="Arial" w:cs="Arial"/>
          <w:spacing w:val="3"/>
        </w:rPr>
        <w:t xml:space="preserve"> </w:t>
      </w:r>
      <w:r w:rsidRPr="003A44C2">
        <w:rPr>
          <w:rFonts w:ascii="Arial" w:hAnsi="Arial" w:cs="Arial"/>
        </w:rPr>
        <w:t>a</w:t>
      </w:r>
      <w:r w:rsidRPr="003A44C2">
        <w:rPr>
          <w:rFonts w:ascii="Arial" w:hAnsi="Arial" w:cs="Arial"/>
          <w:spacing w:val="3"/>
        </w:rPr>
        <w:t xml:space="preserve"> </w:t>
      </w:r>
      <w:r w:rsidRPr="003A44C2">
        <w:rPr>
          <w:rFonts w:ascii="Arial" w:hAnsi="Arial" w:cs="Arial"/>
        </w:rPr>
        <w:t>la Modernización</w:t>
      </w:r>
      <w:r w:rsidRPr="003A44C2">
        <w:rPr>
          <w:rFonts w:ascii="Arial" w:hAnsi="Arial" w:cs="Arial"/>
          <w:spacing w:val="-4"/>
        </w:rPr>
        <w:t xml:space="preserve"> </w:t>
      </w:r>
      <w:r w:rsidRPr="003A44C2">
        <w:rPr>
          <w:rFonts w:ascii="Arial" w:hAnsi="Arial" w:cs="Arial"/>
        </w:rPr>
        <w:t>en los</w:t>
      </w:r>
      <w:r w:rsidRPr="003A44C2">
        <w:rPr>
          <w:rFonts w:ascii="Arial" w:hAnsi="Arial" w:cs="Arial"/>
          <w:spacing w:val="-2"/>
        </w:rPr>
        <w:t xml:space="preserve"> </w:t>
      </w:r>
      <w:r w:rsidRPr="003A44C2">
        <w:rPr>
          <w:rFonts w:ascii="Arial" w:hAnsi="Arial" w:cs="Arial"/>
        </w:rPr>
        <w:t>Distritos</w:t>
      </w:r>
      <w:r w:rsidRPr="003A44C2">
        <w:rPr>
          <w:rFonts w:ascii="Arial" w:hAnsi="Arial" w:cs="Arial"/>
          <w:spacing w:val="-3"/>
        </w:rPr>
        <w:t xml:space="preserve"> </w:t>
      </w:r>
      <w:r w:rsidRPr="003A44C2">
        <w:rPr>
          <w:rFonts w:ascii="Arial" w:hAnsi="Arial" w:cs="Arial"/>
        </w:rPr>
        <w:t>Educativos.</w:t>
      </w:r>
    </w:p>
    <w:p w14:paraId="071435E3" w14:textId="77777777" w:rsidR="00A356D5" w:rsidRPr="003A44C2" w:rsidRDefault="00991D5E" w:rsidP="00406E13">
      <w:pPr>
        <w:pStyle w:val="Textoindependiente"/>
        <w:spacing w:before="199" w:line="360" w:lineRule="auto"/>
        <w:ind w:left="567" w:right="227"/>
        <w:jc w:val="both"/>
        <w:rPr>
          <w:rFonts w:ascii="Arial" w:hAnsi="Arial" w:cs="Arial"/>
        </w:rPr>
      </w:pPr>
      <w:r w:rsidRPr="003A44C2">
        <w:rPr>
          <w:rFonts w:ascii="Arial" w:hAnsi="Arial" w:cs="Arial"/>
          <w:b/>
        </w:rPr>
        <w:t>Vista:</w:t>
      </w:r>
      <w:r w:rsidRPr="003A44C2">
        <w:rPr>
          <w:rFonts w:ascii="Arial" w:hAnsi="Arial" w:cs="Arial"/>
          <w:b/>
          <w:spacing w:val="1"/>
        </w:rPr>
        <w:t xml:space="preserve"> </w:t>
      </w:r>
      <w:r w:rsidRPr="003A44C2">
        <w:rPr>
          <w:rFonts w:ascii="Arial" w:hAnsi="Arial" w:cs="Arial"/>
        </w:rPr>
        <w:t>Orden</w:t>
      </w:r>
      <w:r w:rsidRPr="003A44C2">
        <w:rPr>
          <w:rFonts w:ascii="Arial" w:hAnsi="Arial" w:cs="Arial"/>
          <w:spacing w:val="53"/>
        </w:rPr>
        <w:t xml:space="preserve"> </w:t>
      </w:r>
      <w:r w:rsidRPr="003A44C2">
        <w:rPr>
          <w:rFonts w:ascii="Arial" w:hAnsi="Arial" w:cs="Arial"/>
        </w:rPr>
        <w:t>Departamental</w:t>
      </w:r>
      <w:r w:rsidRPr="003A44C2">
        <w:rPr>
          <w:rFonts w:ascii="Arial" w:hAnsi="Arial" w:cs="Arial"/>
          <w:spacing w:val="52"/>
        </w:rPr>
        <w:t xml:space="preserve"> </w:t>
      </w:r>
      <w:r w:rsidRPr="003A44C2">
        <w:rPr>
          <w:rFonts w:ascii="Arial" w:hAnsi="Arial" w:cs="Arial"/>
        </w:rPr>
        <w:t>No.</w:t>
      </w:r>
      <w:r w:rsidRPr="003A44C2">
        <w:rPr>
          <w:rFonts w:ascii="Arial" w:hAnsi="Arial" w:cs="Arial"/>
          <w:spacing w:val="1"/>
        </w:rPr>
        <w:t xml:space="preserve"> </w:t>
      </w:r>
      <w:r w:rsidRPr="003A44C2">
        <w:rPr>
          <w:rFonts w:ascii="Arial" w:hAnsi="Arial" w:cs="Arial"/>
        </w:rPr>
        <w:t>22-2017,</w:t>
      </w:r>
      <w:r w:rsidRPr="003A44C2">
        <w:rPr>
          <w:rFonts w:ascii="Arial" w:hAnsi="Arial" w:cs="Arial"/>
          <w:spacing w:val="56"/>
        </w:rPr>
        <w:t xml:space="preserve"> </w:t>
      </w:r>
      <w:r w:rsidRPr="003A44C2">
        <w:rPr>
          <w:rFonts w:ascii="Arial" w:hAnsi="Arial" w:cs="Arial"/>
        </w:rPr>
        <w:t>que</w:t>
      </w:r>
      <w:r w:rsidRPr="003A44C2">
        <w:rPr>
          <w:rFonts w:ascii="Arial" w:hAnsi="Arial" w:cs="Arial"/>
          <w:spacing w:val="53"/>
        </w:rPr>
        <w:t xml:space="preserve"> </w:t>
      </w:r>
      <w:r w:rsidRPr="003A44C2">
        <w:rPr>
          <w:rFonts w:ascii="Arial" w:hAnsi="Arial" w:cs="Arial"/>
        </w:rPr>
        <w:t>establece</w:t>
      </w:r>
      <w:r w:rsidRPr="003A44C2">
        <w:rPr>
          <w:rFonts w:ascii="Arial" w:hAnsi="Arial" w:cs="Arial"/>
          <w:spacing w:val="3"/>
        </w:rPr>
        <w:t xml:space="preserve"> </w:t>
      </w:r>
      <w:r w:rsidRPr="003A44C2">
        <w:rPr>
          <w:rFonts w:ascii="Arial" w:hAnsi="Arial" w:cs="Arial"/>
        </w:rPr>
        <w:t>la</w:t>
      </w:r>
      <w:r w:rsidRPr="003A44C2">
        <w:rPr>
          <w:rFonts w:ascii="Arial" w:hAnsi="Arial" w:cs="Arial"/>
          <w:spacing w:val="57"/>
        </w:rPr>
        <w:t xml:space="preserve"> </w:t>
      </w:r>
      <w:r w:rsidRPr="003A44C2">
        <w:rPr>
          <w:rFonts w:ascii="Arial" w:hAnsi="Arial" w:cs="Arial"/>
        </w:rPr>
        <w:t>estructura</w:t>
      </w:r>
      <w:r w:rsidRPr="003A44C2">
        <w:rPr>
          <w:rFonts w:ascii="Arial" w:hAnsi="Arial" w:cs="Arial"/>
          <w:spacing w:val="59"/>
        </w:rPr>
        <w:t xml:space="preserve"> </w:t>
      </w:r>
      <w:r w:rsidRPr="003A44C2">
        <w:rPr>
          <w:rFonts w:ascii="Arial" w:hAnsi="Arial" w:cs="Arial"/>
        </w:rPr>
        <w:t>de</w:t>
      </w:r>
      <w:r w:rsidRPr="003A44C2">
        <w:rPr>
          <w:rFonts w:ascii="Arial" w:hAnsi="Arial" w:cs="Arial"/>
          <w:spacing w:val="57"/>
        </w:rPr>
        <w:t xml:space="preserve"> </w:t>
      </w:r>
      <w:r w:rsidRPr="003A44C2">
        <w:rPr>
          <w:rFonts w:ascii="Arial" w:hAnsi="Arial" w:cs="Arial"/>
        </w:rPr>
        <w:t>la</w:t>
      </w:r>
      <w:r w:rsidRPr="003A44C2">
        <w:rPr>
          <w:rFonts w:ascii="Arial" w:hAnsi="Arial" w:cs="Arial"/>
          <w:spacing w:val="58"/>
        </w:rPr>
        <w:t xml:space="preserve"> </w:t>
      </w:r>
      <w:r w:rsidRPr="003A44C2">
        <w:rPr>
          <w:rFonts w:ascii="Arial" w:hAnsi="Arial" w:cs="Arial"/>
        </w:rPr>
        <w:t>Dirección</w:t>
      </w:r>
      <w:r w:rsidRPr="003A44C2">
        <w:rPr>
          <w:rFonts w:ascii="Arial" w:hAnsi="Arial" w:cs="Arial"/>
          <w:spacing w:val="-57"/>
        </w:rPr>
        <w:t xml:space="preserve"> </w:t>
      </w:r>
      <w:r w:rsidRPr="003A44C2">
        <w:rPr>
          <w:rFonts w:ascii="Arial" w:hAnsi="Arial" w:cs="Arial"/>
        </w:rPr>
        <w:t>General</w:t>
      </w:r>
      <w:r w:rsidRPr="003A44C2">
        <w:rPr>
          <w:rFonts w:ascii="Arial" w:hAnsi="Arial" w:cs="Arial"/>
          <w:spacing w:val="-2"/>
        </w:rPr>
        <w:t xml:space="preserve"> </w:t>
      </w:r>
      <w:r w:rsidRPr="003A44C2">
        <w:rPr>
          <w:rFonts w:ascii="Arial" w:hAnsi="Arial" w:cs="Arial"/>
        </w:rPr>
        <w:t>de Gestión</w:t>
      </w:r>
      <w:r w:rsidRPr="003A44C2">
        <w:rPr>
          <w:rFonts w:ascii="Arial" w:hAnsi="Arial" w:cs="Arial"/>
          <w:spacing w:val="2"/>
        </w:rPr>
        <w:t xml:space="preserve"> </w:t>
      </w:r>
      <w:r w:rsidRPr="003A44C2">
        <w:rPr>
          <w:rFonts w:ascii="Arial" w:hAnsi="Arial" w:cs="Arial"/>
        </w:rPr>
        <w:t>y</w:t>
      </w:r>
      <w:r w:rsidRPr="003A44C2">
        <w:rPr>
          <w:rFonts w:ascii="Arial" w:hAnsi="Arial" w:cs="Arial"/>
          <w:spacing w:val="-9"/>
        </w:rPr>
        <w:t xml:space="preserve"> </w:t>
      </w:r>
      <w:r w:rsidRPr="003A44C2">
        <w:rPr>
          <w:rFonts w:ascii="Arial" w:hAnsi="Arial" w:cs="Arial"/>
        </w:rPr>
        <w:t>Descentralización</w:t>
      </w:r>
      <w:r w:rsidRPr="003A44C2">
        <w:rPr>
          <w:rFonts w:ascii="Arial" w:hAnsi="Arial" w:cs="Arial"/>
          <w:spacing w:val="-1"/>
        </w:rPr>
        <w:t xml:space="preserve"> </w:t>
      </w:r>
      <w:r w:rsidRPr="003A44C2">
        <w:rPr>
          <w:rFonts w:ascii="Arial" w:hAnsi="Arial" w:cs="Arial"/>
        </w:rPr>
        <w:t>Educativa</w:t>
      </w:r>
      <w:r w:rsidRPr="003A44C2">
        <w:rPr>
          <w:rFonts w:ascii="Arial" w:hAnsi="Arial" w:cs="Arial"/>
          <w:spacing w:val="5"/>
        </w:rPr>
        <w:t xml:space="preserve"> </w:t>
      </w:r>
      <w:r w:rsidRPr="003A44C2">
        <w:rPr>
          <w:rFonts w:ascii="Arial" w:hAnsi="Arial" w:cs="Arial"/>
        </w:rPr>
        <w:t>y</w:t>
      </w:r>
      <w:r w:rsidRPr="003A44C2">
        <w:rPr>
          <w:rFonts w:ascii="Arial" w:hAnsi="Arial" w:cs="Arial"/>
          <w:spacing w:val="-3"/>
        </w:rPr>
        <w:t xml:space="preserve"> </w:t>
      </w:r>
      <w:r w:rsidRPr="003A44C2">
        <w:rPr>
          <w:rFonts w:ascii="Arial" w:hAnsi="Arial" w:cs="Arial"/>
        </w:rPr>
        <w:t>su</w:t>
      </w:r>
      <w:r w:rsidRPr="003A44C2">
        <w:rPr>
          <w:rFonts w:ascii="Arial" w:hAnsi="Arial" w:cs="Arial"/>
          <w:spacing w:val="1"/>
        </w:rPr>
        <w:t xml:space="preserve"> </w:t>
      </w:r>
      <w:r w:rsidRPr="003A44C2">
        <w:rPr>
          <w:rFonts w:ascii="Arial" w:hAnsi="Arial" w:cs="Arial"/>
        </w:rPr>
        <w:t>ámbito</w:t>
      </w:r>
      <w:r w:rsidRPr="003A44C2">
        <w:rPr>
          <w:rFonts w:ascii="Arial" w:hAnsi="Arial" w:cs="Arial"/>
          <w:spacing w:val="5"/>
        </w:rPr>
        <w:t xml:space="preserve"> </w:t>
      </w:r>
      <w:r w:rsidRPr="003A44C2">
        <w:rPr>
          <w:rFonts w:ascii="Arial" w:hAnsi="Arial" w:cs="Arial"/>
        </w:rPr>
        <w:t>de acción.</w:t>
      </w:r>
    </w:p>
    <w:p w14:paraId="2D64054E" w14:textId="77777777" w:rsidR="00A356D5" w:rsidRPr="003A44C2" w:rsidRDefault="00991D5E" w:rsidP="00406E13">
      <w:pPr>
        <w:pStyle w:val="Textoindependiente"/>
        <w:spacing w:before="199" w:line="360" w:lineRule="auto"/>
        <w:ind w:left="567" w:right="227"/>
        <w:jc w:val="both"/>
        <w:rPr>
          <w:rFonts w:ascii="Arial" w:hAnsi="Arial" w:cs="Arial"/>
        </w:rPr>
      </w:pPr>
      <w:r w:rsidRPr="003A44C2">
        <w:rPr>
          <w:rFonts w:ascii="Arial" w:hAnsi="Arial" w:cs="Arial"/>
          <w:b/>
        </w:rPr>
        <w:t xml:space="preserve">Visto: </w:t>
      </w:r>
      <w:r w:rsidRPr="003A44C2">
        <w:rPr>
          <w:rFonts w:ascii="Arial" w:hAnsi="Arial" w:cs="Arial"/>
        </w:rPr>
        <w:t>Plan</w:t>
      </w:r>
      <w:r w:rsidRPr="003A44C2">
        <w:rPr>
          <w:rFonts w:ascii="Arial" w:hAnsi="Arial" w:cs="Arial"/>
          <w:spacing w:val="-6"/>
        </w:rPr>
        <w:t xml:space="preserve"> </w:t>
      </w:r>
      <w:r w:rsidRPr="003A44C2">
        <w:rPr>
          <w:rFonts w:ascii="Arial" w:hAnsi="Arial" w:cs="Arial"/>
        </w:rPr>
        <w:t>Decenal</w:t>
      </w:r>
      <w:r w:rsidRPr="003A44C2">
        <w:rPr>
          <w:rFonts w:ascii="Arial" w:hAnsi="Arial" w:cs="Arial"/>
          <w:spacing w:val="-4"/>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Educación</w:t>
      </w:r>
      <w:r w:rsidRPr="003A44C2">
        <w:rPr>
          <w:rFonts w:ascii="Arial" w:hAnsi="Arial" w:cs="Arial"/>
          <w:spacing w:val="-6"/>
        </w:rPr>
        <w:t xml:space="preserve"> </w:t>
      </w:r>
      <w:r w:rsidRPr="003A44C2">
        <w:rPr>
          <w:rFonts w:ascii="Arial" w:hAnsi="Arial" w:cs="Arial"/>
        </w:rPr>
        <w:t>2008·2018,</w:t>
      </w:r>
      <w:r w:rsidRPr="003A44C2">
        <w:rPr>
          <w:rFonts w:ascii="Arial" w:hAnsi="Arial" w:cs="Arial"/>
          <w:spacing w:val="-1"/>
        </w:rPr>
        <w:t xml:space="preserve"> </w:t>
      </w:r>
      <w:r w:rsidRPr="003A44C2">
        <w:rPr>
          <w:rFonts w:ascii="Arial" w:hAnsi="Arial" w:cs="Arial"/>
        </w:rPr>
        <w:t>Políticas</w:t>
      </w:r>
      <w:r w:rsidRPr="003A44C2">
        <w:rPr>
          <w:rFonts w:ascii="Arial" w:hAnsi="Arial" w:cs="Arial"/>
          <w:spacing w:val="-2"/>
        </w:rPr>
        <w:t xml:space="preserve"> </w:t>
      </w:r>
      <w:r w:rsidRPr="003A44C2">
        <w:rPr>
          <w:rFonts w:ascii="Arial" w:hAnsi="Arial" w:cs="Arial"/>
        </w:rPr>
        <w:t>Educativas.</w:t>
      </w:r>
    </w:p>
    <w:p w14:paraId="712C51E2" w14:textId="77777777" w:rsidR="00A356D5" w:rsidRPr="00B70BE4" w:rsidRDefault="00A356D5" w:rsidP="00406E13">
      <w:pPr>
        <w:pStyle w:val="Textoindependiente"/>
        <w:spacing w:before="6" w:line="360" w:lineRule="auto"/>
        <w:ind w:left="567" w:right="227"/>
        <w:jc w:val="both"/>
        <w:rPr>
          <w:rFonts w:ascii="Arial" w:hAnsi="Arial" w:cs="Arial"/>
          <w:sz w:val="18"/>
        </w:rPr>
      </w:pPr>
    </w:p>
    <w:p w14:paraId="4C4E2F0E" w14:textId="77777777"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b/>
        </w:rPr>
        <w:t>Visto:</w:t>
      </w:r>
      <w:r w:rsidRPr="003A44C2">
        <w:rPr>
          <w:rFonts w:ascii="Arial" w:hAnsi="Arial" w:cs="Arial"/>
          <w:b/>
          <w:spacing w:val="21"/>
        </w:rPr>
        <w:t xml:space="preserve"> </w:t>
      </w:r>
      <w:r w:rsidRPr="003A44C2">
        <w:rPr>
          <w:rFonts w:ascii="Arial" w:hAnsi="Arial" w:cs="Arial"/>
        </w:rPr>
        <w:t>Manual</w:t>
      </w:r>
      <w:r w:rsidRPr="003A44C2">
        <w:rPr>
          <w:rFonts w:ascii="Arial" w:hAnsi="Arial" w:cs="Arial"/>
          <w:spacing w:val="11"/>
        </w:rPr>
        <w:t xml:space="preserve"> </w:t>
      </w:r>
      <w:r w:rsidRPr="003A44C2">
        <w:rPr>
          <w:rFonts w:ascii="Arial" w:hAnsi="Arial" w:cs="Arial"/>
        </w:rPr>
        <w:t>de</w:t>
      </w:r>
      <w:r w:rsidRPr="003A44C2">
        <w:rPr>
          <w:rFonts w:ascii="Arial" w:hAnsi="Arial" w:cs="Arial"/>
          <w:spacing w:val="18"/>
        </w:rPr>
        <w:t xml:space="preserve"> </w:t>
      </w:r>
      <w:r w:rsidRPr="003A44C2">
        <w:rPr>
          <w:rFonts w:ascii="Arial" w:hAnsi="Arial" w:cs="Arial"/>
        </w:rPr>
        <w:t>Organización</w:t>
      </w:r>
      <w:r w:rsidRPr="003A44C2">
        <w:rPr>
          <w:rFonts w:ascii="Arial" w:hAnsi="Arial" w:cs="Arial"/>
          <w:spacing w:val="20"/>
        </w:rPr>
        <w:t xml:space="preserve"> </w:t>
      </w:r>
      <w:r w:rsidRPr="003A44C2">
        <w:rPr>
          <w:rFonts w:ascii="Arial" w:hAnsi="Arial" w:cs="Arial"/>
        </w:rPr>
        <w:t>y</w:t>
      </w:r>
      <w:r w:rsidRPr="003A44C2">
        <w:rPr>
          <w:rFonts w:ascii="Arial" w:hAnsi="Arial" w:cs="Arial"/>
          <w:spacing w:val="14"/>
        </w:rPr>
        <w:t xml:space="preserve"> </w:t>
      </w:r>
      <w:r w:rsidRPr="003A44C2">
        <w:rPr>
          <w:rFonts w:ascii="Arial" w:hAnsi="Arial" w:cs="Arial"/>
        </w:rPr>
        <w:t>Funciones</w:t>
      </w:r>
      <w:r w:rsidRPr="003A44C2">
        <w:rPr>
          <w:rFonts w:ascii="Arial" w:hAnsi="Arial" w:cs="Arial"/>
          <w:spacing w:val="23"/>
        </w:rPr>
        <w:t xml:space="preserve"> </w:t>
      </w:r>
      <w:r w:rsidRPr="003A44C2">
        <w:rPr>
          <w:rFonts w:ascii="Arial" w:hAnsi="Arial" w:cs="Arial"/>
        </w:rPr>
        <w:t>de</w:t>
      </w:r>
      <w:r w:rsidRPr="003A44C2">
        <w:rPr>
          <w:rFonts w:ascii="Arial" w:hAnsi="Arial" w:cs="Arial"/>
          <w:spacing w:val="23"/>
        </w:rPr>
        <w:t xml:space="preserve"> </w:t>
      </w:r>
      <w:r w:rsidRPr="003A44C2">
        <w:rPr>
          <w:rFonts w:ascii="Arial" w:hAnsi="Arial" w:cs="Arial"/>
        </w:rPr>
        <w:t>la</w:t>
      </w:r>
      <w:r w:rsidRPr="003A44C2">
        <w:rPr>
          <w:rFonts w:ascii="Arial" w:hAnsi="Arial" w:cs="Arial"/>
          <w:spacing w:val="18"/>
        </w:rPr>
        <w:t xml:space="preserve"> </w:t>
      </w:r>
      <w:r w:rsidRPr="003A44C2">
        <w:rPr>
          <w:rFonts w:ascii="Arial" w:hAnsi="Arial" w:cs="Arial"/>
        </w:rPr>
        <w:t>Dirección</w:t>
      </w:r>
      <w:r w:rsidRPr="003A44C2">
        <w:rPr>
          <w:rFonts w:ascii="Arial" w:hAnsi="Arial" w:cs="Arial"/>
          <w:spacing w:val="15"/>
        </w:rPr>
        <w:t xml:space="preserve"> </w:t>
      </w:r>
      <w:r w:rsidRPr="003A44C2">
        <w:rPr>
          <w:rFonts w:ascii="Arial" w:hAnsi="Arial" w:cs="Arial"/>
        </w:rPr>
        <w:t>General</w:t>
      </w:r>
      <w:r w:rsidRPr="003A44C2">
        <w:rPr>
          <w:rFonts w:ascii="Arial" w:hAnsi="Arial" w:cs="Arial"/>
          <w:spacing w:val="9"/>
        </w:rPr>
        <w:t xml:space="preserve"> </w:t>
      </w:r>
      <w:r w:rsidRPr="003A44C2">
        <w:rPr>
          <w:rFonts w:ascii="Arial" w:hAnsi="Arial" w:cs="Arial"/>
        </w:rPr>
        <w:t>de</w:t>
      </w:r>
      <w:r w:rsidRPr="003A44C2">
        <w:rPr>
          <w:rFonts w:ascii="Arial" w:hAnsi="Arial" w:cs="Arial"/>
          <w:spacing w:val="18"/>
        </w:rPr>
        <w:t xml:space="preserve"> </w:t>
      </w:r>
      <w:r w:rsidRPr="003A44C2">
        <w:rPr>
          <w:rFonts w:ascii="Arial" w:hAnsi="Arial" w:cs="Arial"/>
        </w:rPr>
        <w:t>Gestión</w:t>
      </w:r>
      <w:r w:rsidRPr="003A44C2">
        <w:rPr>
          <w:rFonts w:ascii="Arial" w:hAnsi="Arial" w:cs="Arial"/>
          <w:spacing w:val="27"/>
        </w:rPr>
        <w:t xml:space="preserve"> </w:t>
      </w:r>
      <w:r w:rsidRPr="003A44C2">
        <w:rPr>
          <w:rFonts w:ascii="Arial" w:hAnsi="Arial" w:cs="Arial"/>
        </w:rPr>
        <w:t>y</w:t>
      </w:r>
      <w:r w:rsidRPr="003A44C2">
        <w:rPr>
          <w:rFonts w:ascii="Arial" w:hAnsi="Arial" w:cs="Arial"/>
          <w:spacing w:val="-57"/>
        </w:rPr>
        <w:t xml:space="preserve"> </w:t>
      </w:r>
      <w:r w:rsidRPr="003A44C2">
        <w:rPr>
          <w:rFonts w:ascii="Arial" w:hAnsi="Arial" w:cs="Arial"/>
        </w:rPr>
        <w:t>Descentralización</w:t>
      </w:r>
      <w:r w:rsidRPr="003A44C2">
        <w:rPr>
          <w:rFonts w:ascii="Arial" w:hAnsi="Arial" w:cs="Arial"/>
          <w:spacing w:val="-1"/>
        </w:rPr>
        <w:t xml:space="preserve"> </w:t>
      </w:r>
      <w:r w:rsidRPr="003A44C2">
        <w:rPr>
          <w:rFonts w:ascii="Arial" w:hAnsi="Arial" w:cs="Arial"/>
        </w:rPr>
        <w:t>Educativa.</w:t>
      </w:r>
    </w:p>
    <w:p w14:paraId="5C6C1213" w14:textId="77777777" w:rsidR="00A356D5" w:rsidRPr="003A44C2" w:rsidRDefault="00991D5E" w:rsidP="00406E13">
      <w:pPr>
        <w:pStyle w:val="Textoindependiente"/>
        <w:spacing w:before="68" w:line="360" w:lineRule="auto"/>
        <w:ind w:left="567" w:right="227"/>
        <w:jc w:val="both"/>
        <w:rPr>
          <w:rFonts w:ascii="Arial" w:hAnsi="Arial" w:cs="Arial"/>
        </w:rPr>
      </w:pPr>
      <w:r w:rsidRPr="003A44C2">
        <w:rPr>
          <w:rFonts w:ascii="Arial" w:hAnsi="Arial" w:cs="Arial"/>
          <w:b/>
        </w:rPr>
        <w:t>Oída: l</w:t>
      </w:r>
      <w:r w:rsidRPr="003A44C2">
        <w:rPr>
          <w:rFonts w:ascii="Arial" w:hAnsi="Arial" w:cs="Arial"/>
        </w:rPr>
        <w:t>a</w:t>
      </w:r>
      <w:r w:rsidRPr="003A44C2">
        <w:rPr>
          <w:rFonts w:ascii="Arial" w:hAnsi="Arial" w:cs="Arial"/>
          <w:spacing w:val="-7"/>
        </w:rPr>
        <w:t xml:space="preserve"> </w:t>
      </w:r>
      <w:r w:rsidRPr="003A44C2">
        <w:rPr>
          <w:rFonts w:ascii="Arial" w:hAnsi="Arial" w:cs="Arial"/>
        </w:rPr>
        <w:t>opinión</w:t>
      </w:r>
      <w:r w:rsidRPr="003A44C2">
        <w:rPr>
          <w:rFonts w:ascii="Arial" w:hAnsi="Arial" w:cs="Arial"/>
          <w:spacing w:val="-6"/>
        </w:rPr>
        <w:t xml:space="preserve"> </w:t>
      </w:r>
      <w:r w:rsidRPr="003A44C2">
        <w:rPr>
          <w:rFonts w:ascii="Arial" w:hAnsi="Arial" w:cs="Arial"/>
        </w:rPr>
        <w:t>de</w:t>
      </w:r>
      <w:r w:rsidRPr="003A44C2">
        <w:rPr>
          <w:rFonts w:ascii="Arial" w:hAnsi="Arial" w:cs="Arial"/>
          <w:spacing w:val="2"/>
        </w:rPr>
        <w:t xml:space="preserve"> </w:t>
      </w:r>
      <w:r w:rsidRPr="003A44C2">
        <w:rPr>
          <w:rFonts w:ascii="Arial" w:hAnsi="Arial" w:cs="Arial"/>
        </w:rPr>
        <w:t>la</w:t>
      </w:r>
      <w:r w:rsidRPr="003A44C2">
        <w:rPr>
          <w:rFonts w:ascii="Arial" w:hAnsi="Arial" w:cs="Arial"/>
          <w:spacing w:val="-3"/>
        </w:rPr>
        <w:t xml:space="preserve"> </w:t>
      </w:r>
      <w:r w:rsidRPr="003A44C2">
        <w:rPr>
          <w:rFonts w:ascii="Arial" w:hAnsi="Arial" w:cs="Arial"/>
        </w:rPr>
        <w:t>Consultoría</w:t>
      </w:r>
      <w:r w:rsidRPr="003A44C2">
        <w:rPr>
          <w:rFonts w:ascii="Arial" w:hAnsi="Arial" w:cs="Arial"/>
          <w:spacing w:val="-1"/>
        </w:rPr>
        <w:t xml:space="preserve"> </w:t>
      </w:r>
      <w:r w:rsidRPr="003A44C2">
        <w:rPr>
          <w:rFonts w:ascii="Arial" w:hAnsi="Arial" w:cs="Arial"/>
        </w:rPr>
        <w:t>Jurídica</w:t>
      </w:r>
      <w:r w:rsidRPr="003A44C2">
        <w:rPr>
          <w:rFonts w:ascii="Arial" w:hAnsi="Arial" w:cs="Arial"/>
          <w:spacing w:val="-1"/>
        </w:rPr>
        <w:t xml:space="preserve"> </w:t>
      </w:r>
      <w:r w:rsidRPr="003A44C2">
        <w:rPr>
          <w:rFonts w:ascii="Arial" w:hAnsi="Arial" w:cs="Arial"/>
        </w:rPr>
        <w:t>del</w:t>
      </w:r>
      <w:r w:rsidRPr="003A44C2">
        <w:rPr>
          <w:rFonts w:ascii="Arial" w:hAnsi="Arial" w:cs="Arial"/>
          <w:spacing w:val="-11"/>
        </w:rPr>
        <w:t xml:space="preserve"> </w:t>
      </w:r>
      <w:r w:rsidRPr="003A44C2">
        <w:rPr>
          <w:rFonts w:ascii="Arial" w:hAnsi="Arial" w:cs="Arial"/>
        </w:rPr>
        <w:t>Ministerio</w:t>
      </w:r>
      <w:r w:rsidRPr="003A44C2">
        <w:rPr>
          <w:rFonts w:ascii="Arial" w:hAnsi="Arial" w:cs="Arial"/>
          <w:spacing w:val="4"/>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Educación.</w:t>
      </w:r>
    </w:p>
    <w:p w14:paraId="38FE5B9D" w14:textId="77777777" w:rsidR="00A356D5" w:rsidRPr="00B70BE4" w:rsidRDefault="00A356D5" w:rsidP="00406E13">
      <w:pPr>
        <w:pStyle w:val="Textoindependiente"/>
        <w:spacing w:before="5" w:line="360" w:lineRule="auto"/>
        <w:ind w:left="567" w:right="227"/>
        <w:jc w:val="both"/>
        <w:rPr>
          <w:rFonts w:ascii="Arial" w:hAnsi="Arial" w:cs="Arial"/>
          <w:sz w:val="2"/>
        </w:rPr>
      </w:pPr>
    </w:p>
    <w:p w14:paraId="110D616B" w14:textId="77777777"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rPr>
        <w:t>El Consejo Nacional de Educación, en uso de las atribuciones que le confiere el artículo 78,</w:t>
      </w:r>
      <w:r w:rsidRPr="003A44C2">
        <w:rPr>
          <w:rFonts w:ascii="Arial" w:hAnsi="Arial" w:cs="Arial"/>
          <w:spacing w:val="-57"/>
        </w:rPr>
        <w:t xml:space="preserve"> </w:t>
      </w:r>
      <w:r w:rsidRPr="003A44C2">
        <w:rPr>
          <w:rFonts w:ascii="Arial" w:hAnsi="Arial" w:cs="Arial"/>
        </w:rPr>
        <w:t>(literal</w:t>
      </w:r>
      <w:r w:rsidRPr="003A44C2">
        <w:rPr>
          <w:rFonts w:ascii="Arial" w:hAnsi="Arial" w:cs="Arial"/>
          <w:spacing w:val="-8"/>
        </w:rPr>
        <w:t xml:space="preserve"> </w:t>
      </w:r>
      <w:r w:rsidRPr="003A44C2">
        <w:rPr>
          <w:rFonts w:ascii="Arial" w:hAnsi="Arial" w:cs="Arial"/>
        </w:rPr>
        <w:t>o)</w:t>
      </w:r>
      <w:r w:rsidRPr="003A44C2">
        <w:rPr>
          <w:rFonts w:ascii="Arial" w:hAnsi="Arial" w:cs="Arial"/>
          <w:spacing w:val="3"/>
        </w:rPr>
        <w:t xml:space="preserve"> </w:t>
      </w:r>
      <w:r w:rsidRPr="003A44C2">
        <w:rPr>
          <w:rFonts w:ascii="Arial" w:hAnsi="Arial" w:cs="Arial"/>
        </w:rPr>
        <w:t>de la Ley</w:t>
      </w:r>
      <w:r w:rsidRPr="003A44C2">
        <w:rPr>
          <w:rFonts w:ascii="Arial" w:hAnsi="Arial" w:cs="Arial"/>
          <w:spacing w:val="-8"/>
        </w:rPr>
        <w:t xml:space="preserve"> </w:t>
      </w:r>
      <w:r w:rsidRPr="003A44C2">
        <w:rPr>
          <w:rFonts w:ascii="Arial" w:hAnsi="Arial" w:cs="Arial"/>
        </w:rPr>
        <w:t>General</w:t>
      </w:r>
      <w:r w:rsidRPr="003A44C2">
        <w:rPr>
          <w:rFonts w:ascii="Arial" w:hAnsi="Arial" w:cs="Arial"/>
          <w:spacing w:val="-7"/>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Educación</w:t>
      </w:r>
      <w:r w:rsidRPr="003A44C2">
        <w:rPr>
          <w:rFonts w:ascii="Arial" w:hAnsi="Arial" w:cs="Arial"/>
          <w:spacing w:val="-3"/>
        </w:rPr>
        <w:t xml:space="preserve"> </w:t>
      </w:r>
      <w:r w:rsidRPr="003A44C2">
        <w:rPr>
          <w:rFonts w:ascii="Arial" w:hAnsi="Arial" w:cs="Arial"/>
        </w:rPr>
        <w:t>nº.</w:t>
      </w:r>
      <w:r w:rsidRPr="003A44C2">
        <w:rPr>
          <w:rFonts w:ascii="Arial" w:hAnsi="Arial" w:cs="Arial"/>
          <w:spacing w:val="2"/>
        </w:rPr>
        <w:t xml:space="preserve"> </w:t>
      </w:r>
      <w:r w:rsidRPr="003A44C2">
        <w:rPr>
          <w:rFonts w:ascii="Arial" w:hAnsi="Arial" w:cs="Arial"/>
        </w:rPr>
        <w:t>66-97,</w:t>
      </w:r>
      <w:r w:rsidRPr="003A44C2">
        <w:rPr>
          <w:rFonts w:ascii="Arial" w:hAnsi="Arial" w:cs="Arial"/>
          <w:spacing w:val="3"/>
        </w:rPr>
        <w:t xml:space="preserve"> </w:t>
      </w:r>
      <w:r w:rsidRPr="003A44C2">
        <w:rPr>
          <w:rFonts w:ascii="Arial" w:hAnsi="Arial" w:cs="Arial"/>
        </w:rPr>
        <w:t>dicta</w:t>
      </w:r>
      <w:r w:rsidRPr="003A44C2">
        <w:rPr>
          <w:rFonts w:ascii="Arial" w:hAnsi="Arial" w:cs="Arial"/>
          <w:spacing w:val="5"/>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siguiente</w:t>
      </w:r>
      <w:r w:rsidRPr="003A44C2">
        <w:rPr>
          <w:rFonts w:ascii="Arial" w:hAnsi="Arial" w:cs="Arial"/>
          <w:spacing w:val="-1"/>
        </w:rPr>
        <w:t xml:space="preserve"> </w:t>
      </w:r>
      <w:r w:rsidRPr="003A44C2">
        <w:rPr>
          <w:rFonts w:ascii="Arial" w:hAnsi="Arial" w:cs="Arial"/>
        </w:rPr>
        <w:t>Ordenanza:</w:t>
      </w:r>
    </w:p>
    <w:p w14:paraId="495EEF02" w14:textId="6F277F9E" w:rsidR="00A356D5" w:rsidRPr="003A44C2" w:rsidRDefault="00136C73" w:rsidP="00406E13">
      <w:pPr>
        <w:pStyle w:val="Textoindependiente"/>
        <w:spacing w:before="200" w:line="360" w:lineRule="auto"/>
        <w:ind w:left="567" w:right="227"/>
        <w:jc w:val="both"/>
        <w:rPr>
          <w:rFonts w:ascii="Arial" w:hAnsi="Arial" w:cs="Arial"/>
          <w:b/>
          <w:bCs/>
        </w:rPr>
      </w:pPr>
      <w:r w:rsidRPr="003A44C2">
        <w:rPr>
          <w:rFonts w:ascii="Arial" w:hAnsi="Arial" w:cs="Arial"/>
          <w:b/>
          <w:bCs/>
        </w:rPr>
        <w:t>De</w:t>
      </w:r>
      <w:r w:rsidRPr="003A44C2">
        <w:rPr>
          <w:rFonts w:ascii="Arial" w:hAnsi="Arial" w:cs="Arial"/>
          <w:b/>
          <w:bCs/>
          <w:spacing w:val="2"/>
        </w:rPr>
        <w:t xml:space="preserve"> </w:t>
      </w:r>
      <w:r w:rsidRPr="003A44C2">
        <w:rPr>
          <w:rFonts w:ascii="Arial" w:hAnsi="Arial" w:cs="Arial"/>
          <w:b/>
          <w:bCs/>
        </w:rPr>
        <w:t>Los Fines</w:t>
      </w:r>
      <w:r w:rsidRPr="003A44C2">
        <w:rPr>
          <w:rFonts w:ascii="Arial" w:hAnsi="Arial" w:cs="Arial"/>
          <w:b/>
          <w:bCs/>
          <w:spacing w:val="-2"/>
        </w:rPr>
        <w:t xml:space="preserve"> </w:t>
      </w:r>
      <w:r w:rsidRPr="003A44C2">
        <w:rPr>
          <w:rFonts w:ascii="Arial" w:hAnsi="Arial" w:cs="Arial"/>
          <w:b/>
          <w:bCs/>
        </w:rPr>
        <w:t>Y</w:t>
      </w:r>
      <w:r w:rsidRPr="003A44C2">
        <w:rPr>
          <w:rFonts w:ascii="Arial" w:hAnsi="Arial" w:cs="Arial"/>
          <w:b/>
          <w:bCs/>
          <w:spacing w:val="-1"/>
        </w:rPr>
        <w:t xml:space="preserve"> </w:t>
      </w:r>
      <w:r w:rsidRPr="003A44C2">
        <w:rPr>
          <w:rFonts w:ascii="Arial" w:hAnsi="Arial" w:cs="Arial"/>
          <w:b/>
          <w:bCs/>
        </w:rPr>
        <w:t>Objetivos</w:t>
      </w:r>
    </w:p>
    <w:p w14:paraId="5A03EED9" w14:textId="77777777" w:rsidR="00A356D5" w:rsidRPr="003A44C2" w:rsidRDefault="00A356D5" w:rsidP="00406E13">
      <w:pPr>
        <w:pStyle w:val="Textoindependiente"/>
        <w:spacing w:before="5" w:line="360" w:lineRule="auto"/>
        <w:ind w:left="567" w:right="227"/>
        <w:jc w:val="both"/>
        <w:rPr>
          <w:rFonts w:ascii="Arial" w:hAnsi="Arial" w:cs="Arial"/>
          <w:b/>
          <w:bCs/>
          <w:sz w:val="4"/>
        </w:rPr>
      </w:pPr>
    </w:p>
    <w:p w14:paraId="63EEF3D7" w14:textId="77777777"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rPr>
        <w:t>En</w:t>
      </w:r>
      <w:r w:rsidRPr="003A44C2">
        <w:rPr>
          <w:rFonts w:ascii="Arial" w:hAnsi="Arial" w:cs="Arial"/>
          <w:spacing w:val="1"/>
        </w:rPr>
        <w:t xml:space="preserve"> </w:t>
      </w:r>
      <w:r w:rsidRPr="003A44C2">
        <w:rPr>
          <w:rFonts w:ascii="Arial" w:hAnsi="Arial" w:cs="Arial"/>
        </w:rPr>
        <w:t>su</w:t>
      </w:r>
      <w:r w:rsidRPr="003A44C2">
        <w:rPr>
          <w:rFonts w:ascii="Arial" w:hAnsi="Arial" w:cs="Arial"/>
          <w:spacing w:val="1"/>
        </w:rPr>
        <w:t xml:space="preserve"> </w:t>
      </w:r>
      <w:r w:rsidRPr="003A44C2">
        <w:rPr>
          <w:rFonts w:ascii="Arial" w:hAnsi="Arial" w:cs="Arial"/>
        </w:rPr>
        <w:t>art.</w:t>
      </w:r>
      <w:r w:rsidRPr="003A44C2">
        <w:rPr>
          <w:rFonts w:ascii="Arial" w:hAnsi="Arial" w:cs="Arial"/>
          <w:spacing w:val="1"/>
        </w:rPr>
        <w:t xml:space="preserve"> </w:t>
      </w:r>
      <w:r w:rsidRPr="003A44C2">
        <w:rPr>
          <w:rFonts w:ascii="Arial" w:hAnsi="Arial" w:cs="Arial"/>
        </w:rPr>
        <w:t>1.</w:t>
      </w:r>
      <w:r w:rsidRPr="003A44C2">
        <w:rPr>
          <w:rFonts w:ascii="Arial" w:hAnsi="Arial" w:cs="Arial"/>
          <w:spacing w:val="1"/>
        </w:rPr>
        <w:t xml:space="preserve"> </w:t>
      </w:r>
      <w:r w:rsidRPr="003A44C2">
        <w:rPr>
          <w:rFonts w:ascii="Arial" w:hAnsi="Arial" w:cs="Arial"/>
        </w:rPr>
        <w:t>Conforme</w:t>
      </w:r>
      <w:r w:rsidRPr="003A44C2">
        <w:rPr>
          <w:rFonts w:ascii="Arial" w:hAnsi="Arial" w:cs="Arial"/>
          <w:spacing w:val="1"/>
        </w:rPr>
        <w:t xml:space="preserve"> </w:t>
      </w:r>
      <w:r w:rsidRPr="003A44C2">
        <w:rPr>
          <w:rFonts w:ascii="Arial" w:hAnsi="Arial" w:cs="Arial"/>
        </w:rPr>
        <w:t>al</w:t>
      </w:r>
      <w:r w:rsidRPr="003A44C2">
        <w:rPr>
          <w:rFonts w:ascii="Arial" w:hAnsi="Arial" w:cs="Arial"/>
          <w:spacing w:val="1"/>
        </w:rPr>
        <w:t xml:space="preserve"> </w:t>
      </w:r>
      <w:r w:rsidRPr="003A44C2">
        <w:rPr>
          <w:rFonts w:ascii="Arial" w:hAnsi="Arial" w:cs="Arial"/>
        </w:rPr>
        <w:t>artículo</w:t>
      </w:r>
      <w:r w:rsidRPr="003A44C2">
        <w:rPr>
          <w:rFonts w:ascii="Arial" w:hAnsi="Arial" w:cs="Arial"/>
          <w:spacing w:val="1"/>
        </w:rPr>
        <w:t xml:space="preserve"> </w:t>
      </w:r>
      <w:r w:rsidRPr="003A44C2">
        <w:rPr>
          <w:rFonts w:ascii="Arial" w:hAnsi="Arial" w:cs="Arial"/>
        </w:rPr>
        <w:t>105</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ley</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Educación</w:t>
      </w:r>
      <w:r w:rsidRPr="003A44C2">
        <w:rPr>
          <w:rFonts w:ascii="Arial" w:hAnsi="Arial" w:cs="Arial"/>
          <w:spacing w:val="1"/>
        </w:rPr>
        <w:t xml:space="preserve"> </w:t>
      </w:r>
      <w:r w:rsidRPr="003A44C2">
        <w:rPr>
          <w:rFonts w:ascii="Arial" w:hAnsi="Arial" w:cs="Arial"/>
        </w:rPr>
        <w:t>66´97,</w:t>
      </w:r>
      <w:r w:rsidRPr="003A44C2">
        <w:rPr>
          <w:rFonts w:ascii="Arial" w:hAnsi="Arial" w:cs="Arial"/>
          <w:spacing w:val="1"/>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Junta</w:t>
      </w:r>
      <w:r w:rsidRPr="003A44C2">
        <w:rPr>
          <w:rFonts w:ascii="Arial" w:hAnsi="Arial" w:cs="Arial"/>
          <w:spacing w:val="1"/>
        </w:rPr>
        <w:t xml:space="preserve"> </w:t>
      </w:r>
      <w:r w:rsidRPr="003A44C2">
        <w:rPr>
          <w:rFonts w:ascii="Arial" w:hAnsi="Arial" w:cs="Arial"/>
        </w:rPr>
        <w:t>descentralizadas son órganos de gestión Educativa. Su función es velar por la aplicación de</w:t>
      </w:r>
      <w:r w:rsidRPr="003A44C2">
        <w:rPr>
          <w:rFonts w:ascii="Arial" w:hAnsi="Arial" w:cs="Arial"/>
          <w:spacing w:val="1"/>
        </w:rPr>
        <w:t xml:space="preserve"> </w:t>
      </w:r>
      <w:r w:rsidRPr="003A44C2">
        <w:rPr>
          <w:rFonts w:ascii="Arial" w:hAnsi="Arial" w:cs="Arial"/>
        </w:rPr>
        <w:t>las policías educativas emanadas del Consejo Nacional de Educación en su ámbito de</w:t>
      </w:r>
      <w:r w:rsidRPr="003A44C2">
        <w:rPr>
          <w:rFonts w:ascii="Arial" w:hAnsi="Arial" w:cs="Arial"/>
          <w:spacing w:val="1"/>
        </w:rPr>
        <w:t xml:space="preserve"> </w:t>
      </w:r>
      <w:r w:rsidRPr="003A44C2">
        <w:rPr>
          <w:rFonts w:ascii="Arial" w:hAnsi="Arial" w:cs="Arial"/>
        </w:rPr>
        <w:t>competencia.</w:t>
      </w:r>
    </w:p>
    <w:p w14:paraId="610D665B" w14:textId="77777777" w:rsidR="00A356D5" w:rsidRPr="003A44C2" w:rsidRDefault="00991D5E" w:rsidP="00406E13">
      <w:pPr>
        <w:pStyle w:val="Textoindependiente"/>
        <w:spacing w:before="202" w:line="360" w:lineRule="auto"/>
        <w:ind w:left="567" w:right="227"/>
        <w:jc w:val="both"/>
        <w:rPr>
          <w:rFonts w:ascii="Arial" w:hAnsi="Arial" w:cs="Arial"/>
        </w:rPr>
      </w:pPr>
      <w:r w:rsidRPr="003A44C2">
        <w:rPr>
          <w:rFonts w:ascii="Arial" w:hAnsi="Arial" w:cs="Arial"/>
          <w:b/>
        </w:rPr>
        <w:t>Artículo</w:t>
      </w:r>
      <w:r w:rsidRPr="003A44C2">
        <w:rPr>
          <w:rFonts w:ascii="Arial" w:hAnsi="Arial" w:cs="Arial"/>
          <w:b/>
          <w:spacing w:val="1"/>
        </w:rPr>
        <w:t xml:space="preserve"> </w:t>
      </w:r>
      <w:r w:rsidRPr="003A44C2">
        <w:rPr>
          <w:rFonts w:ascii="Arial" w:hAnsi="Arial" w:cs="Arial"/>
          <w:b/>
        </w:rPr>
        <w:t>2</w:t>
      </w:r>
      <w:r w:rsidRPr="003A44C2">
        <w:rPr>
          <w:rFonts w:ascii="Arial" w:hAnsi="Arial" w:cs="Arial"/>
        </w:rPr>
        <w:t>.-</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descentralización</w:t>
      </w:r>
      <w:r w:rsidRPr="003A44C2">
        <w:rPr>
          <w:rFonts w:ascii="Arial" w:hAnsi="Arial" w:cs="Arial"/>
          <w:spacing w:val="1"/>
        </w:rPr>
        <w:t xml:space="preserve"> </w:t>
      </w:r>
      <w:r w:rsidRPr="003A44C2">
        <w:rPr>
          <w:rFonts w:ascii="Arial" w:hAnsi="Arial" w:cs="Arial"/>
        </w:rPr>
        <w:t>se</w:t>
      </w:r>
      <w:r w:rsidRPr="003A44C2">
        <w:rPr>
          <w:rFonts w:ascii="Arial" w:hAnsi="Arial" w:cs="Arial"/>
          <w:spacing w:val="1"/>
        </w:rPr>
        <w:t xml:space="preserve"> </w:t>
      </w:r>
      <w:r w:rsidRPr="003A44C2">
        <w:rPr>
          <w:rFonts w:ascii="Arial" w:hAnsi="Arial" w:cs="Arial"/>
        </w:rPr>
        <w:t>realizará</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estructuras</w:t>
      </w:r>
      <w:r w:rsidRPr="003A44C2">
        <w:rPr>
          <w:rFonts w:ascii="Arial" w:hAnsi="Arial" w:cs="Arial"/>
          <w:spacing w:val="1"/>
        </w:rPr>
        <w:t xml:space="preserve"> </w:t>
      </w:r>
      <w:r w:rsidRPr="003A44C2">
        <w:rPr>
          <w:rFonts w:ascii="Arial" w:hAnsi="Arial" w:cs="Arial"/>
        </w:rPr>
        <w:t>administrativas</w:t>
      </w:r>
      <w:r w:rsidRPr="003A44C2">
        <w:rPr>
          <w:rFonts w:ascii="Arial" w:hAnsi="Arial" w:cs="Arial"/>
          <w:spacing w:val="1"/>
        </w:rPr>
        <w:t xml:space="preserve"> </w:t>
      </w:r>
      <w:r w:rsidRPr="003A44C2">
        <w:rPr>
          <w:rFonts w:ascii="Arial" w:hAnsi="Arial" w:cs="Arial"/>
        </w:rPr>
        <w:t>del</w:t>
      </w:r>
      <w:r w:rsidRPr="003A44C2">
        <w:rPr>
          <w:rFonts w:ascii="Arial" w:hAnsi="Arial" w:cs="Arial"/>
          <w:spacing w:val="1"/>
        </w:rPr>
        <w:t xml:space="preserve"> </w:t>
      </w:r>
      <w:r w:rsidRPr="003A44C2">
        <w:rPr>
          <w:rFonts w:ascii="Arial" w:hAnsi="Arial" w:cs="Arial"/>
        </w:rPr>
        <w:t>Ministerio de Educación, a nivel central, regional, distrital y local de manera gradual y</w:t>
      </w:r>
      <w:r w:rsidRPr="003A44C2">
        <w:rPr>
          <w:rFonts w:ascii="Arial" w:hAnsi="Arial" w:cs="Arial"/>
          <w:spacing w:val="1"/>
        </w:rPr>
        <w:t xml:space="preserve"> </w:t>
      </w:r>
      <w:r w:rsidRPr="003A44C2">
        <w:rPr>
          <w:rFonts w:ascii="Arial" w:hAnsi="Arial" w:cs="Arial"/>
        </w:rPr>
        <w:t>progresiva, a fin de incorporar en los órganos de participación una representación directa de</w:t>
      </w:r>
      <w:r w:rsidRPr="003A44C2">
        <w:rPr>
          <w:rFonts w:ascii="Arial" w:hAnsi="Arial" w:cs="Arial"/>
          <w:spacing w:val="-57"/>
        </w:rPr>
        <w:t xml:space="preserve"> </w:t>
      </w:r>
      <w:r w:rsidRPr="003A44C2">
        <w:rPr>
          <w:rFonts w:ascii="Arial" w:hAnsi="Arial" w:cs="Arial"/>
        </w:rPr>
        <w:t>las comunidades</w:t>
      </w:r>
      <w:r w:rsidRPr="003A44C2">
        <w:rPr>
          <w:rFonts w:ascii="Arial" w:hAnsi="Arial" w:cs="Arial"/>
          <w:spacing w:val="1"/>
        </w:rPr>
        <w:t xml:space="preserve"> </w:t>
      </w:r>
      <w:r w:rsidRPr="003A44C2">
        <w:rPr>
          <w:rFonts w:ascii="Arial" w:hAnsi="Arial" w:cs="Arial"/>
        </w:rPr>
        <w:t>respectivas.</w:t>
      </w:r>
    </w:p>
    <w:p w14:paraId="5A1C966F" w14:textId="77777777" w:rsidR="00A356D5" w:rsidRPr="003A44C2" w:rsidRDefault="00991D5E" w:rsidP="00406E13">
      <w:pPr>
        <w:pStyle w:val="Textoindependiente"/>
        <w:spacing w:before="198" w:line="360" w:lineRule="auto"/>
        <w:ind w:left="567" w:right="227"/>
        <w:jc w:val="both"/>
        <w:rPr>
          <w:rFonts w:ascii="Arial" w:hAnsi="Arial" w:cs="Arial"/>
        </w:rPr>
      </w:pPr>
      <w:r w:rsidRPr="003A44C2">
        <w:rPr>
          <w:rFonts w:ascii="Arial" w:hAnsi="Arial" w:cs="Arial"/>
          <w:b/>
        </w:rPr>
        <w:t>Artículo 3</w:t>
      </w:r>
      <w:r w:rsidRPr="003A44C2">
        <w:rPr>
          <w:rFonts w:ascii="Arial" w:hAnsi="Arial" w:cs="Arial"/>
        </w:rPr>
        <w:t>.- El Ministerio de Educación propicia un proceso de descentralización en la</w:t>
      </w:r>
      <w:r w:rsidRPr="003A44C2">
        <w:rPr>
          <w:rFonts w:ascii="Arial" w:hAnsi="Arial" w:cs="Arial"/>
          <w:spacing w:val="1"/>
        </w:rPr>
        <w:t xml:space="preserve"> </w:t>
      </w:r>
      <w:r w:rsidRPr="003A44C2">
        <w:rPr>
          <w:rFonts w:ascii="Arial" w:hAnsi="Arial" w:cs="Arial"/>
        </w:rPr>
        <w:t>ejecución defunciones, servicios, programas, proyectos y gestión financiera, que garantice</w:t>
      </w:r>
      <w:r w:rsidRPr="003A44C2">
        <w:rPr>
          <w:rFonts w:ascii="Arial" w:hAnsi="Arial" w:cs="Arial"/>
          <w:spacing w:val="1"/>
        </w:rPr>
        <w:t xml:space="preserve"> </w:t>
      </w:r>
      <w:r w:rsidRPr="003A44C2">
        <w:rPr>
          <w:rFonts w:ascii="Arial" w:hAnsi="Arial" w:cs="Arial"/>
        </w:rPr>
        <w:t>una democracia participativa en el sistema educativo, en procura de mejorar la equidad y</w:t>
      </w:r>
      <w:r w:rsidRPr="003A44C2">
        <w:rPr>
          <w:rFonts w:ascii="Arial" w:hAnsi="Arial" w:cs="Arial"/>
          <w:spacing w:val="1"/>
        </w:rPr>
        <w:t xml:space="preserve"> </w:t>
      </w:r>
      <w:r w:rsidRPr="003A44C2">
        <w:rPr>
          <w:rFonts w:ascii="Arial" w:hAnsi="Arial" w:cs="Arial"/>
        </w:rPr>
        <w:t>una</w:t>
      </w:r>
      <w:r w:rsidRPr="003A44C2">
        <w:rPr>
          <w:rFonts w:ascii="Arial" w:hAnsi="Arial" w:cs="Arial"/>
          <w:spacing w:val="4"/>
        </w:rPr>
        <w:t xml:space="preserve"> </w:t>
      </w:r>
      <w:r w:rsidRPr="003A44C2">
        <w:rPr>
          <w:rFonts w:ascii="Arial" w:hAnsi="Arial" w:cs="Arial"/>
        </w:rPr>
        <w:t>mayor</w:t>
      </w:r>
      <w:r w:rsidRPr="003A44C2">
        <w:rPr>
          <w:rFonts w:ascii="Arial" w:hAnsi="Arial" w:cs="Arial"/>
          <w:spacing w:val="2"/>
        </w:rPr>
        <w:t xml:space="preserve"> </w:t>
      </w:r>
      <w:r w:rsidRPr="003A44C2">
        <w:rPr>
          <w:rFonts w:ascii="Arial" w:hAnsi="Arial" w:cs="Arial"/>
        </w:rPr>
        <w:t>eficiencia</w:t>
      </w:r>
      <w:r w:rsidRPr="003A44C2">
        <w:rPr>
          <w:rFonts w:ascii="Arial" w:hAnsi="Arial" w:cs="Arial"/>
          <w:spacing w:val="4"/>
        </w:rPr>
        <w:t xml:space="preserve"> </w:t>
      </w:r>
      <w:r w:rsidRPr="003A44C2">
        <w:rPr>
          <w:rFonts w:ascii="Arial" w:hAnsi="Arial" w:cs="Arial"/>
        </w:rPr>
        <w:t>y</w:t>
      </w:r>
      <w:r w:rsidRPr="003A44C2">
        <w:rPr>
          <w:rFonts w:ascii="Arial" w:hAnsi="Arial" w:cs="Arial"/>
          <w:spacing w:val="-5"/>
        </w:rPr>
        <w:t xml:space="preserve"> </w:t>
      </w:r>
      <w:r w:rsidRPr="003A44C2">
        <w:rPr>
          <w:rFonts w:ascii="Arial" w:hAnsi="Arial" w:cs="Arial"/>
        </w:rPr>
        <w:t>eficacia</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prestación</w:t>
      </w:r>
      <w:r w:rsidRPr="003A44C2">
        <w:rPr>
          <w:rFonts w:ascii="Arial" w:hAnsi="Arial" w:cs="Arial"/>
          <w:spacing w:val="-4"/>
        </w:rPr>
        <w:t xml:space="preserve"> </w:t>
      </w:r>
      <w:r w:rsidRPr="003A44C2">
        <w:rPr>
          <w:rFonts w:ascii="Arial" w:hAnsi="Arial" w:cs="Arial"/>
        </w:rPr>
        <w:t>de los</w:t>
      </w:r>
      <w:r w:rsidRPr="003A44C2">
        <w:rPr>
          <w:rFonts w:ascii="Arial" w:hAnsi="Arial" w:cs="Arial"/>
          <w:spacing w:val="-1"/>
        </w:rPr>
        <w:t xml:space="preserve"> </w:t>
      </w:r>
      <w:r w:rsidRPr="003A44C2">
        <w:rPr>
          <w:rFonts w:ascii="Arial" w:hAnsi="Arial" w:cs="Arial"/>
        </w:rPr>
        <w:t>servicios</w:t>
      </w:r>
      <w:r w:rsidRPr="003A44C2">
        <w:rPr>
          <w:rFonts w:ascii="Arial" w:hAnsi="Arial" w:cs="Arial"/>
          <w:spacing w:val="2"/>
        </w:rPr>
        <w:t xml:space="preserve"> </w:t>
      </w:r>
      <w:r w:rsidRPr="003A44C2">
        <w:rPr>
          <w:rFonts w:ascii="Arial" w:hAnsi="Arial" w:cs="Arial"/>
        </w:rPr>
        <w:t>educativos.</w:t>
      </w:r>
    </w:p>
    <w:p w14:paraId="15C41750" w14:textId="77777777" w:rsidR="00A356D5" w:rsidRPr="003A44C2" w:rsidRDefault="00991D5E" w:rsidP="00406E13">
      <w:pPr>
        <w:pStyle w:val="Textoindependiente"/>
        <w:spacing w:before="202" w:line="360" w:lineRule="auto"/>
        <w:ind w:left="567" w:right="227"/>
        <w:jc w:val="both"/>
        <w:rPr>
          <w:rFonts w:ascii="Arial" w:hAnsi="Arial" w:cs="Arial"/>
        </w:rPr>
      </w:pPr>
      <w:r w:rsidRPr="003A44C2">
        <w:rPr>
          <w:rFonts w:ascii="Arial" w:hAnsi="Arial" w:cs="Arial"/>
          <w:b/>
        </w:rPr>
        <w:t xml:space="preserve">Artículo4. </w:t>
      </w:r>
      <w:r w:rsidRPr="003A44C2">
        <w:rPr>
          <w:rFonts w:ascii="Arial" w:hAnsi="Arial" w:cs="Arial"/>
        </w:rPr>
        <w:t>La Dirección General de Gestión y Descentralización Educativa es la unidad</w:t>
      </w:r>
      <w:r w:rsidRPr="003A44C2">
        <w:rPr>
          <w:rFonts w:ascii="Arial" w:hAnsi="Arial" w:cs="Arial"/>
          <w:spacing w:val="1"/>
        </w:rPr>
        <w:t xml:space="preserve"> </w:t>
      </w:r>
      <w:r w:rsidRPr="003A44C2">
        <w:rPr>
          <w:rFonts w:ascii="Arial" w:hAnsi="Arial" w:cs="Arial"/>
        </w:rPr>
        <w:t>responsable de coordinar y regular la estrategia de descentralización educativa, y de regir el</w:t>
      </w:r>
      <w:r w:rsidRPr="003A44C2">
        <w:rPr>
          <w:rFonts w:ascii="Arial" w:hAnsi="Arial" w:cs="Arial"/>
          <w:spacing w:val="-57"/>
        </w:rPr>
        <w:t xml:space="preserve"> </w:t>
      </w:r>
      <w:r w:rsidRPr="003A44C2">
        <w:rPr>
          <w:rFonts w:ascii="Arial" w:hAnsi="Arial" w:cs="Arial"/>
        </w:rPr>
        <w:t>accionar</w:t>
      </w:r>
      <w:r w:rsidRPr="003A44C2">
        <w:rPr>
          <w:rFonts w:ascii="Arial" w:hAnsi="Arial" w:cs="Arial"/>
          <w:spacing w:val="4"/>
        </w:rPr>
        <w:t xml:space="preserve"> </w:t>
      </w:r>
      <w:r w:rsidRPr="003A44C2">
        <w:rPr>
          <w:rFonts w:ascii="Arial" w:hAnsi="Arial" w:cs="Arial"/>
        </w:rPr>
        <w:t>de los</w:t>
      </w:r>
      <w:r w:rsidRPr="003A44C2">
        <w:rPr>
          <w:rFonts w:ascii="Arial" w:hAnsi="Arial" w:cs="Arial"/>
          <w:spacing w:val="-1"/>
        </w:rPr>
        <w:t xml:space="preserve"> </w:t>
      </w:r>
      <w:r w:rsidRPr="003A44C2">
        <w:rPr>
          <w:rFonts w:ascii="Arial" w:hAnsi="Arial" w:cs="Arial"/>
        </w:rPr>
        <w:t>organismos del</w:t>
      </w:r>
      <w:r w:rsidRPr="003A44C2">
        <w:rPr>
          <w:rFonts w:ascii="Arial" w:hAnsi="Arial" w:cs="Arial"/>
          <w:spacing w:val="-5"/>
        </w:rPr>
        <w:t xml:space="preserve"> </w:t>
      </w:r>
      <w:r w:rsidRPr="003A44C2">
        <w:rPr>
          <w:rFonts w:ascii="Arial" w:hAnsi="Arial" w:cs="Arial"/>
        </w:rPr>
        <w:t>sistema</w:t>
      </w:r>
      <w:r w:rsidRPr="003A44C2">
        <w:rPr>
          <w:rFonts w:ascii="Arial" w:hAnsi="Arial" w:cs="Arial"/>
          <w:spacing w:val="1"/>
        </w:rPr>
        <w:t xml:space="preserve"> </w:t>
      </w:r>
      <w:r w:rsidRPr="003A44C2">
        <w:rPr>
          <w:rFonts w:ascii="Arial" w:hAnsi="Arial" w:cs="Arial"/>
        </w:rPr>
        <w:t>educativo</w:t>
      </w:r>
      <w:r w:rsidRPr="003A44C2">
        <w:rPr>
          <w:rFonts w:ascii="Arial" w:hAnsi="Arial" w:cs="Arial"/>
          <w:spacing w:val="5"/>
        </w:rPr>
        <w:t xml:space="preserve"> </w:t>
      </w:r>
      <w:r w:rsidRPr="003A44C2">
        <w:rPr>
          <w:rFonts w:ascii="Arial" w:hAnsi="Arial" w:cs="Arial"/>
        </w:rPr>
        <w:t>descentralizado.</w:t>
      </w:r>
    </w:p>
    <w:p w14:paraId="1EBF1CA0" w14:textId="77777777" w:rsidR="00A356D5" w:rsidRPr="003A44C2" w:rsidRDefault="00991D5E" w:rsidP="00406E13">
      <w:pPr>
        <w:pStyle w:val="Textoindependiente"/>
        <w:spacing w:before="199" w:line="360" w:lineRule="auto"/>
        <w:ind w:left="567" w:right="227"/>
        <w:jc w:val="both"/>
        <w:rPr>
          <w:rFonts w:ascii="Arial" w:hAnsi="Arial" w:cs="Arial"/>
        </w:rPr>
      </w:pPr>
      <w:r w:rsidRPr="003A44C2">
        <w:rPr>
          <w:rFonts w:ascii="Arial" w:hAnsi="Arial" w:cs="Arial"/>
        </w:rPr>
        <w:t>Son</w:t>
      </w:r>
      <w:r w:rsidRPr="003A44C2">
        <w:rPr>
          <w:rFonts w:ascii="Arial" w:hAnsi="Arial" w:cs="Arial"/>
          <w:spacing w:val="1"/>
        </w:rPr>
        <w:t xml:space="preserve"> </w:t>
      </w:r>
      <w:r w:rsidRPr="003A44C2">
        <w:rPr>
          <w:rFonts w:ascii="Arial" w:hAnsi="Arial" w:cs="Arial"/>
        </w:rPr>
        <w:t>atribuciones</w:t>
      </w:r>
      <w:r w:rsidRPr="003A44C2">
        <w:rPr>
          <w:rFonts w:ascii="Arial" w:hAnsi="Arial" w:cs="Arial"/>
          <w:spacing w:val="1"/>
        </w:rPr>
        <w:t xml:space="preserve"> </w:t>
      </w:r>
      <w:r w:rsidRPr="003A44C2">
        <w:rPr>
          <w:rFonts w:ascii="Arial" w:hAnsi="Arial" w:cs="Arial"/>
        </w:rPr>
        <w:t>generales</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Dirección</w:t>
      </w:r>
      <w:r w:rsidRPr="003A44C2">
        <w:rPr>
          <w:rFonts w:ascii="Arial" w:hAnsi="Arial" w:cs="Arial"/>
          <w:spacing w:val="1"/>
        </w:rPr>
        <w:t xml:space="preserve"> </w:t>
      </w:r>
      <w:r w:rsidRPr="003A44C2">
        <w:rPr>
          <w:rFonts w:ascii="Arial" w:hAnsi="Arial" w:cs="Arial"/>
        </w:rPr>
        <w:t>General</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Gestión</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Descentralización</w:t>
      </w:r>
      <w:r w:rsidRPr="003A44C2">
        <w:rPr>
          <w:rFonts w:ascii="Arial" w:hAnsi="Arial" w:cs="Arial"/>
          <w:spacing w:val="1"/>
        </w:rPr>
        <w:t xml:space="preserve"> </w:t>
      </w:r>
      <w:r w:rsidRPr="003A44C2">
        <w:rPr>
          <w:rFonts w:ascii="Arial" w:hAnsi="Arial" w:cs="Arial"/>
        </w:rPr>
        <w:t>Educativa,</w:t>
      </w:r>
      <w:r w:rsidRPr="003A44C2">
        <w:rPr>
          <w:rFonts w:ascii="Arial" w:hAnsi="Arial" w:cs="Arial"/>
          <w:spacing w:val="2"/>
        </w:rPr>
        <w:t xml:space="preserve"> </w:t>
      </w:r>
      <w:r w:rsidRPr="003A44C2">
        <w:rPr>
          <w:rFonts w:ascii="Arial" w:hAnsi="Arial" w:cs="Arial"/>
        </w:rPr>
        <w:t>con</w:t>
      </w:r>
      <w:r w:rsidRPr="003A44C2">
        <w:rPr>
          <w:rFonts w:ascii="Arial" w:hAnsi="Arial" w:cs="Arial"/>
          <w:spacing w:val="-3"/>
        </w:rPr>
        <w:t xml:space="preserve"> </w:t>
      </w:r>
      <w:r w:rsidRPr="003A44C2">
        <w:rPr>
          <w:rFonts w:ascii="Arial" w:hAnsi="Arial" w:cs="Arial"/>
        </w:rPr>
        <w:t>relación</w:t>
      </w:r>
      <w:r w:rsidRPr="003A44C2">
        <w:rPr>
          <w:rFonts w:ascii="Arial" w:hAnsi="Arial" w:cs="Arial"/>
          <w:spacing w:val="-4"/>
        </w:rPr>
        <w:t xml:space="preserve"> </w:t>
      </w:r>
      <w:r w:rsidRPr="003A44C2">
        <w:rPr>
          <w:rFonts w:ascii="Arial" w:hAnsi="Arial" w:cs="Arial"/>
        </w:rPr>
        <w:t>a</w:t>
      </w:r>
      <w:r w:rsidRPr="003A44C2">
        <w:rPr>
          <w:rFonts w:ascii="Arial" w:hAnsi="Arial" w:cs="Arial"/>
          <w:spacing w:val="5"/>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Juntas</w:t>
      </w:r>
      <w:r w:rsidRPr="003A44C2">
        <w:rPr>
          <w:rFonts w:ascii="Arial" w:hAnsi="Arial" w:cs="Arial"/>
          <w:spacing w:val="-1"/>
        </w:rPr>
        <w:t xml:space="preserve"> </w:t>
      </w:r>
      <w:r w:rsidRPr="003A44C2">
        <w:rPr>
          <w:rFonts w:ascii="Arial" w:hAnsi="Arial" w:cs="Arial"/>
        </w:rPr>
        <w:t>descentralizadas,</w:t>
      </w:r>
      <w:r w:rsidRPr="003A44C2">
        <w:rPr>
          <w:rFonts w:ascii="Arial" w:hAnsi="Arial" w:cs="Arial"/>
          <w:spacing w:val="3"/>
        </w:rPr>
        <w:t xml:space="preserve"> </w:t>
      </w:r>
      <w:r w:rsidRPr="003A44C2">
        <w:rPr>
          <w:rFonts w:ascii="Arial" w:hAnsi="Arial" w:cs="Arial"/>
        </w:rPr>
        <w:t>son</w:t>
      </w:r>
      <w:r w:rsidRPr="003A44C2">
        <w:rPr>
          <w:rFonts w:ascii="Arial" w:hAnsi="Arial" w:cs="Arial"/>
          <w:spacing w:val="-4"/>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siguientes:</w:t>
      </w:r>
    </w:p>
    <w:p w14:paraId="24B9E152" w14:textId="77777777" w:rsidR="00A356D5" w:rsidRPr="003A44C2" w:rsidRDefault="00991D5E" w:rsidP="00406E13">
      <w:pPr>
        <w:pStyle w:val="Textoindependiente"/>
        <w:spacing w:before="198" w:line="360" w:lineRule="auto"/>
        <w:ind w:left="567" w:right="227"/>
        <w:jc w:val="both"/>
        <w:rPr>
          <w:rFonts w:ascii="Arial" w:hAnsi="Arial" w:cs="Arial"/>
        </w:rPr>
      </w:pPr>
      <w:r w:rsidRPr="003A44C2">
        <w:rPr>
          <w:rFonts w:ascii="Arial" w:hAnsi="Arial" w:cs="Arial"/>
          <w:b/>
        </w:rPr>
        <w:t xml:space="preserve">Art. 3.- </w:t>
      </w:r>
      <w:r w:rsidRPr="003A44C2">
        <w:rPr>
          <w:rFonts w:ascii="Arial" w:hAnsi="Arial" w:cs="Arial"/>
        </w:rPr>
        <w:t>Las atribuciones generales de la Dirección General de Gestión y Descentralización</w:t>
      </w:r>
      <w:r w:rsidRPr="003A44C2">
        <w:rPr>
          <w:rFonts w:ascii="Arial" w:hAnsi="Arial" w:cs="Arial"/>
          <w:spacing w:val="1"/>
        </w:rPr>
        <w:t xml:space="preserve"> </w:t>
      </w:r>
      <w:r w:rsidRPr="003A44C2">
        <w:rPr>
          <w:rFonts w:ascii="Arial" w:hAnsi="Arial" w:cs="Arial"/>
        </w:rPr>
        <w:t>Educativa,</w:t>
      </w:r>
      <w:r w:rsidRPr="003A44C2">
        <w:rPr>
          <w:rFonts w:ascii="Arial" w:hAnsi="Arial" w:cs="Arial"/>
          <w:spacing w:val="3"/>
        </w:rPr>
        <w:t xml:space="preserve"> </w:t>
      </w:r>
      <w:r w:rsidRPr="003A44C2">
        <w:rPr>
          <w:rFonts w:ascii="Arial" w:hAnsi="Arial" w:cs="Arial"/>
        </w:rPr>
        <w:t>con</w:t>
      </w:r>
      <w:r w:rsidRPr="003A44C2">
        <w:rPr>
          <w:rFonts w:ascii="Arial" w:hAnsi="Arial" w:cs="Arial"/>
          <w:spacing w:val="-3"/>
        </w:rPr>
        <w:t xml:space="preserve"> </w:t>
      </w:r>
      <w:r w:rsidRPr="003A44C2">
        <w:rPr>
          <w:rFonts w:ascii="Arial" w:hAnsi="Arial" w:cs="Arial"/>
        </w:rPr>
        <w:t>relación</w:t>
      </w:r>
      <w:r w:rsidRPr="003A44C2">
        <w:rPr>
          <w:rFonts w:ascii="Arial" w:hAnsi="Arial" w:cs="Arial"/>
          <w:spacing w:val="-2"/>
        </w:rPr>
        <w:t xml:space="preserve"> </w:t>
      </w:r>
      <w:r w:rsidRPr="003A44C2">
        <w:rPr>
          <w:rFonts w:ascii="Arial" w:hAnsi="Arial" w:cs="Arial"/>
        </w:rPr>
        <w:t>a</w:t>
      </w:r>
      <w:r w:rsidRPr="003A44C2">
        <w:rPr>
          <w:rFonts w:ascii="Arial" w:hAnsi="Arial" w:cs="Arial"/>
          <w:spacing w:val="4"/>
        </w:rPr>
        <w:t xml:space="preserve"> </w:t>
      </w:r>
      <w:r w:rsidRPr="003A44C2">
        <w:rPr>
          <w:rFonts w:ascii="Arial" w:hAnsi="Arial" w:cs="Arial"/>
        </w:rPr>
        <w:t>las</w:t>
      </w:r>
      <w:r w:rsidRPr="003A44C2">
        <w:rPr>
          <w:rFonts w:ascii="Arial" w:hAnsi="Arial" w:cs="Arial"/>
          <w:spacing w:val="4"/>
        </w:rPr>
        <w:t xml:space="preserve"> </w:t>
      </w:r>
      <w:r w:rsidRPr="003A44C2">
        <w:rPr>
          <w:rFonts w:ascii="Arial" w:hAnsi="Arial" w:cs="Arial"/>
        </w:rPr>
        <w:t>juntas</w:t>
      </w:r>
      <w:r w:rsidRPr="003A44C2">
        <w:rPr>
          <w:rFonts w:ascii="Arial" w:hAnsi="Arial" w:cs="Arial"/>
          <w:spacing w:val="-1"/>
        </w:rPr>
        <w:t xml:space="preserve"> </w:t>
      </w:r>
      <w:r w:rsidRPr="003A44C2">
        <w:rPr>
          <w:rFonts w:ascii="Arial" w:hAnsi="Arial" w:cs="Arial"/>
        </w:rPr>
        <w:t>descentralizadas,</w:t>
      </w:r>
      <w:r w:rsidRPr="003A44C2">
        <w:rPr>
          <w:rFonts w:ascii="Arial" w:hAnsi="Arial" w:cs="Arial"/>
          <w:spacing w:val="4"/>
        </w:rPr>
        <w:t xml:space="preserve"> </w:t>
      </w:r>
      <w:r w:rsidRPr="003A44C2">
        <w:rPr>
          <w:rFonts w:ascii="Arial" w:hAnsi="Arial" w:cs="Arial"/>
        </w:rPr>
        <w:t>son</w:t>
      </w:r>
      <w:r w:rsidRPr="003A44C2">
        <w:rPr>
          <w:rFonts w:ascii="Arial" w:hAnsi="Arial" w:cs="Arial"/>
          <w:spacing w:val="-3"/>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siguientes:</w:t>
      </w:r>
    </w:p>
    <w:p w14:paraId="0A05CD4D" w14:textId="77777777" w:rsidR="00A356D5" w:rsidRPr="003A44C2" w:rsidRDefault="00991D5E" w:rsidP="00406E13">
      <w:pPr>
        <w:pStyle w:val="Textoindependiente"/>
        <w:numPr>
          <w:ilvl w:val="0"/>
          <w:numId w:val="27"/>
        </w:numPr>
        <w:spacing w:before="194" w:line="360" w:lineRule="auto"/>
        <w:ind w:left="567" w:right="227"/>
        <w:jc w:val="both"/>
        <w:rPr>
          <w:rFonts w:ascii="Arial" w:hAnsi="Arial" w:cs="Arial"/>
        </w:rPr>
      </w:pPr>
      <w:r w:rsidRPr="003A44C2">
        <w:rPr>
          <w:rFonts w:ascii="Arial" w:hAnsi="Arial" w:cs="Arial"/>
        </w:rPr>
        <w:t>Favorecer</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creación</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condiciones</w:t>
      </w:r>
      <w:r w:rsidRPr="003A44C2">
        <w:rPr>
          <w:rFonts w:ascii="Arial" w:hAnsi="Arial" w:cs="Arial"/>
          <w:spacing w:val="1"/>
        </w:rPr>
        <w:t xml:space="preserve"> </w:t>
      </w:r>
      <w:r w:rsidRPr="003A44C2">
        <w:rPr>
          <w:rFonts w:ascii="Arial" w:hAnsi="Arial" w:cs="Arial"/>
        </w:rPr>
        <w:t>necesarias</w:t>
      </w:r>
      <w:r w:rsidRPr="003A44C2">
        <w:rPr>
          <w:rFonts w:ascii="Arial" w:hAnsi="Arial" w:cs="Arial"/>
          <w:spacing w:val="1"/>
        </w:rPr>
        <w:t xml:space="preserve"> </w:t>
      </w:r>
      <w:r w:rsidRPr="003A44C2">
        <w:rPr>
          <w:rFonts w:ascii="Arial" w:hAnsi="Arial" w:cs="Arial"/>
        </w:rPr>
        <w:t>para</w:t>
      </w:r>
      <w:r w:rsidRPr="003A44C2">
        <w:rPr>
          <w:rFonts w:ascii="Arial" w:hAnsi="Arial" w:cs="Arial"/>
          <w:spacing w:val="1"/>
        </w:rPr>
        <w:t xml:space="preserve"> </w:t>
      </w:r>
      <w:r w:rsidRPr="003A44C2">
        <w:rPr>
          <w:rFonts w:ascii="Arial" w:hAnsi="Arial" w:cs="Arial"/>
        </w:rPr>
        <w:t>involucrarlos</w:t>
      </w:r>
      <w:r w:rsidRPr="003A44C2">
        <w:rPr>
          <w:rFonts w:ascii="Arial" w:hAnsi="Arial" w:cs="Arial"/>
          <w:spacing w:val="1"/>
        </w:rPr>
        <w:t xml:space="preserve"> </w:t>
      </w:r>
      <w:r w:rsidRPr="003A44C2">
        <w:rPr>
          <w:rFonts w:ascii="Arial" w:hAnsi="Arial" w:cs="Arial"/>
        </w:rPr>
        <w:t>actores</w:t>
      </w:r>
      <w:r w:rsidRPr="003A44C2">
        <w:rPr>
          <w:rFonts w:ascii="Arial" w:hAnsi="Arial" w:cs="Arial"/>
          <w:spacing w:val="1"/>
        </w:rPr>
        <w:t xml:space="preserve"> </w:t>
      </w:r>
      <w:r w:rsidRPr="003A44C2">
        <w:rPr>
          <w:rFonts w:ascii="Arial" w:hAnsi="Arial" w:cs="Arial"/>
        </w:rPr>
        <w:t>internos</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externos del sistema, en el compromiso de ofrecer a la ciudadanía una educación de calidad</w:t>
      </w:r>
      <w:r w:rsidRPr="003A44C2">
        <w:rPr>
          <w:rFonts w:ascii="Arial" w:hAnsi="Arial" w:cs="Arial"/>
          <w:spacing w:val="-57"/>
        </w:rPr>
        <w:t xml:space="preserve"> </w:t>
      </w:r>
      <w:r w:rsidRPr="003A44C2">
        <w:rPr>
          <w:rFonts w:ascii="Arial" w:hAnsi="Arial" w:cs="Arial"/>
        </w:rPr>
        <w:t>con equidad, haciéndoles corresponsables en los procesos educativos a través de la gestión,</w:t>
      </w:r>
      <w:r w:rsidRPr="003A44C2">
        <w:rPr>
          <w:rFonts w:ascii="Arial" w:hAnsi="Arial" w:cs="Arial"/>
          <w:spacing w:val="1"/>
        </w:rPr>
        <w:t xml:space="preserve"> </w:t>
      </w:r>
      <w:r w:rsidRPr="003A44C2">
        <w:rPr>
          <w:rFonts w:ascii="Arial" w:hAnsi="Arial" w:cs="Arial"/>
        </w:rPr>
        <w:t>constitución</w:t>
      </w:r>
      <w:r w:rsidRPr="003A44C2">
        <w:rPr>
          <w:rFonts w:ascii="Arial" w:hAnsi="Arial" w:cs="Arial"/>
          <w:spacing w:val="-2"/>
        </w:rPr>
        <w:t xml:space="preserve"> </w:t>
      </w:r>
      <w:r w:rsidRPr="003A44C2">
        <w:rPr>
          <w:rFonts w:ascii="Arial" w:hAnsi="Arial" w:cs="Arial"/>
        </w:rPr>
        <w:t>e</w:t>
      </w:r>
      <w:r w:rsidRPr="003A44C2">
        <w:rPr>
          <w:rFonts w:ascii="Arial" w:hAnsi="Arial" w:cs="Arial"/>
          <w:spacing w:val="5"/>
        </w:rPr>
        <w:t xml:space="preserve"> </w:t>
      </w:r>
      <w:r w:rsidRPr="003A44C2">
        <w:rPr>
          <w:rFonts w:ascii="Arial" w:hAnsi="Arial" w:cs="Arial"/>
        </w:rPr>
        <w:t>institucionalización</w:t>
      </w:r>
      <w:r w:rsidRPr="003A44C2">
        <w:rPr>
          <w:rFonts w:ascii="Arial" w:hAnsi="Arial" w:cs="Arial"/>
          <w:spacing w:val="-4"/>
        </w:rPr>
        <w:t xml:space="preserve"> </w:t>
      </w:r>
      <w:r w:rsidRPr="003A44C2">
        <w:rPr>
          <w:rFonts w:ascii="Arial" w:hAnsi="Arial" w:cs="Arial"/>
        </w:rPr>
        <w:t>de</w:t>
      </w:r>
      <w:r w:rsidRPr="003A44C2">
        <w:rPr>
          <w:rFonts w:ascii="Arial" w:hAnsi="Arial" w:cs="Arial"/>
          <w:spacing w:val="8"/>
        </w:rPr>
        <w:t xml:space="preserve"> </w:t>
      </w:r>
      <w:r w:rsidRPr="003A44C2">
        <w:rPr>
          <w:rFonts w:ascii="Arial" w:hAnsi="Arial" w:cs="Arial"/>
        </w:rPr>
        <w:t>las</w:t>
      </w:r>
      <w:r w:rsidRPr="003A44C2">
        <w:rPr>
          <w:rFonts w:ascii="Arial" w:hAnsi="Arial" w:cs="Arial"/>
          <w:spacing w:val="4"/>
        </w:rPr>
        <w:t xml:space="preserve"> </w:t>
      </w:r>
      <w:r w:rsidRPr="003A44C2">
        <w:rPr>
          <w:rFonts w:ascii="Arial" w:hAnsi="Arial" w:cs="Arial"/>
        </w:rPr>
        <w:t>juntas descentralizadas.</w:t>
      </w:r>
    </w:p>
    <w:p w14:paraId="2571107F" w14:textId="4D1F4A18" w:rsidR="00A356D5" w:rsidRPr="003A44C2" w:rsidRDefault="00991D5E" w:rsidP="00406E13">
      <w:pPr>
        <w:pStyle w:val="Textoindependiente"/>
        <w:numPr>
          <w:ilvl w:val="0"/>
          <w:numId w:val="27"/>
        </w:numPr>
        <w:spacing w:before="68" w:line="360" w:lineRule="auto"/>
        <w:ind w:left="567" w:right="227"/>
        <w:jc w:val="both"/>
        <w:rPr>
          <w:rFonts w:ascii="Arial" w:hAnsi="Arial" w:cs="Arial"/>
        </w:rPr>
      </w:pPr>
      <w:r w:rsidRPr="003A44C2">
        <w:rPr>
          <w:rFonts w:ascii="Arial" w:hAnsi="Arial" w:cs="Arial"/>
        </w:rPr>
        <w:t xml:space="preserve">Intervenir ante la inobservancia </w:t>
      </w:r>
      <w:r w:rsidR="00A4688D" w:rsidRPr="003A44C2">
        <w:rPr>
          <w:rFonts w:ascii="Arial" w:hAnsi="Arial" w:cs="Arial"/>
        </w:rPr>
        <w:t xml:space="preserve">o </w:t>
      </w:r>
      <w:r w:rsidRPr="003A44C2">
        <w:rPr>
          <w:rFonts w:ascii="Arial" w:hAnsi="Arial" w:cs="Arial"/>
        </w:rPr>
        <w:t>violación a la normativa relativa al funcionamiento y</w:t>
      </w:r>
      <w:r w:rsidRPr="003A44C2">
        <w:rPr>
          <w:rFonts w:ascii="Arial" w:hAnsi="Arial" w:cs="Arial"/>
          <w:spacing w:val="1"/>
        </w:rPr>
        <w:t xml:space="preserve"> </w:t>
      </w:r>
      <w:r w:rsidRPr="003A44C2">
        <w:rPr>
          <w:rFonts w:ascii="Arial" w:hAnsi="Arial" w:cs="Arial"/>
        </w:rPr>
        <w:t>desempeño</w:t>
      </w:r>
      <w:r w:rsidRPr="003A44C2">
        <w:rPr>
          <w:rFonts w:ascii="Arial" w:hAnsi="Arial" w:cs="Arial"/>
          <w:spacing w:val="7"/>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las</w:t>
      </w:r>
      <w:r w:rsidRPr="003A44C2">
        <w:rPr>
          <w:rFonts w:ascii="Arial" w:hAnsi="Arial" w:cs="Arial"/>
          <w:spacing w:val="5"/>
        </w:rPr>
        <w:t xml:space="preserve"> </w:t>
      </w:r>
      <w:r w:rsidRPr="003A44C2">
        <w:rPr>
          <w:rFonts w:ascii="Arial" w:hAnsi="Arial" w:cs="Arial"/>
        </w:rPr>
        <w:t>juntas descentralizadas.</w:t>
      </w:r>
    </w:p>
    <w:p w14:paraId="7D92926D" w14:textId="77777777" w:rsidR="00A356D5" w:rsidRPr="003A44C2" w:rsidRDefault="00991D5E" w:rsidP="00406E13">
      <w:pPr>
        <w:pStyle w:val="Textoindependiente"/>
        <w:numPr>
          <w:ilvl w:val="0"/>
          <w:numId w:val="27"/>
        </w:numPr>
        <w:spacing w:before="200" w:line="360" w:lineRule="auto"/>
        <w:ind w:left="567" w:right="227"/>
        <w:jc w:val="both"/>
        <w:rPr>
          <w:rFonts w:ascii="Arial" w:hAnsi="Arial" w:cs="Arial"/>
        </w:rPr>
      </w:pPr>
      <w:r w:rsidRPr="003A44C2">
        <w:rPr>
          <w:rFonts w:ascii="Arial" w:hAnsi="Arial" w:cs="Arial"/>
        </w:rPr>
        <w:t>Monitorear</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gradualidad</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implementación</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el</w:t>
      </w:r>
      <w:r w:rsidRPr="003A44C2">
        <w:rPr>
          <w:rFonts w:ascii="Arial" w:hAnsi="Arial" w:cs="Arial"/>
          <w:spacing w:val="1"/>
        </w:rPr>
        <w:t xml:space="preserve"> </w:t>
      </w:r>
      <w:r w:rsidRPr="003A44C2">
        <w:rPr>
          <w:rFonts w:ascii="Arial" w:hAnsi="Arial" w:cs="Arial"/>
        </w:rPr>
        <w:t>impacto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política</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descentralización</w:t>
      </w:r>
      <w:r w:rsidRPr="003A44C2">
        <w:rPr>
          <w:rFonts w:ascii="Arial" w:hAnsi="Arial" w:cs="Arial"/>
          <w:spacing w:val="1"/>
        </w:rPr>
        <w:t xml:space="preserve"> </w:t>
      </w:r>
      <w:r w:rsidRPr="003A44C2">
        <w:rPr>
          <w:rFonts w:ascii="Arial" w:hAnsi="Arial" w:cs="Arial"/>
        </w:rPr>
        <w:t>educativa,</w:t>
      </w:r>
      <w:r w:rsidRPr="003A44C2">
        <w:rPr>
          <w:rFonts w:ascii="Arial" w:hAnsi="Arial" w:cs="Arial"/>
          <w:spacing w:val="1"/>
        </w:rPr>
        <w:t xml:space="preserve"> </w:t>
      </w:r>
      <w:r w:rsidRPr="003A44C2">
        <w:rPr>
          <w:rFonts w:ascii="Arial" w:hAnsi="Arial" w:cs="Arial"/>
        </w:rPr>
        <w:t>así</w:t>
      </w:r>
      <w:r w:rsidRPr="003A44C2">
        <w:rPr>
          <w:rFonts w:ascii="Arial" w:hAnsi="Arial" w:cs="Arial"/>
          <w:spacing w:val="1"/>
        </w:rPr>
        <w:t xml:space="preserve"> </w:t>
      </w:r>
      <w:r w:rsidRPr="003A44C2">
        <w:rPr>
          <w:rFonts w:ascii="Arial" w:hAnsi="Arial" w:cs="Arial"/>
        </w:rPr>
        <w:t>como</w:t>
      </w:r>
      <w:r w:rsidRPr="003A44C2">
        <w:rPr>
          <w:rFonts w:ascii="Arial" w:hAnsi="Arial" w:cs="Arial"/>
          <w:spacing w:val="1"/>
        </w:rPr>
        <w:t xml:space="preserve"> </w:t>
      </w:r>
      <w:r w:rsidRPr="003A44C2">
        <w:rPr>
          <w:rFonts w:ascii="Arial" w:hAnsi="Arial" w:cs="Arial"/>
        </w:rPr>
        <w:t>el</w:t>
      </w:r>
      <w:r w:rsidRPr="003A44C2">
        <w:rPr>
          <w:rFonts w:ascii="Arial" w:hAnsi="Arial" w:cs="Arial"/>
          <w:spacing w:val="1"/>
        </w:rPr>
        <w:t xml:space="preserve"> </w:t>
      </w:r>
      <w:r w:rsidRPr="003A44C2">
        <w:rPr>
          <w:rFonts w:ascii="Arial" w:hAnsi="Arial" w:cs="Arial"/>
        </w:rPr>
        <w:t>correcto</w:t>
      </w:r>
      <w:r w:rsidRPr="003A44C2">
        <w:rPr>
          <w:rFonts w:ascii="Arial" w:hAnsi="Arial" w:cs="Arial"/>
          <w:spacing w:val="1"/>
        </w:rPr>
        <w:t xml:space="preserve"> </w:t>
      </w:r>
      <w:r w:rsidRPr="003A44C2">
        <w:rPr>
          <w:rFonts w:ascii="Arial" w:hAnsi="Arial" w:cs="Arial"/>
        </w:rPr>
        <w:t>funcionamiento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juntas</w:t>
      </w:r>
      <w:r w:rsidRPr="003A44C2">
        <w:rPr>
          <w:rFonts w:ascii="Arial" w:hAnsi="Arial" w:cs="Arial"/>
          <w:spacing w:val="1"/>
        </w:rPr>
        <w:t xml:space="preserve"> </w:t>
      </w:r>
      <w:r w:rsidRPr="003A44C2">
        <w:rPr>
          <w:rFonts w:ascii="Arial" w:hAnsi="Arial" w:cs="Arial"/>
        </w:rPr>
        <w:t>descentralizadas.</w:t>
      </w:r>
    </w:p>
    <w:p w14:paraId="7B086BEF" w14:textId="77777777" w:rsidR="00A356D5" w:rsidRPr="003A44C2" w:rsidRDefault="00991D5E" w:rsidP="00406E13">
      <w:pPr>
        <w:pStyle w:val="Textoindependiente"/>
        <w:numPr>
          <w:ilvl w:val="0"/>
          <w:numId w:val="27"/>
        </w:numPr>
        <w:spacing w:before="203" w:line="360" w:lineRule="auto"/>
        <w:ind w:left="567" w:right="227"/>
        <w:jc w:val="both"/>
        <w:rPr>
          <w:rFonts w:ascii="Arial" w:hAnsi="Arial" w:cs="Arial"/>
        </w:rPr>
      </w:pPr>
      <w:r w:rsidRPr="003A44C2">
        <w:rPr>
          <w:rFonts w:ascii="Arial" w:hAnsi="Arial" w:cs="Arial"/>
        </w:rPr>
        <w:lastRenderedPageBreak/>
        <w:t>Capacitar y orientar los miembros de las juntas descentralizadas (regionales, distritales y de</w:t>
      </w:r>
      <w:r w:rsidRPr="003A44C2">
        <w:rPr>
          <w:rFonts w:ascii="Arial" w:hAnsi="Arial" w:cs="Arial"/>
          <w:spacing w:val="-57"/>
        </w:rPr>
        <w:t xml:space="preserve"> </w:t>
      </w:r>
      <w:r w:rsidRPr="003A44C2">
        <w:rPr>
          <w:rFonts w:ascii="Arial" w:hAnsi="Arial" w:cs="Arial"/>
        </w:rPr>
        <w:t>centros educativos) para aumentar la eficiencia en su funcionamiento a los fines de ofrecer</w:t>
      </w:r>
      <w:r w:rsidRPr="003A44C2">
        <w:rPr>
          <w:rFonts w:ascii="Arial" w:hAnsi="Arial" w:cs="Arial"/>
          <w:spacing w:val="1"/>
        </w:rPr>
        <w:t xml:space="preserve"> </w:t>
      </w:r>
      <w:r w:rsidRPr="003A44C2">
        <w:rPr>
          <w:rFonts w:ascii="Arial" w:hAnsi="Arial" w:cs="Arial"/>
        </w:rPr>
        <w:t>una educación</w:t>
      </w:r>
      <w:r w:rsidRPr="003A44C2">
        <w:rPr>
          <w:rFonts w:ascii="Arial" w:hAnsi="Arial" w:cs="Arial"/>
          <w:spacing w:val="-3"/>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calidad.</w:t>
      </w:r>
    </w:p>
    <w:p w14:paraId="0D21B846" w14:textId="77777777" w:rsidR="00A356D5" w:rsidRPr="003A44C2" w:rsidRDefault="00991D5E" w:rsidP="00406E13">
      <w:pPr>
        <w:pStyle w:val="Textoindependiente"/>
        <w:numPr>
          <w:ilvl w:val="0"/>
          <w:numId w:val="27"/>
        </w:numPr>
        <w:spacing w:before="198" w:line="360" w:lineRule="auto"/>
        <w:ind w:left="567" w:right="227"/>
        <w:jc w:val="both"/>
        <w:rPr>
          <w:rFonts w:ascii="Arial" w:hAnsi="Arial" w:cs="Arial"/>
        </w:rPr>
      </w:pPr>
      <w:r w:rsidRPr="003A44C2">
        <w:rPr>
          <w:rFonts w:ascii="Arial" w:hAnsi="Arial" w:cs="Arial"/>
        </w:rPr>
        <w:t>Auspiciar</w:t>
      </w:r>
      <w:r w:rsidRPr="003A44C2">
        <w:rPr>
          <w:rFonts w:ascii="Arial" w:hAnsi="Arial" w:cs="Arial"/>
          <w:spacing w:val="22"/>
        </w:rPr>
        <w:t xml:space="preserve"> </w:t>
      </w:r>
      <w:r w:rsidRPr="003A44C2">
        <w:rPr>
          <w:rFonts w:ascii="Arial" w:hAnsi="Arial" w:cs="Arial"/>
        </w:rPr>
        <w:t>la</w:t>
      </w:r>
      <w:r w:rsidRPr="003A44C2">
        <w:rPr>
          <w:rFonts w:ascii="Arial" w:hAnsi="Arial" w:cs="Arial"/>
          <w:spacing w:val="20"/>
        </w:rPr>
        <w:t xml:space="preserve"> </w:t>
      </w:r>
      <w:r w:rsidRPr="003A44C2">
        <w:rPr>
          <w:rFonts w:ascii="Arial" w:hAnsi="Arial" w:cs="Arial"/>
        </w:rPr>
        <w:t>coordinación</w:t>
      </w:r>
      <w:r w:rsidRPr="003A44C2">
        <w:rPr>
          <w:rFonts w:ascii="Arial" w:hAnsi="Arial" w:cs="Arial"/>
          <w:spacing w:val="21"/>
        </w:rPr>
        <w:t xml:space="preserve"> </w:t>
      </w:r>
      <w:r w:rsidRPr="003A44C2">
        <w:rPr>
          <w:rFonts w:ascii="Arial" w:hAnsi="Arial" w:cs="Arial"/>
        </w:rPr>
        <w:t>y</w:t>
      </w:r>
      <w:r w:rsidRPr="003A44C2">
        <w:rPr>
          <w:rFonts w:ascii="Arial" w:hAnsi="Arial" w:cs="Arial"/>
          <w:spacing w:val="12"/>
        </w:rPr>
        <w:t xml:space="preserve"> </w:t>
      </w:r>
      <w:r w:rsidRPr="003A44C2">
        <w:rPr>
          <w:rFonts w:ascii="Arial" w:hAnsi="Arial" w:cs="Arial"/>
        </w:rPr>
        <w:t>evaluación</w:t>
      </w:r>
      <w:r w:rsidRPr="003A44C2">
        <w:rPr>
          <w:rFonts w:ascii="Arial" w:hAnsi="Arial" w:cs="Arial"/>
          <w:spacing w:val="16"/>
        </w:rPr>
        <w:t xml:space="preserve"> </w:t>
      </w:r>
      <w:r w:rsidRPr="003A44C2">
        <w:rPr>
          <w:rFonts w:ascii="Arial" w:hAnsi="Arial" w:cs="Arial"/>
        </w:rPr>
        <w:t>de</w:t>
      </w:r>
      <w:r w:rsidRPr="003A44C2">
        <w:rPr>
          <w:rFonts w:ascii="Arial" w:hAnsi="Arial" w:cs="Arial"/>
          <w:spacing w:val="20"/>
        </w:rPr>
        <w:t xml:space="preserve"> </w:t>
      </w:r>
      <w:r w:rsidRPr="003A44C2">
        <w:rPr>
          <w:rFonts w:ascii="Arial" w:hAnsi="Arial" w:cs="Arial"/>
        </w:rPr>
        <w:t>la</w:t>
      </w:r>
      <w:r w:rsidRPr="003A44C2">
        <w:rPr>
          <w:rFonts w:ascii="Arial" w:hAnsi="Arial" w:cs="Arial"/>
          <w:spacing w:val="21"/>
        </w:rPr>
        <w:t xml:space="preserve"> </w:t>
      </w:r>
      <w:r w:rsidRPr="003A44C2">
        <w:rPr>
          <w:rFonts w:ascii="Arial" w:hAnsi="Arial" w:cs="Arial"/>
        </w:rPr>
        <w:t>ejecución</w:t>
      </w:r>
      <w:r w:rsidRPr="003A44C2">
        <w:rPr>
          <w:rFonts w:ascii="Arial" w:hAnsi="Arial" w:cs="Arial"/>
          <w:spacing w:val="16"/>
        </w:rPr>
        <w:t xml:space="preserve"> </w:t>
      </w:r>
      <w:r w:rsidRPr="003A44C2">
        <w:rPr>
          <w:rFonts w:ascii="Arial" w:hAnsi="Arial" w:cs="Arial"/>
        </w:rPr>
        <w:t>de</w:t>
      </w:r>
      <w:r w:rsidRPr="003A44C2">
        <w:rPr>
          <w:rFonts w:ascii="Arial" w:hAnsi="Arial" w:cs="Arial"/>
          <w:spacing w:val="20"/>
        </w:rPr>
        <w:t xml:space="preserve"> </w:t>
      </w:r>
      <w:r w:rsidRPr="003A44C2">
        <w:rPr>
          <w:rFonts w:ascii="Arial" w:hAnsi="Arial" w:cs="Arial"/>
        </w:rPr>
        <w:t>los</w:t>
      </w:r>
      <w:r w:rsidRPr="003A44C2">
        <w:rPr>
          <w:rFonts w:ascii="Arial" w:hAnsi="Arial" w:cs="Arial"/>
          <w:spacing w:val="20"/>
        </w:rPr>
        <w:t xml:space="preserve"> </w:t>
      </w:r>
      <w:r w:rsidRPr="003A44C2">
        <w:rPr>
          <w:rFonts w:ascii="Arial" w:hAnsi="Arial" w:cs="Arial"/>
        </w:rPr>
        <w:t>planes</w:t>
      </w:r>
      <w:r w:rsidRPr="003A44C2">
        <w:rPr>
          <w:rFonts w:ascii="Arial" w:hAnsi="Arial" w:cs="Arial"/>
          <w:spacing w:val="19"/>
        </w:rPr>
        <w:t xml:space="preserve"> </w:t>
      </w:r>
      <w:r w:rsidRPr="003A44C2">
        <w:rPr>
          <w:rFonts w:ascii="Arial" w:hAnsi="Arial" w:cs="Arial"/>
        </w:rPr>
        <w:t>de</w:t>
      </w:r>
      <w:r w:rsidRPr="003A44C2">
        <w:rPr>
          <w:rFonts w:ascii="Arial" w:hAnsi="Arial" w:cs="Arial"/>
          <w:spacing w:val="20"/>
        </w:rPr>
        <w:t xml:space="preserve"> </w:t>
      </w:r>
      <w:r w:rsidRPr="003A44C2">
        <w:rPr>
          <w:rFonts w:ascii="Arial" w:hAnsi="Arial" w:cs="Arial"/>
        </w:rPr>
        <w:t>descentralización</w:t>
      </w:r>
      <w:r w:rsidRPr="003A44C2">
        <w:rPr>
          <w:rFonts w:ascii="Arial" w:hAnsi="Arial" w:cs="Arial"/>
          <w:spacing w:val="-57"/>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los</w:t>
      </w:r>
      <w:r w:rsidRPr="003A44C2">
        <w:rPr>
          <w:rFonts w:ascii="Arial" w:hAnsi="Arial" w:cs="Arial"/>
          <w:spacing w:val="4"/>
        </w:rPr>
        <w:t xml:space="preserve"> </w:t>
      </w:r>
      <w:r w:rsidRPr="003A44C2">
        <w:rPr>
          <w:rFonts w:ascii="Arial" w:hAnsi="Arial" w:cs="Arial"/>
        </w:rPr>
        <w:t>niveles central,</w:t>
      </w:r>
      <w:r w:rsidRPr="003A44C2">
        <w:rPr>
          <w:rFonts w:ascii="Arial" w:hAnsi="Arial" w:cs="Arial"/>
          <w:spacing w:val="3"/>
        </w:rPr>
        <w:t xml:space="preserve"> </w:t>
      </w:r>
      <w:r w:rsidRPr="003A44C2">
        <w:rPr>
          <w:rFonts w:ascii="Arial" w:hAnsi="Arial" w:cs="Arial"/>
        </w:rPr>
        <w:t>regional,</w:t>
      </w:r>
      <w:r w:rsidRPr="003A44C2">
        <w:rPr>
          <w:rFonts w:ascii="Arial" w:hAnsi="Arial" w:cs="Arial"/>
          <w:spacing w:val="4"/>
        </w:rPr>
        <w:t xml:space="preserve"> </w:t>
      </w:r>
      <w:r w:rsidRPr="003A44C2">
        <w:rPr>
          <w:rFonts w:ascii="Arial" w:hAnsi="Arial" w:cs="Arial"/>
        </w:rPr>
        <w:t>distrital</w:t>
      </w:r>
      <w:r w:rsidRPr="003A44C2">
        <w:rPr>
          <w:rFonts w:ascii="Arial" w:hAnsi="Arial" w:cs="Arial"/>
          <w:spacing w:val="2"/>
        </w:rPr>
        <w:t xml:space="preserve"> </w:t>
      </w:r>
      <w:r w:rsidRPr="003A44C2">
        <w:rPr>
          <w:rFonts w:ascii="Arial" w:hAnsi="Arial" w:cs="Arial"/>
        </w:rPr>
        <w:t>y</w:t>
      </w:r>
      <w:r w:rsidRPr="003A44C2">
        <w:rPr>
          <w:rFonts w:ascii="Arial" w:hAnsi="Arial" w:cs="Arial"/>
          <w:spacing w:val="-3"/>
        </w:rPr>
        <w:t xml:space="preserve"> </w:t>
      </w:r>
      <w:r w:rsidRPr="003A44C2">
        <w:rPr>
          <w:rFonts w:ascii="Arial" w:hAnsi="Arial" w:cs="Arial"/>
        </w:rPr>
        <w:t>local.</w:t>
      </w:r>
    </w:p>
    <w:p w14:paraId="61A70010" w14:textId="77777777" w:rsidR="00A356D5" w:rsidRPr="003A44C2" w:rsidRDefault="00991D5E" w:rsidP="00406E13">
      <w:pPr>
        <w:pStyle w:val="Textoindependiente"/>
        <w:numPr>
          <w:ilvl w:val="0"/>
          <w:numId w:val="27"/>
        </w:numPr>
        <w:spacing w:before="200" w:line="360" w:lineRule="auto"/>
        <w:ind w:left="567" w:right="227"/>
        <w:jc w:val="both"/>
        <w:rPr>
          <w:rFonts w:ascii="Arial" w:hAnsi="Arial" w:cs="Arial"/>
        </w:rPr>
      </w:pPr>
      <w:r w:rsidRPr="003A44C2">
        <w:rPr>
          <w:rFonts w:ascii="Arial" w:hAnsi="Arial" w:cs="Arial"/>
        </w:rPr>
        <w:t>Apoyar el adecuado funcionamiento, la ética y transparencia,</w:t>
      </w:r>
      <w:r w:rsidRPr="003A44C2">
        <w:rPr>
          <w:rFonts w:ascii="Arial" w:hAnsi="Arial" w:cs="Arial"/>
          <w:spacing w:val="60"/>
        </w:rPr>
        <w:t xml:space="preserve"> </w:t>
      </w:r>
      <w:r w:rsidRPr="003A44C2">
        <w:rPr>
          <w:rFonts w:ascii="Arial" w:hAnsi="Arial" w:cs="Arial"/>
        </w:rPr>
        <w:t>la participación y eficiencia</w:t>
      </w:r>
      <w:r w:rsidRPr="003A44C2">
        <w:rPr>
          <w:rFonts w:ascii="Arial" w:hAnsi="Arial" w:cs="Arial"/>
          <w:spacing w:val="1"/>
        </w:rPr>
        <w:t xml:space="preserve"> </w:t>
      </w:r>
      <w:r w:rsidRPr="003A44C2">
        <w:rPr>
          <w:rFonts w:ascii="Arial" w:hAnsi="Arial" w:cs="Arial"/>
        </w:rPr>
        <w:t>de</w:t>
      </w:r>
      <w:r w:rsidRPr="003A44C2">
        <w:rPr>
          <w:rFonts w:ascii="Arial" w:hAnsi="Arial" w:cs="Arial"/>
          <w:spacing w:val="5"/>
        </w:rPr>
        <w:t xml:space="preserve"> </w:t>
      </w:r>
      <w:r w:rsidRPr="003A44C2">
        <w:rPr>
          <w:rFonts w:ascii="Arial" w:hAnsi="Arial" w:cs="Arial"/>
        </w:rPr>
        <w:t>las</w:t>
      </w:r>
      <w:r w:rsidRPr="003A44C2">
        <w:rPr>
          <w:rFonts w:ascii="Arial" w:hAnsi="Arial" w:cs="Arial"/>
          <w:spacing w:val="5"/>
        </w:rPr>
        <w:t xml:space="preserve"> </w:t>
      </w:r>
      <w:r w:rsidRPr="003A44C2">
        <w:rPr>
          <w:rFonts w:ascii="Arial" w:hAnsi="Arial" w:cs="Arial"/>
        </w:rPr>
        <w:t>juntas descentralizadas.</w:t>
      </w:r>
    </w:p>
    <w:p w14:paraId="5EBA4D36" w14:textId="77777777" w:rsidR="00A356D5" w:rsidRPr="003A44C2" w:rsidRDefault="00991D5E" w:rsidP="00406E13">
      <w:pPr>
        <w:pStyle w:val="Textoindependiente"/>
        <w:numPr>
          <w:ilvl w:val="0"/>
          <w:numId w:val="27"/>
        </w:numPr>
        <w:spacing w:before="194" w:line="360" w:lineRule="auto"/>
        <w:ind w:left="567" w:right="227"/>
        <w:jc w:val="both"/>
        <w:rPr>
          <w:rFonts w:ascii="Arial" w:hAnsi="Arial" w:cs="Arial"/>
        </w:rPr>
      </w:pPr>
      <w:r w:rsidRPr="003A44C2">
        <w:rPr>
          <w:rFonts w:ascii="Arial" w:hAnsi="Arial" w:cs="Arial"/>
        </w:rPr>
        <w:t>Asesorar y acompañar a las juntas descentralizadas en el proceso de la toma de decisiones,</w:t>
      </w:r>
      <w:r w:rsidRPr="003A44C2">
        <w:rPr>
          <w:rFonts w:ascii="Arial" w:hAnsi="Arial" w:cs="Arial"/>
          <w:spacing w:val="1"/>
        </w:rPr>
        <w:t xml:space="preserve"> </w:t>
      </w:r>
      <w:r w:rsidRPr="003A44C2">
        <w:rPr>
          <w:rFonts w:ascii="Arial" w:hAnsi="Arial" w:cs="Arial"/>
        </w:rPr>
        <w:t>para</w:t>
      </w:r>
      <w:r w:rsidRPr="003A44C2">
        <w:rPr>
          <w:rFonts w:ascii="Arial" w:hAnsi="Arial" w:cs="Arial"/>
          <w:spacing w:val="-11"/>
        </w:rPr>
        <w:t xml:space="preserve"> </w:t>
      </w:r>
      <w:r w:rsidRPr="003A44C2">
        <w:rPr>
          <w:rFonts w:ascii="Arial" w:hAnsi="Arial" w:cs="Arial"/>
        </w:rPr>
        <w:t>garantizar</w:t>
      </w:r>
      <w:r w:rsidRPr="003A44C2">
        <w:rPr>
          <w:rFonts w:ascii="Arial" w:hAnsi="Arial" w:cs="Arial"/>
          <w:spacing w:val="-8"/>
        </w:rPr>
        <w:t xml:space="preserve"> </w:t>
      </w:r>
      <w:r w:rsidRPr="003A44C2">
        <w:rPr>
          <w:rFonts w:ascii="Arial" w:hAnsi="Arial" w:cs="Arial"/>
        </w:rPr>
        <w:t>subuenfuncionamientoygarantizaralosestudiantesmásymejoresaprendizajes.</w:t>
      </w:r>
    </w:p>
    <w:p w14:paraId="2C3103EF" w14:textId="77777777" w:rsidR="00A356D5" w:rsidRPr="003A44C2" w:rsidRDefault="00991D5E" w:rsidP="00406E13">
      <w:pPr>
        <w:pStyle w:val="Textoindependiente"/>
        <w:numPr>
          <w:ilvl w:val="0"/>
          <w:numId w:val="27"/>
        </w:numPr>
        <w:spacing w:before="199" w:line="360" w:lineRule="auto"/>
        <w:ind w:left="567" w:right="227"/>
        <w:jc w:val="both"/>
        <w:rPr>
          <w:rFonts w:ascii="Arial" w:hAnsi="Arial" w:cs="Arial"/>
        </w:rPr>
      </w:pPr>
      <w:r w:rsidRPr="003A44C2">
        <w:rPr>
          <w:rFonts w:ascii="Arial" w:hAnsi="Arial" w:cs="Arial"/>
        </w:rPr>
        <w:t>Difundir entre</w:t>
      </w:r>
      <w:r w:rsidRPr="003A44C2">
        <w:rPr>
          <w:rFonts w:ascii="Arial" w:hAnsi="Arial" w:cs="Arial"/>
          <w:spacing w:val="-3"/>
        </w:rPr>
        <w:t xml:space="preserve"> </w:t>
      </w:r>
      <w:r w:rsidRPr="003A44C2">
        <w:rPr>
          <w:rFonts w:ascii="Arial" w:hAnsi="Arial" w:cs="Arial"/>
        </w:rPr>
        <w:t>las</w:t>
      </w:r>
      <w:r w:rsidRPr="003A44C2">
        <w:rPr>
          <w:rFonts w:ascii="Arial" w:hAnsi="Arial" w:cs="Arial"/>
          <w:spacing w:val="-4"/>
        </w:rPr>
        <w:t xml:space="preserve"> </w:t>
      </w:r>
      <w:r w:rsidRPr="003A44C2">
        <w:rPr>
          <w:rFonts w:ascii="Arial" w:hAnsi="Arial" w:cs="Arial"/>
        </w:rPr>
        <w:t>diferentes</w:t>
      </w:r>
      <w:r w:rsidRPr="003A44C2">
        <w:rPr>
          <w:rFonts w:ascii="Arial" w:hAnsi="Arial" w:cs="Arial"/>
          <w:spacing w:val="1"/>
        </w:rPr>
        <w:t xml:space="preserve"> </w:t>
      </w:r>
      <w:r w:rsidRPr="003A44C2">
        <w:rPr>
          <w:rFonts w:ascii="Arial" w:hAnsi="Arial" w:cs="Arial"/>
        </w:rPr>
        <w:t>juntas, ejemplos</w:t>
      </w:r>
      <w:r w:rsidRPr="003A44C2">
        <w:rPr>
          <w:rFonts w:ascii="Arial" w:hAnsi="Arial" w:cs="Arial"/>
          <w:spacing w:val="-4"/>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buenas</w:t>
      </w:r>
      <w:r w:rsidRPr="003A44C2">
        <w:rPr>
          <w:rFonts w:ascii="Arial" w:hAnsi="Arial" w:cs="Arial"/>
          <w:spacing w:val="-4"/>
        </w:rPr>
        <w:t xml:space="preserve"> </w:t>
      </w:r>
      <w:r w:rsidRPr="003A44C2">
        <w:rPr>
          <w:rFonts w:ascii="Arial" w:hAnsi="Arial" w:cs="Arial"/>
        </w:rPr>
        <w:t>prácticas</w:t>
      </w:r>
      <w:r w:rsidRPr="003A44C2">
        <w:rPr>
          <w:rFonts w:ascii="Arial" w:hAnsi="Arial" w:cs="Arial"/>
          <w:spacing w:val="-3"/>
        </w:rPr>
        <w:t xml:space="preserve"> </w:t>
      </w:r>
      <w:r w:rsidRPr="003A44C2">
        <w:rPr>
          <w:rFonts w:ascii="Arial" w:hAnsi="Arial" w:cs="Arial"/>
        </w:rPr>
        <w:t>de</w:t>
      </w:r>
      <w:r w:rsidRPr="003A44C2">
        <w:rPr>
          <w:rFonts w:ascii="Arial" w:hAnsi="Arial" w:cs="Arial"/>
          <w:spacing w:val="-4"/>
        </w:rPr>
        <w:t xml:space="preserve"> </w:t>
      </w:r>
      <w:r w:rsidRPr="003A44C2">
        <w:rPr>
          <w:rFonts w:ascii="Arial" w:hAnsi="Arial" w:cs="Arial"/>
        </w:rPr>
        <w:t>gestión.</w:t>
      </w:r>
    </w:p>
    <w:p w14:paraId="6F70B034" w14:textId="77777777" w:rsidR="00A356D5" w:rsidRPr="003A44C2" w:rsidRDefault="00A356D5" w:rsidP="00406E13">
      <w:pPr>
        <w:pStyle w:val="Textoindependiente"/>
        <w:spacing w:before="5" w:line="360" w:lineRule="auto"/>
        <w:ind w:left="567" w:right="227"/>
        <w:jc w:val="both"/>
        <w:rPr>
          <w:rFonts w:ascii="Arial" w:hAnsi="Arial" w:cs="Arial"/>
        </w:rPr>
      </w:pPr>
    </w:p>
    <w:p w14:paraId="5124A690" w14:textId="4D9276A3"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b/>
        </w:rPr>
        <w:t>Artículo</w:t>
      </w:r>
      <w:r w:rsidR="00A1178D" w:rsidRPr="003A44C2">
        <w:rPr>
          <w:rFonts w:ascii="Arial" w:hAnsi="Arial" w:cs="Arial"/>
          <w:b/>
        </w:rPr>
        <w:t xml:space="preserve"> </w:t>
      </w:r>
      <w:r w:rsidRPr="003A44C2">
        <w:rPr>
          <w:rFonts w:ascii="Arial" w:hAnsi="Arial" w:cs="Arial"/>
          <w:b/>
        </w:rPr>
        <w:t>6.</w:t>
      </w:r>
      <w:r w:rsidRPr="003A44C2">
        <w:rPr>
          <w:rFonts w:ascii="Arial" w:hAnsi="Arial" w:cs="Arial"/>
          <w:b/>
          <w:spacing w:val="1"/>
        </w:rPr>
        <w:t xml:space="preserve"> </w:t>
      </w:r>
      <w:r w:rsidRPr="003A44C2">
        <w:rPr>
          <w:rFonts w:ascii="Arial" w:hAnsi="Arial" w:cs="Arial"/>
          <w:b/>
        </w:rPr>
        <w:t>–</w:t>
      </w:r>
      <w:r w:rsidRPr="003A44C2">
        <w:rPr>
          <w:rFonts w:ascii="Arial" w:hAnsi="Arial" w:cs="Arial"/>
          <w:b/>
          <w:spacing w:val="-2"/>
        </w:rPr>
        <w:t xml:space="preserve"> </w:t>
      </w:r>
      <w:r w:rsidRPr="003A44C2">
        <w:rPr>
          <w:rFonts w:ascii="Arial" w:hAnsi="Arial" w:cs="Arial"/>
        </w:rPr>
        <w:t>Los</w:t>
      </w:r>
      <w:r w:rsidRPr="003A44C2">
        <w:rPr>
          <w:rFonts w:ascii="Arial" w:hAnsi="Arial" w:cs="Arial"/>
          <w:spacing w:val="-7"/>
        </w:rPr>
        <w:t xml:space="preserve"> </w:t>
      </w:r>
      <w:r w:rsidRPr="003A44C2">
        <w:rPr>
          <w:rFonts w:ascii="Arial" w:hAnsi="Arial" w:cs="Arial"/>
        </w:rPr>
        <w:t>organismos</w:t>
      </w:r>
      <w:r w:rsidRPr="003A44C2">
        <w:rPr>
          <w:rFonts w:ascii="Arial" w:hAnsi="Arial" w:cs="Arial"/>
          <w:spacing w:val="-2"/>
        </w:rPr>
        <w:t xml:space="preserve"> </w:t>
      </w:r>
      <w:r w:rsidRPr="003A44C2">
        <w:rPr>
          <w:rFonts w:ascii="Arial" w:hAnsi="Arial" w:cs="Arial"/>
        </w:rPr>
        <w:t>descentralizados</w:t>
      </w:r>
      <w:r w:rsidRPr="003A44C2">
        <w:rPr>
          <w:rFonts w:ascii="Arial" w:hAnsi="Arial" w:cs="Arial"/>
          <w:spacing w:val="-2"/>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gestión</w:t>
      </w:r>
      <w:r w:rsidRPr="003A44C2">
        <w:rPr>
          <w:rFonts w:ascii="Arial" w:hAnsi="Arial" w:cs="Arial"/>
          <w:spacing w:val="-5"/>
        </w:rPr>
        <w:t xml:space="preserve"> </w:t>
      </w:r>
      <w:r w:rsidRPr="003A44C2">
        <w:rPr>
          <w:rFonts w:ascii="Arial" w:hAnsi="Arial" w:cs="Arial"/>
        </w:rPr>
        <w:t>educativa</w:t>
      </w:r>
      <w:r w:rsidRPr="003A44C2">
        <w:rPr>
          <w:rFonts w:ascii="Arial" w:hAnsi="Arial" w:cs="Arial"/>
          <w:spacing w:val="-2"/>
        </w:rPr>
        <w:t xml:space="preserve"> </w:t>
      </w:r>
      <w:r w:rsidRPr="003A44C2">
        <w:rPr>
          <w:rFonts w:ascii="Arial" w:hAnsi="Arial" w:cs="Arial"/>
        </w:rPr>
        <w:t>son</w:t>
      </w:r>
      <w:r w:rsidRPr="003A44C2">
        <w:rPr>
          <w:rFonts w:ascii="Arial" w:hAnsi="Arial" w:cs="Arial"/>
          <w:spacing w:val="-1"/>
        </w:rPr>
        <w:t xml:space="preserve"> </w:t>
      </w:r>
      <w:r w:rsidRPr="003A44C2">
        <w:rPr>
          <w:rFonts w:ascii="Arial" w:hAnsi="Arial" w:cs="Arial"/>
        </w:rPr>
        <w:t>los</w:t>
      </w:r>
      <w:r w:rsidRPr="003A44C2">
        <w:rPr>
          <w:rFonts w:ascii="Arial" w:hAnsi="Arial" w:cs="Arial"/>
          <w:spacing w:val="-3"/>
        </w:rPr>
        <w:t xml:space="preserve"> </w:t>
      </w:r>
      <w:r w:rsidRPr="003A44C2">
        <w:rPr>
          <w:rFonts w:ascii="Arial" w:hAnsi="Arial" w:cs="Arial"/>
        </w:rPr>
        <w:t>siguientes:</w:t>
      </w:r>
    </w:p>
    <w:p w14:paraId="0616BCE8" w14:textId="77777777" w:rsidR="00A356D5" w:rsidRPr="003A44C2" w:rsidRDefault="00A356D5" w:rsidP="00406E13">
      <w:pPr>
        <w:pStyle w:val="Textoindependiente"/>
        <w:spacing w:before="2" w:line="360" w:lineRule="auto"/>
        <w:ind w:left="567" w:right="227"/>
        <w:jc w:val="both"/>
        <w:rPr>
          <w:rFonts w:ascii="Arial" w:hAnsi="Arial" w:cs="Arial"/>
        </w:rPr>
      </w:pPr>
    </w:p>
    <w:p w14:paraId="3159B48C" w14:textId="77777777" w:rsidR="00A356D5" w:rsidRPr="003A44C2" w:rsidRDefault="00991D5E" w:rsidP="00406E13">
      <w:pPr>
        <w:pStyle w:val="Prrafodelista"/>
        <w:numPr>
          <w:ilvl w:val="1"/>
          <w:numId w:val="28"/>
        </w:numPr>
        <w:tabs>
          <w:tab w:val="left" w:pos="1200"/>
          <w:tab w:val="left" w:pos="1201"/>
        </w:tabs>
        <w:spacing w:line="360" w:lineRule="auto"/>
        <w:ind w:left="567" w:right="227"/>
        <w:jc w:val="both"/>
        <w:rPr>
          <w:rFonts w:ascii="Arial" w:hAnsi="Arial" w:cs="Arial"/>
          <w:sz w:val="24"/>
          <w:szCs w:val="24"/>
        </w:rPr>
      </w:pPr>
      <w:r w:rsidRPr="003A44C2">
        <w:rPr>
          <w:rFonts w:ascii="Arial" w:hAnsi="Arial" w:cs="Arial"/>
          <w:sz w:val="24"/>
          <w:szCs w:val="24"/>
        </w:rPr>
        <w:t>Junta</w:t>
      </w:r>
      <w:r w:rsidRPr="003A44C2">
        <w:rPr>
          <w:rFonts w:ascii="Arial" w:hAnsi="Arial" w:cs="Arial"/>
          <w:spacing w:val="-1"/>
          <w:sz w:val="24"/>
          <w:szCs w:val="24"/>
        </w:rPr>
        <w:t xml:space="preserve"> </w:t>
      </w:r>
      <w:r w:rsidRPr="003A44C2">
        <w:rPr>
          <w:rFonts w:ascii="Arial" w:hAnsi="Arial" w:cs="Arial"/>
          <w:sz w:val="24"/>
          <w:szCs w:val="24"/>
        </w:rPr>
        <w:t>regional</w:t>
      </w:r>
      <w:r w:rsidRPr="003A44C2">
        <w:rPr>
          <w:rFonts w:ascii="Arial" w:hAnsi="Arial" w:cs="Arial"/>
          <w:spacing w:val="-8"/>
          <w:sz w:val="24"/>
          <w:szCs w:val="24"/>
        </w:rPr>
        <w:t xml:space="preserve"> </w:t>
      </w:r>
      <w:r w:rsidRPr="003A44C2">
        <w:rPr>
          <w:rFonts w:ascii="Arial" w:hAnsi="Arial" w:cs="Arial"/>
          <w:sz w:val="24"/>
          <w:szCs w:val="24"/>
        </w:rPr>
        <w:t>de</w:t>
      </w:r>
      <w:r w:rsidRPr="003A44C2">
        <w:rPr>
          <w:rFonts w:ascii="Arial" w:hAnsi="Arial" w:cs="Arial"/>
          <w:spacing w:val="-1"/>
          <w:sz w:val="24"/>
          <w:szCs w:val="24"/>
        </w:rPr>
        <w:t xml:space="preserve"> </w:t>
      </w:r>
      <w:r w:rsidRPr="003A44C2">
        <w:rPr>
          <w:rFonts w:ascii="Arial" w:hAnsi="Arial" w:cs="Arial"/>
          <w:sz w:val="24"/>
          <w:szCs w:val="24"/>
        </w:rPr>
        <w:t>educación</w:t>
      </w:r>
      <w:r w:rsidRPr="003A44C2">
        <w:rPr>
          <w:rFonts w:ascii="Arial" w:hAnsi="Arial" w:cs="Arial"/>
          <w:spacing w:val="-3"/>
          <w:sz w:val="24"/>
          <w:szCs w:val="24"/>
        </w:rPr>
        <w:t xml:space="preserve"> </w:t>
      </w:r>
      <w:r w:rsidRPr="003A44C2">
        <w:rPr>
          <w:rFonts w:ascii="Arial" w:hAnsi="Arial" w:cs="Arial"/>
          <w:sz w:val="24"/>
          <w:szCs w:val="24"/>
        </w:rPr>
        <w:t>b)</w:t>
      </w:r>
      <w:r w:rsidRPr="003A44C2">
        <w:rPr>
          <w:rFonts w:ascii="Arial" w:hAnsi="Arial" w:cs="Arial"/>
          <w:spacing w:val="2"/>
          <w:sz w:val="24"/>
          <w:szCs w:val="24"/>
        </w:rPr>
        <w:t xml:space="preserve"> </w:t>
      </w:r>
      <w:r w:rsidRPr="003A44C2">
        <w:rPr>
          <w:rFonts w:ascii="Arial" w:hAnsi="Arial" w:cs="Arial"/>
          <w:sz w:val="24"/>
          <w:szCs w:val="24"/>
        </w:rPr>
        <w:t>Junta distrital</w:t>
      </w:r>
      <w:r w:rsidRPr="003A44C2">
        <w:rPr>
          <w:rFonts w:ascii="Arial" w:hAnsi="Arial" w:cs="Arial"/>
          <w:spacing w:val="-8"/>
          <w:sz w:val="24"/>
          <w:szCs w:val="24"/>
        </w:rPr>
        <w:t xml:space="preserve"> </w:t>
      </w:r>
      <w:r w:rsidRPr="003A44C2">
        <w:rPr>
          <w:rFonts w:ascii="Arial" w:hAnsi="Arial" w:cs="Arial"/>
          <w:sz w:val="24"/>
          <w:szCs w:val="24"/>
        </w:rPr>
        <w:t>de</w:t>
      </w:r>
      <w:r w:rsidRPr="003A44C2">
        <w:rPr>
          <w:rFonts w:ascii="Arial" w:hAnsi="Arial" w:cs="Arial"/>
          <w:spacing w:val="-1"/>
          <w:sz w:val="24"/>
          <w:szCs w:val="24"/>
        </w:rPr>
        <w:t xml:space="preserve"> </w:t>
      </w:r>
      <w:r w:rsidRPr="003A44C2">
        <w:rPr>
          <w:rFonts w:ascii="Arial" w:hAnsi="Arial" w:cs="Arial"/>
          <w:sz w:val="24"/>
          <w:szCs w:val="24"/>
        </w:rPr>
        <w:t>educación</w:t>
      </w:r>
    </w:p>
    <w:p w14:paraId="59703566" w14:textId="77777777" w:rsidR="00A356D5" w:rsidRPr="003A44C2" w:rsidRDefault="00991D5E" w:rsidP="00406E13">
      <w:pPr>
        <w:pStyle w:val="Prrafodelista"/>
        <w:numPr>
          <w:ilvl w:val="1"/>
          <w:numId w:val="28"/>
        </w:numPr>
        <w:tabs>
          <w:tab w:val="left" w:pos="1200"/>
          <w:tab w:val="left" w:pos="1201"/>
        </w:tabs>
        <w:spacing w:before="138" w:line="360" w:lineRule="auto"/>
        <w:ind w:left="567" w:right="227"/>
        <w:jc w:val="both"/>
        <w:rPr>
          <w:rFonts w:ascii="Arial" w:hAnsi="Arial" w:cs="Arial"/>
          <w:sz w:val="24"/>
          <w:szCs w:val="24"/>
        </w:rPr>
      </w:pPr>
      <w:r w:rsidRPr="003A44C2">
        <w:rPr>
          <w:rFonts w:ascii="Arial" w:hAnsi="Arial" w:cs="Arial"/>
          <w:sz w:val="24"/>
          <w:szCs w:val="24"/>
        </w:rPr>
        <w:t>Junta</w:t>
      </w:r>
      <w:r w:rsidRPr="003A44C2">
        <w:rPr>
          <w:rFonts w:ascii="Arial" w:hAnsi="Arial" w:cs="Arial"/>
          <w:spacing w:val="-3"/>
          <w:sz w:val="24"/>
          <w:szCs w:val="24"/>
        </w:rPr>
        <w:t xml:space="preserve"> </w:t>
      </w:r>
      <w:r w:rsidRPr="003A44C2">
        <w:rPr>
          <w:rFonts w:ascii="Arial" w:hAnsi="Arial" w:cs="Arial"/>
          <w:sz w:val="24"/>
          <w:szCs w:val="24"/>
        </w:rPr>
        <w:t>de</w:t>
      </w:r>
      <w:r w:rsidRPr="003A44C2">
        <w:rPr>
          <w:rFonts w:ascii="Arial" w:hAnsi="Arial" w:cs="Arial"/>
          <w:spacing w:val="-3"/>
          <w:sz w:val="24"/>
          <w:szCs w:val="24"/>
        </w:rPr>
        <w:t xml:space="preserve"> </w:t>
      </w:r>
      <w:r w:rsidRPr="003A44C2">
        <w:rPr>
          <w:rFonts w:ascii="Arial" w:hAnsi="Arial" w:cs="Arial"/>
          <w:sz w:val="24"/>
          <w:szCs w:val="24"/>
        </w:rPr>
        <w:t>centro</w:t>
      </w:r>
      <w:r w:rsidRPr="003A44C2">
        <w:rPr>
          <w:rFonts w:ascii="Arial" w:hAnsi="Arial" w:cs="Arial"/>
          <w:spacing w:val="-2"/>
          <w:sz w:val="24"/>
          <w:szCs w:val="24"/>
        </w:rPr>
        <w:t xml:space="preserve"> </w:t>
      </w:r>
      <w:r w:rsidRPr="003A44C2">
        <w:rPr>
          <w:rFonts w:ascii="Arial" w:hAnsi="Arial" w:cs="Arial"/>
          <w:sz w:val="24"/>
          <w:szCs w:val="24"/>
        </w:rPr>
        <w:t>educativo</w:t>
      </w:r>
    </w:p>
    <w:p w14:paraId="40BD8264" w14:textId="77777777" w:rsidR="00A356D5" w:rsidRPr="003A44C2" w:rsidRDefault="00991D5E" w:rsidP="00406E13">
      <w:pPr>
        <w:pStyle w:val="Prrafodelista"/>
        <w:numPr>
          <w:ilvl w:val="1"/>
          <w:numId w:val="28"/>
        </w:numPr>
        <w:tabs>
          <w:tab w:val="left" w:pos="1200"/>
          <w:tab w:val="left" w:pos="1201"/>
        </w:tabs>
        <w:spacing w:before="134" w:line="360" w:lineRule="auto"/>
        <w:ind w:left="567" w:right="227"/>
        <w:jc w:val="both"/>
        <w:rPr>
          <w:rFonts w:ascii="Arial" w:hAnsi="Arial" w:cs="Arial"/>
          <w:sz w:val="24"/>
          <w:szCs w:val="24"/>
        </w:rPr>
      </w:pPr>
      <w:r w:rsidRPr="003A44C2">
        <w:rPr>
          <w:rFonts w:ascii="Arial" w:hAnsi="Arial" w:cs="Arial"/>
          <w:sz w:val="24"/>
          <w:szCs w:val="24"/>
        </w:rPr>
        <w:t>Junta</w:t>
      </w:r>
      <w:r w:rsidRPr="003A44C2">
        <w:rPr>
          <w:rFonts w:ascii="Arial" w:hAnsi="Arial" w:cs="Arial"/>
          <w:spacing w:val="-2"/>
          <w:sz w:val="24"/>
          <w:szCs w:val="24"/>
        </w:rPr>
        <w:t xml:space="preserve"> </w:t>
      </w:r>
      <w:r w:rsidRPr="003A44C2">
        <w:rPr>
          <w:rFonts w:ascii="Arial" w:hAnsi="Arial" w:cs="Arial"/>
          <w:sz w:val="24"/>
          <w:szCs w:val="24"/>
        </w:rPr>
        <w:t>de</w:t>
      </w:r>
      <w:r w:rsidRPr="003A44C2">
        <w:rPr>
          <w:rFonts w:ascii="Arial" w:hAnsi="Arial" w:cs="Arial"/>
          <w:spacing w:val="-2"/>
          <w:sz w:val="24"/>
          <w:szCs w:val="24"/>
        </w:rPr>
        <w:t xml:space="preserve"> </w:t>
      </w:r>
      <w:r w:rsidRPr="003A44C2">
        <w:rPr>
          <w:rFonts w:ascii="Arial" w:hAnsi="Arial" w:cs="Arial"/>
          <w:sz w:val="24"/>
          <w:szCs w:val="24"/>
        </w:rPr>
        <w:t>red educativa</w:t>
      </w:r>
    </w:p>
    <w:p w14:paraId="4140053A" w14:textId="77777777" w:rsidR="00A356D5" w:rsidRPr="003A44C2" w:rsidRDefault="00A356D5" w:rsidP="00406E13">
      <w:pPr>
        <w:pStyle w:val="Textoindependiente"/>
        <w:spacing w:before="9" w:line="360" w:lineRule="auto"/>
        <w:ind w:left="567" w:right="227"/>
        <w:jc w:val="both"/>
        <w:rPr>
          <w:rFonts w:ascii="Arial" w:hAnsi="Arial" w:cs="Arial"/>
        </w:rPr>
      </w:pPr>
    </w:p>
    <w:p w14:paraId="5015662D" w14:textId="77777777"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b/>
        </w:rPr>
        <w:t>Artículo 7.-</w:t>
      </w:r>
      <w:r w:rsidRPr="003A44C2">
        <w:rPr>
          <w:rFonts w:ascii="Arial" w:hAnsi="Arial" w:cs="Arial"/>
          <w:b/>
          <w:spacing w:val="1"/>
        </w:rPr>
        <w:t xml:space="preserve"> </w:t>
      </w:r>
      <w:r w:rsidRPr="003A44C2">
        <w:rPr>
          <w:rFonts w:ascii="Arial" w:hAnsi="Arial" w:cs="Arial"/>
        </w:rPr>
        <w:t>Las juntas descentralizadas orientarán sus debates</w:t>
      </w:r>
      <w:r w:rsidRPr="003A44C2">
        <w:rPr>
          <w:rFonts w:ascii="Arial" w:hAnsi="Arial" w:cs="Arial"/>
          <w:spacing w:val="1"/>
        </w:rPr>
        <w:t xml:space="preserve"> </w:t>
      </w:r>
      <w:r w:rsidRPr="003A44C2">
        <w:rPr>
          <w:rFonts w:ascii="Arial" w:hAnsi="Arial" w:cs="Arial"/>
        </w:rPr>
        <w:t>y decisiones sobre sus</w:t>
      </w:r>
      <w:r w:rsidRPr="003A44C2">
        <w:rPr>
          <w:rFonts w:ascii="Arial" w:hAnsi="Arial" w:cs="Arial"/>
          <w:spacing w:val="1"/>
        </w:rPr>
        <w:t xml:space="preserve"> </w:t>
      </w:r>
      <w:r w:rsidRPr="003A44C2">
        <w:rPr>
          <w:rFonts w:ascii="Arial" w:hAnsi="Arial" w:cs="Arial"/>
        </w:rPr>
        <w:t>competencias de planificación, programación y fomento a la consecución de las metas y</w:t>
      </w:r>
      <w:r w:rsidRPr="003A44C2">
        <w:rPr>
          <w:rFonts w:ascii="Arial" w:hAnsi="Arial" w:cs="Arial"/>
          <w:spacing w:val="1"/>
        </w:rPr>
        <w:t xml:space="preserve"> </w:t>
      </w:r>
      <w:r w:rsidRPr="003A44C2">
        <w:rPr>
          <w:rFonts w:ascii="Arial" w:hAnsi="Arial" w:cs="Arial"/>
        </w:rPr>
        <w:t>resultados</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desempeño</w:t>
      </w:r>
      <w:r w:rsidRPr="003A44C2">
        <w:rPr>
          <w:rFonts w:ascii="Arial" w:hAnsi="Arial" w:cs="Arial"/>
          <w:spacing w:val="1"/>
        </w:rPr>
        <w:t xml:space="preserve"> </w:t>
      </w:r>
      <w:r w:rsidRPr="003A44C2">
        <w:rPr>
          <w:rFonts w:ascii="Arial" w:hAnsi="Arial" w:cs="Arial"/>
        </w:rPr>
        <w:t>establecidos</w:t>
      </w:r>
      <w:r w:rsidRPr="003A44C2">
        <w:rPr>
          <w:rFonts w:ascii="Arial" w:hAnsi="Arial" w:cs="Arial"/>
          <w:spacing w:val="1"/>
        </w:rPr>
        <w:t xml:space="preserve"> </w:t>
      </w:r>
      <w:r w:rsidRPr="003A44C2">
        <w:rPr>
          <w:rFonts w:ascii="Arial" w:hAnsi="Arial" w:cs="Arial"/>
        </w:rPr>
        <w:t>para</w:t>
      </w:r>
      <w:r w:rsidRPr="003A44C2">
        <w:rPr>
          <w:rFonts w:ascii="Arial" w:hAnsi="Arial" w:cs="Arial"/>
          <w:spacing w:val="1"/>
        </w:rPr>
        <w:t xml:space="preserve"> </w:t>
      </w:r>
      <w:r w:rsidRPr="003A44C2">
        <w:rPr>
          <w:rFonts w:ascii="Arial" w:hAnsi="Arial" w:cs="Arial"/>
        </w:rPr>
        <w:t>cada</w:t>
      </w:r>
      <w:r w:rsidRPr="003A44C2">
        <w:rPr>
          <w:rFonts w:ascii="Arial" w:hAnsi="Arial" w:cs="Arial"/>
          <w:spacing w:val="1"/>
        </w:rPr>
        <w:t xml:space="preserve"> </w:t>
      </w:r>
      <w:r w:rsidRPr="003A44C2">
        <w:rPr>
          <w:rFonts w:ascii="Arial" w:hAnsi="Arial" w:cs="Arial"/>
        </w:rPr>
        <w:t>uno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los</w:t>
      </w:r>
      <w:r w:rsidRPr="003A44C2">
        <w:rPr>
          <w:rFonts w:ascii="Arial" w:hAnsi="Arial" w:cs="Arial"/>
          <w:spacing w:val="1"/>
        </w:rPr>
        <w:t xml:space="preserve"> </w:t>
      </w:r>
      <w:r w:rsidRPr="003A44C2">
        <w:rPr>
          <w:rFonts w:ascii="Arial" w:hAnsi="Arial" w:cs="Arial"/>
        </w:rPr>
        <w:t>niveles</w:t>
      </w:r>
      <w:r w:rsidRPr="003A44C2">
        <w:rPr>
          <w:rFonts w:ascii="Arial" w:hAnsi="Arial" w:cs="Arial"/>
          <w:spacing w:val="1"/>
        </w:rPr>
        <w:t xml:space="preserve"> </w:t>
      </w:r>
      <w:r w:rsidRPr="003A44C2">
        <w:rPr>
          <w:rFonts w:ascii="Arial" w:hAnsi="Arial" w:cs="Arial"/>
        </w:rPr>
        <w:t>territoriales</w:t>
      </w:r>
      <w:r w:rsidRPr="003A44C2">
        <w:rPr>
          <w:rFonts w:ascii="Arial" w:hAnsi="Arial" w:cs="Arial"/>
          <w:spacing w:val="60"/>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funcionales del</w:t>
      </w:r>
      <w:r w:rsidRPr="003A44C2">
        <w:rPr>
          <w:rFonts w:ascii="Arial" w:hAnsi="Arial" w:cs="Arial"/>
          <w:spacing w:val="-2"/>
        </w:rPr>
        <w:t xml:space="preserve"> </w:t>
      </w:r>
      <w:r w:rsidRPr="003A44C2">
        <w:rPr>
          <w:rFonts w:ascii="Arial" w:hAnsi="Arial" w:cs="Arial"/>
        </w:rPr>
        <w:t>Ministerio</w:t>
      </w:r>
      <w:r w:rsidRPr="003A44C2">
        <w:rPr>
          <w:rFonts w:ascii="Arial" w:hAnsi="Arial" w:cs="Arial"/>
          <w:spacing w:val="7"/>
        </w:rPr>
        <w:t xml:space="preserve"> </w:t>
      </w:r>
      <w:r w:rsidRPr="003A44C2">
        <w:rPr>
          <w:rFonts w:ascii="Arial" w:hAnsi="Arial" w:cs="Arial"/>
        </w:rPr>
        <w:t>de</w:t>
      </w:r>
      <w:r w:rsidRPr="003A44C2">
        <w:rPr>
          <w:rFonts w:ascii="Arial" w:hAnsi="Arial" w:cs="Arial"/>
          <w:spacing w:val="2"/>
        </w:rPr>
        <w:t xml:space="preserve"> </w:t>
      </w:r>
      <w:r w:rsidRPr="003A44C2">
        <w:rPr>
          <w:rFonts w:ascii="Arial" w:hAnsi="Arial" w:cs="Arial"/>
        </w:rPr>
        <w:t>Educación.</w:t>
      </w:r>
    </w:p>
    <w:p w14:paraId="5FFD9999" w14:textId="4EAF9424" w:rsidR="00A356D5" w:rsidRPr="003A44C2" w:rsidRDefault="00136C73" w:rsidP="00406E13">
      <w:pPr>
        <w:pStyle w:val="Textoindependiente"/>
        <w:spacing w:before="197" w:line="360" w:lineRule="auto"/>
        <w:ind w:left="567" w:right="227"/>
        <w:jc w:val="both"/>
        <w:rPr>
          <w:rFonts w:ascii="Arial" w:hAnsi="Arial" w:cs="Arial"/>
          <w:b/>
          <w:bCs/>
        </w:rPr>
      </w:pPr>
      <w:r w:rsidRPr="003A44C2">
        <w:rPr>
          <w:rFonts w:ascii="Arial" w:hAnsi="Arial" w:cs="Arial"/>
          <w:b/>
          <w:bCs/>
        </w:rPr>
        <w:t>DE</w:t>
      </w:r>
      <w:r w:rsidRPr="003A44C2">
        <w:rPr>
          <w:rFonts w:ascii="Arial" w:hAnsi="Arial" w:cs="Arial"/>
          <w:b/>
          <w:bCs/>
          <w:spacing w:val="1"/>
        </w:rPr>
        <w:t xml:space="preserve"> </w:t>
      </w:r>
      <w:r w:rsidRPr="003A44C2">
        <w:rPr>
          <w:rFonts w:ascii="Arial" w:hAnsi="Arial" w:cs="Arial"/>
          <w:b/>
          <w:bCs/>
        </w:rPr>
        <w:t>LA</w:t>
      </w:r>
      <w:r w:rsidRPr="003A44C2">
        <w:rPr>
          <w:rFonts w:ascii="Arial" w:hAnsi="Arial" w:cs="Arial"/>
          <w:b/>
          <w:bCs/>
          <w:spacing w:val="53"/>
        </w:rPr>
        <w:t xml:space="preserve"> </w:t>
      </w:r>
      <w:r w:rsidRPr="003A44C2">
        <w:rPr>
          <w:rFonts w:ascii="Arial" w:hAnsi="Arial" w:cs="Arial"/>
          <w:b/>
          <w:bCs/>
        </w:rPr>
        <w:t>JUNTA</w:t>
      </w:r>
      <w:r w:rsidRPr="003A44C2">
        <w:rPr>
          <w:rFonts w:ascii="Arial" w:hAnsi="Arial" w:cs="Arial"/>
          <w:b/>
          <w:bCs/>
          <w:spacing w:val="-6"/>
        </w:rPr>
        <w:t xml:space="preserve"> </w:t>
      </w:r>
      <w:r w:rsidRPr="003A44C2">
        <w:rPr>
          <w:rFonts w:ascii="Arial" w:hAnsi="Arial" w:cs="Arial"/>
          <w:b/>
          <w:bCs/>
        </w:rPr>
        <w:t>DISTRITAL</w:t>
      </w:r>
      <w:r w:rsidRPr="003A44C2">
        <w:rPr>
          <w:rFonts w:ascii="Arial" w:hAnsi="Arial" w:cs="Arial"/>
          <w:b/>
          <w:bCs/>
          <w:spacing w:val="-2"/>
        </w:rPr>
        <w:t xml:space="preserve"> </w:t>
      </w:r>
      <w:r w:rsidRPr="003A44C2">
        <w:rPr>
          <w:rFonts w:ascii="Arial" w:hAnsi="Arial" w:cs="Arial"/>
          <w:b/>
          <w:bCs/>
        </w:rPr>
        <w:t>DE</w:t>
      </w:r>
      <w:r w:rsidRPr="003A44C2">
        <w:rPr>
          <w:rFonts w:ascii="Arial" w:hAnsi="Arial" w:cs="Arial"/>
          <w:b/>
          <w:bCs/>
          <w:spacing w:val="1"/>
        </w:rPr>
        <w:t xml:space="preserve"> </w:t>
      </w:r>
      <w:r w:rsidRPr="003A44C2">
        <w:rPr>
          <w:rFonts w:ascii="Arial" w:hAnsi="Arial" w:cs="Arial"/>
          <w:b/>
          <w:bCs/>
        </w:rPr>
        <w:t>EDUCACIÓN</w:t>
      </w:r>
    </w:p>
    <w:p w14:paraId="1EFA66D7" w14:textId="77777777" w:rsidR="00A356D5" w:rsidRPr="003A44C2" w:rsidRDefault="00A356D5" w:rsidP="00406E13">
      <w:pPr>
        <w:pStyle w:val="Textoindependiente"/>
        <w:spacing w:before="11" w:line="360" w:lineRule="auto"/>
        <w:ind w:left="567" w:right="227"/>
        <w:jc w:val="both"/>
        <w:rPr>
          <w:rFonts w:ascii="Arial" w:hAnsi="Arial" w:cs="Arial"/>
        </w:rPr>
      </w:pPr>
    </w:p>
    <w:p w14:paraId="0747FAEF" w14:textId="06DE29B4" w:rsidR="00A356D5" w:rsidRPr="003A44C2" w:rsidRDefault="00991D5E" w:rsidP="00406E13">
      <w:pPr>
        <w:pStyle w:val="Textoindependiente"/>
        <w:spacing w:line="360" w:lineRule="auto"/>
        <w:ind w:left="567" w:right="227"/>
        <w:jc w:val="both"/>
        <w:rPr>
          <w:rFonts w:ascii="Arial" w:hAnsi="Arial" w:cs="Arial"/>
        </w:rPr>
      </w:pPr>
      <w:r w:rsidRPr="003A44C2">
        <w:rPr>
          <w:rFonts w:ascii="Arial" w:hAnsi="Arial" w:cs="Arial"/>
          <w:b/>
        </w:rPr>
        <w:t>Artículo</w:t>
      </w:r>
      <w:r w:rsidR="00656969" w:rsidRPr="003A44C2">
        <w:rPr>
          <w:rFonts w:ascii="Arial" w:hAnsi="Arial" w:cs="Arial"/>
          <w:b/>
        </w:rPr>
        <w:t xml:space="preserve"> </w:t>
      </w:r>
      <w:r w:rsidRPr="003A44C2">
        <w:rPr>
          <w:rFonts w:ascii="Arial" w:hAnsi="Arial" w:cs="Arial"/>
          <w:b/>
        </w:rPr>
        <w:t>25.</w:t>
      </w:r>
      <w:r w:rsidR="00A1178D" w:rsidRPr="003A44C2">
        <w:rPr>
          <w:rFonts w:ascii="Arial" w:hAnsi="Arial" w:cs="Arial"/>
          <w:b/>
        </w:rPr>
        <w:t xml:space="preserve"> </w:t>
      </w:r>
      <w:r w:rsidRPr="003A44C2">
        <w:rPr>
          <w:rFonts w:ascii="Arial" w:hAnsi="Arial" w:cs="Arial"/>
          <w:b/>
        </w:rPr>
        <w:t>-</w:t>
      </w:r>
      <w:r w:rsidRPr="003A44C2">
        <w:rPr>
          <w:rFonts w:ascii="Arial" w:hAnsi="Arial" w:cs="Arial"/>
        </w:rPr>
        <w:t>Las</w:t>
      </w:r>
      <w:r w:rsidRPr="003A44C2">
        <w:rPr>
          <w:rFonts w:ascii="Arial" w:hAnsi="Arial" w:cs="Arial"/>
          <w:spacing w:val="1"/>
        </w:rPr>
        <w:t xml:space="preserve"> </w:t>
      </w:r>
      <w:r w:rsidRPr="003A44C2">
        <w:rPr>
          <w:rFonts w:ascii="Arial" w:hAnsi="Arial" w:cs="Arial"/>
        </w:rPr>
        <w:t>juntas</w:t>
      </w:r>
      <w:r w:rsidRPr="003A44C2">
        <w:rPr>
          <w:rFonts w:ascii="Arial" w:hAnsi="Arial" w:cs="Arial"/>
          <w:spacing w:val="1"/>
        </w:rPr>
        <w:t xml:space="preserve"> </w:t>
      </w:r>
      <w:r w:rsidRPr="003A44C2">
        <w:rPr>
          <w:rFonts w:ascii="Arial" w:hAnsi="Arial" w:cs="Arial"/>
        </w:rPr>
        <w:t>distritales</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educación</w:t>
      </w:r>
      <w:r w:rsidRPr="003A44C2">
        <w:rPr>
          <w:rFonts w:ascii="Arial" w:hAnsi="Arial" w:cs="Arial"/>
          <w:spacing w:val="1"/>
        </w:rPr>
        <w:t xml:space="preserve"> </w:t>
      </w:r>
      <w:r w:rsidRPr="003A44C2">
        <w:rPr>
          <w:rFonts w:ascii="Arial" w:hAnsi="Arial" w:cs="Arial"/>
        </w:rPr>
        <w:t>se</w:t>
      </w:r>
      <w:r w:rsidRPr="003A44C2">
        <w:rPr>
          <w:rFonts w:ascii="Arial" w:hAnsi="Arial" w:cs="Arial"/>
          <w:spacing w:val="1"/>
        </w:rPr>
        <w:t xml:space="preserve"> </w:t>
      </w:r>
      <w:r w:rsidRPr="003A44C2">
        <w:rPr>
          <w:rFonts w:ascii="Arial" w:hAnsi="Arial" w:cs="Arial"/>
        </w:rPr>
        <w:t>constituyen</w:t>
      </w:r>
      <w:r w:rsidRPr="003A44C2">
        <w:rPr>
          <w:rFonts w:ascii="Arial" w:hAnsi="Arial" w:cs="Arial"/>
          <w:spacing w:val="1"/>
        </w:rPr>
        <w:t xml:space="preserve"> </w:t>
      </w:r>
      <w:r w:rsidRPr="003A44C2">
        <w:rPr>
          <w:rFonts w:ascii="Arial" w:hAnsi="Arial" w:cs="Arial"/>
        </w:rPr>
        <w:t>como</w:t>
      </w:r>
      <w:r w:rsidRPr="003A44C2">
        <w:rPr>
          <w:rFonts w:ascii="Arial" w:hAnsi="Arial" w:cs="Arial"/>
          <w:spacing w:val="1"/>
        </w:rPr>
        <w:t xml:space="preserve"> </w:t>
      </w:r>
      <w:r w:rsidRPr="003A44C2">
        <w:rPr>
          <w:rFonts w:ascii="Arial" w:hAnsi="Arial" w:cs="Arial"/>
        </w:rPr>
        <w:t>organismos</w:t>
      </w:r>
      <w:r w:rsidRPr="003A44C2">
        <w:rPr>
          <w:rFonts w:ascii="Arial" w:hAnsi="Arial" w:cs="Arial"/>
          <w:spacing w:val="1"/>
        </w:rPr>
        <w:t xml:space="preserve"> </w:t>
      </w:r>
      <w:r w:rsidRPr="003A44C2">
        <w:rPr>
          <w:rFonts w:ascii="Arial" w:hAnsi="Arial" w:cs="Arial"/>
        </w:rPr>
        <w:t>descentralizados de gestión,</w:t>
      </w:r>
      <w:r w:rsidRPr="003A44C2">
        <w:rPr>
          <w:rFonts w:ascii="Arial" w:hAnsi="Arial" w:cs="Arial"/>
          <w:spacing w:val="2"/>
        </w:rPr>
        <w:t xml:space="preserve"> </w:t>
      </w:r>
      <w:r w:rsidRPr="003A44C2">
        <w:rPr>
          <w:rFonts w:ascii="Arial" w:hAnsi="Arial" w:cs="Arial"/>
        </w:rPr>
        <w:t>dependientes</w:t>
      </w:r>
      <w:r w:rsidRPr="003A44C2">
        <w:rPr>
          <w:rFonts w:ascii="Arial" w:hAnsi="Arial" w:cs="Arial"/>
          <w:spacing w:val="1"/>
        </w:rPr>
        <w:t xml:space="preserve"> </w:t>
      </w:r>
      <w:r w:rsidRPr="003A44C2">
        <w:rPr>
          <w:rFonts w:ascii="Arial" w:hAnsi="Arial" w:cs="Arial"/>
        </w:rPr>
        <w:t>de</w:t>
      </w:r>
      <w:r w:rsidRPr="003A44C2">
        <w:rPr>
          <w:rFonts w:ascii="Arial" w:hAnsi="Arial" w:cs="Arial"/>
          <w:spacing w:val="5"/>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dirección</w:t>
      </w:r>
      <w:r w:rsidRPr="003A44C2">
        <w:rPr>
          <w:rFonts w:ascii="Arial" w:hAnsi="Arial" w:cs="Arial"/>
          <w:spacing w:val="-4"/>
        </w:rPr>
        <w:t xml:space="preserve"> </w:t>
      </w:r>
      <w:r w:rsidRPr="003A44C2">
        <w:rPr>
          <w:rFonts w:ascii="Arial" w:hAnsi="Arial" w:cs="Arial"/>
        </w:rPr>
        <w:t>regional</w:t>
      </w:r>
      <w:r w:rsidRPr="003A44C2">
        <w:rPr>
          <w:rFonts w:ascii="Arial" w:hAnsi="Arial" w:cs="Arial"/>
          <w:spacing w:val="-5"/>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educación.</w:t>
      </w:r>
    </w:p>
    <w:p w14:paraId="10B8F5E6" w14:textId="2282BF2B" w:rsidR="00A356D5" w:rsidRPr="003A44C2" w:rsidRDefault="00991D5E" w:rsidP="00406E13">
      <w:pPr>
        <w:pStyle w:val="Textoindependiente"/>
        <w:spacing w:before="68" w:line="360" w:lineRule="auto"/>
        <w:ind w:left="567" w:right="227"/>
        <w:jc w:val="both"/>
        <w:rPr>
          <w:rFonts w:ascii="Arial" w:hAnsi="Arial" w:cs="Arial"/>
        </w:rPr>
      </w:pPr>
      <w:r w:rsidRPr="003A44C2">
        <w:rPr>
          <w:rFonts w:ascii="Arial" w:hAnsi="Arial" w:cs="Arial"/>
          <w:b/>
        </w:rPr>
        <w:t>Artículo26.</w:t>
      </w:r>
      <w:r w:rsidR="00A1178D" w:rsidRPr="003A44C2">
        <w:rPr>
          <w:rFonts w:ascii="Arial" w:hAnsi="Arial" w:cs="Arial"/>
          <w:b/>
        </w:rPr>
        <w:t xml:space="preserve"> –</w:t>
      </w:r>
      <w:r w:rsidRPr="003A44C2">
        <w:rPr>
          <w:rFonts w:ascii="Arial" w:hAnsi="Arial" w:cs="Arial"/>
        </w:rPr>
        <w:t>Las</w:t>
      </w:r>
      <w:r w:rsidR="00A1178D" w:rsidRPr="003A44C2">
        <w:rPr>
          <w:rFonts w:ascii="Arial" w:hAnsi="Arial" w:cs="Arial"/>
        </w:rPr>
        <w:t xml:space="preserve"> </w:t>
      </w:r>
      <w:r w:rsidRPr="003A44C2">
        <w:rPr>
          <w:rFonts w:ascii="Arial" w:hAnsi="Arial" w:cs="Arial"/>
        </w:rPr>
        <w:t>juntas</w:t>
      </w:r>
      <w:r w:rsidRPr="003A44C2">
        <w:rPr>
          <w:rFonts w:ascii="Arial" w:hAnsi="Arial" w:cs="Arial"/>
          <w:spacing w:val="20"/>
        </w:rPr>
        <w:t xml:space="preserve"> </w:t>
      </w:r>
      <w:r w:rsidRPr="003A44C2">
        <w:rPr>
          <w:rFonts w:ascii="Arial" w:hAnsi="Arial" w:cs="Arial"/>
        </w:rPr>
        <w:t>distritales</w:t>
      </w:r>
      <w:r w:rsidRPr="003A44C2">
        <w:rPr>
          <w:rFonts w:ascii="Arial" w:hAnsi="Arial" w:cs="Arial"/>
          <w:spacing w:val="20"/>
        </w:rPr>
        <w:t xml:space="preserve"> </w:t>
      </w:r>
      <w:r w:rsidRPr="003A44C2">
        <w:rPr>
          <w:rFonts w:ascii="Arial" w:hAnsi="Arial" w:cs="Arial"/>
        </w:rPr>
        <w:t>de</w:t>
      </w:r>
      <w:r w:rsidRPr="003A44C2">
        <w:rPr>
          <w:rFonts w:ascii="Arial" w:hAnsi="Arial" w:cs="Arial"/>
          <w:spacing w:val="20"/>
        </w:rPr>
        <w:t xml:space="preserve"> </w:t>
      </w:r>
      <w:r w:rsidRPr="003A44C2">
        <w:rPr>
          <w:rFonts w:ascii="Arial" w:hAnsi="Arial" w:cs="Arial"/>
        </w:rPr>
        <w:t>educación</w:t>
      </w:r>
      <w:r w:rsidRPr="003A44C2">
        <w:rPr>
          <w:rFonts w:ascii="Arial" w:hAnsi="Arial" w:cs="Arial"/>
          <w:spacing w:val="18"/>
        </w:rPr>
        <w:t xml:space="preserve"> </w:t>
      </w:r>
      <w:r w:rsidRPr="003A44C2">
        <w:rPr>
          <w:rFonts w:ascii="Arial" w:hAnsi="Arial" w:cs="Arial"/>
        </w:rPr>
        <w:t>tendrán</w:t>
      </w:r>
      <w:r w:rsidRPr="003A44C2">
        <w:rPr>
          <w:rFonts w:ascii="Arial" w:hAnsi="Arial" w:cs="Arial"/>
          <w:spacing w:val="17"/>
        </w:rPr>
        <w:t xml:space="preserve"> </w:t>
      </w:r>
      <w:r w:rsidRPr="003A44C2">
        <w:rPr>
          <w:rFonts w:ascii="Arial" w:hAnsi="Arial" w:cs="Arial"/>
        </w:rPr>
        <w:t>como</w:t>
      </w:r>
      <w:r w:rsidRPr="003A44C2">
        <w:rPr>
          <w:rFonts w:ascii="Arial" w:hAnsi="Arial" w:cs="Arial"/>
          <w:spacing w:val="25"/>
        </w:rPr>
        <w:t xml:space="preserve"> </w:t>
      </w:r>
      <w:r w:rsidRPr="003A44C2">
        <w:rPr>
          <w:rFonts w:ascii="Arial" w:hAnsi="Arial" w:cs="Arial"/>
        </w:rPr>
        <w:t>ámbito</w:t>
      </w:r>
      <w:r w:rsidRPr="003A44C2">
        <w:rPr>
          <w:rFonts w:ascii="Arial" w:hAnsi="Arial" w:cs="Arial"/>
          <w:spacing w:val="26"/>
        </w:rPr>
        <w:t xml:space="preserve"> </w:t>
      </w:r>
      <w:r w:rsidRPr="003A44C2">
        <w:rPr>
          <w:rFonts w:ascii="Arial" w:hAnsi="Arial" w:cs="Arial"/>
        </w:rPr>
        <w:t>jurisdiccional</w:t>
      </w:r>
      <w:r w:rsidRPr="003A44C2">
        <w:rPr>
          <w:rFonts w:ascii="Arial" w:hAnsi="Arial" w:cs="Arial"/>
          <w:spacing w:val="19"/>
        </w:rPr>
        <w:t xml:space="preserve"> </w:t>
      </w:r>
      <w:r w:rsidRPr="003A44C2">
        <w:rPr>
          <w:rFonts w:ascii="Arial" w:hAnsi="Arial" w:cs="Arial"/>
        </w:rPr>
        <w:t>la</w:t>
      </w:r>
      <w:r w:rsidRPr="003A44C2">
        <w:rPr>
          <w:rFonts w:ascii="Arial" w:hAnsi="Arial" w:cs="Arial"/>
          <w:spacing w:val="-57"/>
        </w:rPr>
        <w:t xml:space="preserve"> </w:t>
      </w:r>
      <w:r w:rsidRPr="003A44C2">
        <w:rPr>
          <w:rFonts w:ascii="Arial" w:hAnsi="Arial" w:cs="Arial"/>
        </w:rPr>
        <w:t>demarcación</w:t>
      </w:r>
      <w:r w:rsidRPr="003A44C2">
        <w:rPr>
          <w:rFonts w:ascii="Arial" w:hAnsi="Arial" w:cs="Arial"/>
          <w:spacing w:val="-2"/>
        </w:rPr>
        <w:t xml:space="preserve"> </w:t>
      </w:r>
      <w:r w:rsidRPr="003A44C2">
        <w:rPr>
          <w:rFonts w:ascii="Arial" w:hAnsi="Arial" w:cs="Arial"/>
        </w:rPr>
        <w:t>geográfica</w:t>
      </w:r>
      <w:r w:rsidRPr="003A44C2">
        <w:rPr>
          <w:rFonts w:ascii="Arial" w:hAnsi="Arial" w:cs="Arial"/>
          <w:spacing w:val="2"/>
        </w:rPr>
        <w:t xml:space="preserve"> </w:t>
      </w:r>
      <w:r w:rsidRPr="003A44C2">
        <w:rPr>
          <w:rFonts w:ascii="Arial" w:hAnsi="Arial" w:cs="Arial"/>
        </w:rPr>
        <w:t>del</w:t>
      </w:r>
      <w:r w:rsidRPr="003A44C2">
        <w:rPr>
          <w:rFonts w:ascii="Arial" w:hAnsi="Arial" w:cs="Arial"/>
          <w:spacing w:val="-7"/>
        </w:rPr>
        <w:t xml:space="preserve"> </w:t>
      </w:r>
      <w:r w:rsidRPr="003A44C2">
        <w:rPr>
          <w:rFonts w:ascii="Arial" w:hAnsi="Arial" w:cs="Arial"/>
        </w:rPr>
        <w:t>distrito</w:t>
      </w:r>
      <w:r w:rsidRPr="003A44C2">
        <w:rPr>
          <w:rFonts w:ascii="Arial" w:hAnsi="Arial" w:cs="Arial"/>
          <w:spacing w:val="2"/>
        </w:rPr>
        <w:t xml:space="preserve"> </w:t>
      </w:r>
      <w:r w:rsidRPr="003A44C2">
        <w:rPr>
          <w:rFonts w:ascii="Arial" w:hAnsi="Arial" w:cs="Arial"/>
        </w:rPr>
        <w:t>educativo.</w:t>
      </w:r>
    </w:p>
    <w:p w14:paraId="306869C5" w14:textId="5C1AA016" w:rsidR="00A4688D" w:rsidRPr="003A44C2" w:rsidRDefault="00991D5E" w:rsidP="00406E13">
      <w:pPr>
        <w:pStyle w:val="Textoindependiente"/>
        <w:spacing w:before="200" w:line="360" w:lineRule="auto"/>
        <w:ind w:left="567" w:right="227"/>
        <w:jc w:val="both"/>
        <w:rPr>
          <w:rFonts w:ascii="Arial" w:hAnsi="Arial" w:cs="Arial"/>
          <w:spacing w:val="1"/>
        </w:rPr>
      </w:pPr>
      <w:r w:rsidRPr="003A44C2">
        <w:rPr>
          <w:rFonts w:ascii="Arial" w:hAnsi="Arial" w:cs="Arial"/>
          <w:b/>
        </w:rPr>
        <w:t>Artículo27.</w:t>
      </w:r>
      <w:r w:rsidR="00A1178D" w:rsidRPr="003A44C2">
        <w:rPr>
          <w:rFonts w:ascii="Arial" w:hAnsi="Arial" w:cs="Arial"/>
          <w:b/>
        </w:rPr>
        <w:t xml:space="preserve"> </w:t>
      </w:r>
      <w:r w:rsidRPr="003A44C2">
        <w:rPr>
          <w:rFonts w:ascii="Arial" w:hAnsi="Arial" w:cs="Arial"/>
          <w:b/>
        </w:rPr>
        <w:t>-</w:t>
      </w:r>
      <w:r w:rsidRPr="003A44C2">
        <w:rPr>
          <w:rFonts w:ascii="Arial" w:hAnsi="Arial" w:cs="Arial"/>
          <w:b/>
          <w:spacing w:val="6"/>
        </w:rPr>
        <w:t xml:space="preserve"> </w:t>
      </w:r>
      <w:r w:rsidRPr="003A44C2">
        <w:rPr>
          <w:rFonts w:ascii="Arial" w:hAnsi="Arial" w:cs="Arial"/>
        </w:rPr>
        <w:t>Las</w:t>
      </w:r>
      <w:r w:rsidRPr="003A44C2">
        <w:rPr>
          <w:rFonts w:ascii="Arial" w:hAnsi="Arial" w:cs="Arial"/>
          <w:spacing w:val="8"/>
        </w:rPr>
        <w:t xml:space="preserve"> </w:t>
      </w:r>
      <w:r w:rsidRPr="003A44C2">
        <w:rPr>
          <w:rFonts w:ascii="Arial" w:hAnsi="Arial" w:cs="Arial"/>
        </w:rPr>
        <w:t>funciones</w:t>
      </w:r>
      <w:r w:rsidRPr="003A44C2">
        <w:rPr>
          <w:rFonts w:ascii="Arial" w:hAnsi="Arial" w:cs="Arial"/>
          <w:spacing w:val="5"/>
        </w:rPr>
        <w:t xml:space="preserve"> </w:t>
      </w:r>
      <w:r w:rsidRPr="003A44C2">
        <w:rPr>
          <w:rFonts w:ascii="Arial" w:hAnsi="Arial" w:cs="Arial"/>
        </w:rPr>
        <w:t>de</w:t>
      </w:r>
      <w:r w:rsidRPr="003A44C2">
        <w:rPr>
          <w:rFonts w:ascii="Arial" w:hAnsi="Arial" w:cs="Arial"/>
          <w:spacing w:val="8"/>
        </w:rPr>
        <w:t xml:space="preserve"> </w:t>
      </w:r>
      <w:r w:rsidRPr="003A44C2">
        <w:rPr>
          <w:rFonts w:ascii="Arial" w:hAnsi="Arial" w:cs="Arial"/>
        </w:rPr>
        <w:t>la</w:t>
      </w:r>
      <w:r w:rsidRPr="003A44C2">
        <w:rPr>
          <w:rFonts w:ascii="Arial" w:hAnsi="Arial" w:cs="Arial"/>
          <w:spacing w:val="9"/>
        </w:rPr>
        <w:t xml:space="preserve"> </w:t>
      </w:r>
      <w:r w:rsidRPr="003A44C2">
        <w:rPr>
          <w:rFonts w:ascii="Arial" w:hAnsi="Arial" w:cs="Arial"/>
        </w:rPr>
        <w:t>junta</w:t>
      </w:r>
      <w:r w:rsidRPr="003A44C2">
        <w:rPr>
          <w:rFonts w:ascii="Arial" w:hAnsi="Arial" w:cs="Arial"/>
          <w:spacing w:val="4"/>
        </w:rPr>
        <w:t xml:space="preserve"> </w:t>
      </w:r>
      <w:r w:rsidRPr="003A44C2">
        <w:rPr>
          <w:rFonts w:ascii="Arial" w:hAnsi="Arial" w:cs="Arial"/>
        </w:rPr>
        <w:t>distrital,</w:t>
      </w:r>
      <w:r w:rsidRPr="003A44C2">
        <w:rPr>
          <w:rFonts w:ascii="Arial" w:hAnsi="Arial" w:cs="Arial"/>
          <w:spacing w:val="7"/>
        </w:rPr>
        <w:t xml:space="preserve"> </w:t>
      </w:r>
      <w:r w:rsidRPr="003A44C2">
        <w:rPr>
          <w:rFonts w:ascii="Arial" w:hAnsi="Arial" w:cs="Arial"/>
        </w:rPr>
        <w:t>son</w:t>
      </w:r>
      <w:r w:rsidRPr="003A44C2">
        <w:rPr>
          <w:rFonts w:ascii="Arial" w:hAnsi="Arial" w:cs="Arial"/>
          <w:spacing w:val="5"/>
        </w:rPr>
        <w:t xml:space="preserve"> </w:t>
      </w:r>
      <w:r w:rsidRPr="003A44C2">
        <w:rPr>
          <w:rFonts w:ascii="Arial" w:hAnsi="Arial" w:cs="Arial"/>
        </w:rPr>
        <w:t>las</w:t>
      </w:r>
      <w:r w:rsidRPr="003A44C2">
        <w:rPr>
          <w:rFonts w:ascii="Arial" w:hAnsi="Arial" w:cs="Arial"/>
          <w:spacing w:val="4"/>
        </w:rPr>
        <w:t xml:space="preserve"> </w:t>
      </w:r>
      <w:r w:rsidRPr="003A44C2">
        <w:rPr>
          <w:rFonts w:ascii="Arial" w:hAnsi="Arial" w:cs="Arial"/>
        </w:rPr>
        <w:t>siguientes:</w:t>
      </w:r>
      <w:r w:rsidRPr="003A44C2">
        <w:rPr>
          <w:rFonts w:ascii="Arial" w:hAnsi="Arial" w:cs="Arial"/>
          <w:spacing w:val="1"/>
        </w:rPr>
        <w:t xml:space="preserve"> </w:t>
      </w:r>
    </w:p>
    <w:p w14:paraId="22BE273D" w14:textId="122BABBF" w:rsidR="00A356D5" w:rsidRPr="003A44C2" w:rsidRDefault="00991D5E" w:rsidP="00406E13">
      <w:pPr>
        <w:pStyle w:val="Textoindependiente"/>
        <w:numPr>
          <w:ilvl w:val="0"/>
          <w:numId w:val="26"/>
        </w:numPr>
        <w:spacing w:before="200" w:line="360" w:lineRule="auto"/>
        <w:ind w:left="567" w:right="227"/>
        <w:jc w:val="both"/>
        <w:rPr>
          <w:rFonts w:ascii="Arial" w:hAnsi="Arial" w:cs="Arial"/>
        </w:rPr>
      </w:pPr>
      <w:r w:rsidRPr="003A44C2">
        <w:rPr>
          <w:rFonts w:ascii="Arial" w:hAnsi="Arial" w:cs="Arial"/>
        </w:rPr>
        <w:lastRenderedPageBreak/>
        <w:t>Participar</w:t>
      </w:r>
      <w:r w:rsidRPr="003A44C2">
        <w:rPr>
          <w:rFonts w:ascii="Arial" w:hAnsi="Arial" w:cs="Arial"/>
          <w:spacing w:val="-1"/>
        </w:rPr>
        <w:t xml:space="preserve"> </w:t>
      </w:r>
      <w:r w:rsidRPr="003A44C2">
        <w:rPr>
          <w:rFonts w:ascii="Arial" w:hAnsi="Arial" w:cs="Arial"/>
        </w:rPr>
        <w:t>en</w:t>
      </w:r>
      <w:r w:rsidRPr="003A44C2">
        <w:rPr>
          <w:rFonts w:ascii="Arial" w:hAnsi="Arial" w:cs="Arial"/>
          <w:spacing w:val="-3"/>
        </w:rPr>
        <w:t xml:space="preserve"> </w:t>
      </w:r>
      <w:r w:rsidRPr="003A44C2">
        <w:rPr>
          <w:rFonts w:ascii="Arial" w:hAnsi="Arial" w:cs="Arial"/>
        </w:rPr>
        <w:t>la</w:t>
      </w:r>
      <w:r w:rsidRPr="003A44C2">
        <w:rPr>
          <w:rFonts w:ascii="Arial" w:hAnsi="Arial" w:cs="Arial"/>
          <w:spacing w:val="-4"/>
        </w:rPr>
        <w:t xml:space="preserve"> </w:t>
      </w:r>
      <w:r w:rsidRPr="003A44C2">
        <w:rPr>
          <w:rFonts w:ascii="Arial" w:hAnsi="Arial" w:cs="Arial"/>
        </w:rPr>
        <w:t>planificación</w:t>
      </w:r>
      <w:r w:rsidRPr="003A44C2">
        <w:rPr>
          <w:rFonts w:ascii="Arial" w:hAnsi="Arial" w:cs="Arial"/>
          <w:spacing w:val="-5"/>
        </w:rPr>
        <w:t xml:space="preserve"> </w:t>
      </w:r>
      <w:r w:rsidRPr="003A44C2">
        <w:rPr>
          <w:rFonts w:ascii="Arial" w:hAnsi="Arial" w:cs="Arial"/>
        </w:rPr>
        <w:t>educativa,</w:t>
      </w:r>
      <w:r w:rsidRPr="003A44C2">
        <w:rPr>
          <w:rFonts w:ascii="Arial" w:hAnsi="Arial" w:cs="Arial"/>
          <w:spacing w:val="-1"/>
        </w:rPr>
        <w:t xml:space="preserve"> </w:t>
      </w:r>
      <w:r w:rsidRPr="003A44C2">
        <w:rPr>
          <w:rFonts w:ascii="Arial" w:hAnsi="Arial" w:cs="Arial"/>
        </w:rPr>
        <w:t>en</w:t>
      </w:r>
      <w:r w:rsidRPr="003A44C2">
        <w:rPr>
          <w:rFonts w:ascii="Arial" w:hAnsi="Arial" w:cs="Arial"/>
          <w:spacing w:val="-3"/>
        </w:rPr>
        <w:t xml:space="preserve"> </w:t>
      </w:r>
      <w:r w:rsidRPr="003A44C2">
        <w:rPr>
          <w:rFonts w:ascii="Arial" w:hAnsi="Arial" w:cs="Arial"/>
        </w:rPr>
        <w:t>lo</w:t>
      </w:r>
      <w:r w:rsidRPr="003A44C2">
        <w:rPr>
          <w:rFonts w:ascii="Arial" w:hAnsi="Arial" w:cs="Arial"/>
          <w:spacing w:val="2"/>
        </w:rPr>
        <w:t xml:space="preserve"> </w:t>
      </w:r>
      <w:r w:rsidRPr="003A44C2">
        <w:rPr>
          <w:rFonts w:ascii="Arial" w:hAnsi="Arial" w:cs="Arial"/>
        </w:rPr>
        <w:t>que</w:t>
      </w:r>
      <w:r w:rsidRPr="003A44C2">
        <w:rPr>
          <w:rFonts w:ascii="Arial" w:hAnsi="Arial" w:cs="Arial"/>
          <w:spacing w:val="-4"/>
        </w:rPr>
        <w:t xml:space="preserve"> </w:t>
      </w:r>
      <w:r w:rsidRPr="003A44C2">
        <w:rPr>
          <w:rFonts w:ascii="Arial" w:hAnsi="Arial" w:cs="Arial"/>
        </w:rPr>
        <w:t>respecta</w:t>
      </w:r>
      <w:r w:rsidRPr="003A44C2">
        <w:rPr>
          <w:rFonts w:ascii="Arial" w:hAnsi="Arial" w:cs="Arial"/>
          <w:spacing w:val="-3"/>
        </w:rPr>
        <w:t xml:space="preserve"> </w:t>
      </w:r>
      <w:r w:rsidRPr="003A44C2">
        <w:rPr>
          <w:rFonts w:ascii="Arial" w:hAnsi="Arial" w:cs="Arial"/>
        </w:rPr>
        <w:t>a</w:t>
      </w:r>
      <w:r w:rsidRPr="003A44C2">
        <w:rPr>
          <w:rFonts w:ascii="Arial" w:hAnsi="Arial" w:cs="Arial"/>
          <w:spacing w:val="53"/>
        </w:rPr>
        <w:t xml:space="preserve"> </w:t>
      </w:r>
      <w:r w:rsidRPr="003A44C2">
        <w:rPr>
          <w:rFonts w:ascii="Arial" w:hAnsi="Arial" w:cs="Arial"/>
        </w:rPr>
        <w:t>su</w:t>
      </w:r>
      <w:r w:rsidRPr="003A44C2">
        <w:rPr>
          <w:rFonts w:ascii="Arial" w:hAnsi="Arial" w:cs="Arial"/>
          <w:spacing w:val="-3"/>
        </w:rPr>
        <w:t xml:space="preserve"> </w:t>
      </w:r>
      <w:r w:rsidRPr="003A44C2">
        <w:rPr>
          <w:rFonts w:ascii="Arial" w:hAnsi="Arial" w:cs="Arial"/>
        </w:rPr>
        <w:t>jurisdicción.</w:t>
      </w:r>
    </w:p>
    <w:p w14:paraId="73F408DA" w14:textId="30AE8AED" w:rsidR="00A356D5" w:rsidRPr="003A44C2" w:rsidRDefault="00991D5E" w:rsidP="00406E13">
      <w:pPr>
        <w:pStyle w:val="Textoindependiente"/>
        <w:numPr>
          <w:ilvl w:val="0"/>
          <w:numId w:val="26"/>
        </w:numPr>
        <w:spacing w:line="360" w:lineRule="auto"/>
        <w:ind w:left="567" w:right="227"/>
        <w:jc w:val="both"/>
        <w:rPr>
          <w:rFonts w:ascii="Arial" w:hAnsi="Arial" w:cs="Arial"/>
        </w:rPr>
      </w:pPr>
      <w:r w:rsidRPr="003A44C2">
        <w:rPr>
          <w:rFonts w:ascii="Arial" w:hAnsi="Arial" w:cs="Arial"/>
        </w:rPr>
        <w:t>Proponer,</w:t>
      </w:r>
      <w:r w:rsidRPr="003A44C2">
        <w:rPr>
          <w:rFonts w:ascii="Arial" w:hAnsi="Arial" w:cs="Arial"/>
          <w:spacing w:val="1"/>
        </w:rPr>
        <w:t xml:space="preserve"> </w:t>
      </w:r>
      <w:r w:rsidRPr="003A44C2">
        <w:rPr>
          <w:rFonts w:ascii="Arial" w:hAnsi="Arial" w:cs="Arial"/>
        </w:rPr>
        <w:t>conocer y aprobar</w:t>
      </w:r>
      <w:r w:rsidRPr="003A44C2">
        <w:rPr>
          <w:rFonts w:ascii="Arial" w:hAnsi="Arial" w:cs="Arial"/>
          <w:spacing w:val="1"/>
        </w:rPr>
        <w:t xml:space="preserve"> </w:t>
      </w:r>
      <w:r w:rsidRPr="003A44C2">
        <w:rPr>
          <w:rFonts w:ascii="Arial" w:hAnsi="Arial" w:cs="Arial"/>
        </w:rPr>
        <w:t>planes,</w:t>
      </w:r>
      <w:r w:rsidRPr="003A44C2">
        <w:rPr>
          <w:rFonts w:ascii="Arial" w:hAnsi="Arial" w:cs="Arial"/>
          <w:spacing w:val="1"/>
        </w:rPr>
        <w:t xml:space="preserve"> </w:t>
      </w:r>
      <w:r w:rsidRPr="003A44C2">
        <w:rPr>
          <w:rFonts w:ascii="Arial" w:hAnsi="Arial" w:cs="Arial"/>
        </w:rPr>
        <w:t>proyectos y programas para el enriquecimiento</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fomento</w:t>
      </w:r>
      <w:r w:rsidRPr="003A44C2">
        <w:rPr>
          <w:rFonts w:ascii="Arial" w:hAnsi="Arial" w:cs="Arial"/>
          <w:spacing w:val="2"/>
        </w:rPr>
        <w:t xml:space="preserve"> </w:t>
      </w:r>
      <w:r w:rsidRPr="003A44C2">
        <w:rPr>
          <w:rFonts w:ascii="Arial" w:hAnsi="Arial" w:cs="Arial"/>
        </w:rPr>
        <w:t>de la educación</w:t>
      </w:r>
      <w:r w:rsidRPr="003A44C2">
        <w:rPr>
          <w:rFonts w:ascii="Arial" w:hAnsi="Arial" w:cs="Arial"/>
          <w:spacing w:val="-2"/>
        </w:rPr>
        <w:t xml:space="preserve"> </w:t>
      </w:r>
      <w:r w:rsidRPr="003A44C2">
        <w:rPr>
          <w:rFonts w:ascii="Arial" w:hAnsi="Arial" w:cs="Arial"/>
        </w:rPr>
        <w:t>en</w:t>
      </w:r>
      <w:r w:rsidRPr="003A44C2">
        <w:rPr>
          <w:rFonts w:ascii="Arial" w:hAnsi="Arial" w:cs="Arial"/>
          <w:spacing w:val="-3"/>
        </w:rPr>
        <w:t xml:space="preserve"> </w:t>
      </w:r>
      <w:r w:rsidRPr="003A44C2">
        <w:rPr>
          <w:rFonts w:ascii="Arial" w:hAnsi="Arial" w:cs="Arial"/>
        </w:rPr>
        <w:t>el</w:t>
      </w:r>
      <w:r w:rsidRPr="003A44C2">
        <w:rPr>
          <w:rFonts w:ascii="Arial" w:hAnsi="Arial" w:cs="Arial"/>
          <w:spacing w:val="-7"/>
        </w:rPr>
        <w:t xml:space="preserve"> </w:t>
      </w:r>
      <w:r w:rsidRPr="003A44C2">
        <w:rPr>
          <w:rFonts w:ascii="Arial" w:hAnsi="Arial" w:cs="Arial"/>
        </w:rPr>
        <w:t>ámbito</w:t>
      </w:r>
      <w:r w:rsidRPr="003A44C2">
        <w:rPr>
          <w:rFonts w:ascii="Arial" w:hAnsi="Arial" w:cs="Arial"/>
          <w:spacing w:val="7"/>
        </w:rPr>
        <w:t xml:space="preserve"> </w:t>
      </w:r>
      <w:r w:rsidRPr="003A44C2">
        <w:rPr>
          <w:rFonts w:ascii="Arial" w:hAnsi="Arial" w:cs="Arial"/>
        </w:rPr>
        <w:t>de su</w:t>
      </w:r>
      <w:r w:rsidRPr="003A44C2">
        <w:rPr>
          <w:rFonts w:ascii="Arial" w:hAnsi="Arial" w:cs="Arial"/>
          <w:spacing w:val="2"/>
        </w:rPr>
        <w:t xml:space="preserve"> </w:t>
      </w:r>
      <w:r w:rsidRPr="003A44C2">
        <w:rPr>
          <w:rFonts w:ascii="Arial" w:hAnsi="Arial" w:cs="Arial"/>
        </w:rPr>
        <w:t>competencia territorial.</w:t>
      </w:r>
    </w:p>
    <w:p w14:paraId="74048E26" w14:textId="77777777" w:rsidR="00A356D5" w:rsidRPr="003A44C2" w:rsidRDefault="00991D5E" w:rsidP="00406E13">
      <w:pPr>
        <w:pStyle w:val="Textoindependiente"/>
        <w:numPr>
          <w:ilvl w:val="0"/>
          <w:numId w:val="26"/>
        </w:numPr>
        <w:spacing w:before="198" w:line="360" w:lineRule="auto"/>
        <w:ind w:left="567" w:right="227"/>
        <w:jc w:val="both"/>
        <w:rPr>
          <w:rFonts w:ascii="Arial" w:hAnsi="Arial" w:cs="Arial"/>
        </w:rPr>
      </w:pPr>
      <w:r w:rsidRPr="003A44C2">
        <w:rPr>
          <w:rFonts w:ascii="Arial" w:hAnsi="Arial" w:cs="Arial"/>
        </w:rPr>
        <w:t>Evaluar la ejecución de planes, proyectos y programas dentro de su jurisdicción y efectuar</w:t>
      </w:r>
      <w:r w:rsidRPr="003A44C2">
        <w:rPr>
          <w:rFonts w:ascii="Arial" w:hAnsi="Arial" w:cs="Arial"/>
          <w:spacing w:val="1"/>
        </w:rPr>
        <w:t xml:space="preserve"> </w:t>
      </w:r>
      <w:r w:rsidRPr="003A44C2">
        <w:rPr>
          <w:rFonts w:ascii="Arial" w:hAnsi="Arial" w:cs="Arial"/>
        </w:rPr>
        <w:t>revisiones de la planificación establecida para ella, a fin de actualizarla y mejorarla, en el</w:t>
      </w:r>
      <w:r w:rsidRPr="003A44C2">
        <w:rPr>
          <w:rFonts w:ascii="Arial" w:hAnsi="Arial" w:cs="Arial"/>
          <w:spacing w:val="1"/>
        </w:rPr>
        <w:t xml:space="preserve"> </w:t>
      </w:r>
      <w:r w:rsidRPr="003A44C2">
        <w:rPr>
          <w:rFonts w:ascii="Arial" w:hAnsi="Arial" w:cs="Arial"/>
        </w:rPr>
        <w:t>ámbito</w:t>
      </w:r>
      <w:r w:rsidRPr="003A44C2">
        <w:rPr>
          <w:rFonts w:ascii="Arial" w:hAnsi="Arial" w:cs="Arial"/>
          <w:spacing w:val="5"/>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su</w:t>
      </w:r>
      <w:r w:rsidRPr="003A44C2">
        <w:rPr>
          <w:rFonts w:ascii="Arial" w:hAnsi="Arial" w:cs="Arial"/>
          <w:spacing w:val="2"/>
        </w:rPr>
        <w:t xml:space="preserve"> </w:t>
      </w:r>
      <w:r w:rsidRPr="003A44C2">
        <w:rPr>
          <w:rFonts w:ascii="Arial" w:hAnsi="Arial" w:cs="Arial"/>
        </w:rPr>
        <w:t>competencia.</w:t>
      </w:r>
    </w:p>
    <w:p w14:paraId="6DCE4ADA" w14:textId="77777777" w:rsidR="00A356D5" w:rsidRPr="003A44C2" w:rsidRDefault="00991D5E" w:rsidP="00406E13">
      <w:pPr>
        <w:pStyle w:val="Textoindependiente"/>
        <w:numPr>
          <w:ilvl w:val="0"/>
          <w:numId w:val="26"/>
        </w:numPr>
        <w:spacing w:before="203" w:line="360" w:lineRule="auto"/>
        <w:ind w:left="567" w:right="227"/>
        <w:jc w:val="both"/>
        <w:rPr>
          <w:rFonts w:ascii="Arial" w:hAnsi="Arial" w:cs="Arial"/>
        </w:rPr>
      </w:pPr>
      <w:r w:rsidRPr="003A44C2">
        <w:rPr>
          <w:rFonts w:ascii="Arial" w:hAnsi="Arial" w:cs="Arial"/>
        </w:rPr>
        <w:t>Recomendar al Ministerio de Educación o a los institutos descentralizados adscritos a este.</w:t>
      </w:r>
      <w:r w:rsidRPr="003A44C2">
        <w:rPr>
          <w:rFonts w:ascii="Arial" w:hAnsi="Arial" w:cs="Arial"/>
          <w:spacing w:val="1"/>
        </w:rPr>
        <w:t xml:space="preserve"> </w:t>
      </w:r>
      <w:r w:rsidRPr="003A44C2">
        <w:rPr>
          <w:rFonts w:ascii="Arial" w:hAnsi="Arial" w:cs="Arial"/>
        </w:rPr>
        <w:t>Ministerio, vía la regional correspondiente, la implementación de políticas que</w:t>
      </w:r>
      <w:r w:rsidRPr="003A44C2">
        <w:rPr>
          <w:rFonts w:ascii="Arial" w:hAnsi="Arial" w:cs="Arial"/>
          <w:spacing w:val="60"/>
        </w:rPr>
        <w:t xml:space="preserve"> </w:t>
      </w:r>
      <w:r w:rsidRPr="003A44C2">
        <w:rPr>
          <w:rFonts w:ascii="Arial" w:hAnsi="Arial" w:cs="Arial"/>
        </w:rPr>
        <w:t>favorezcan</w:t>
      </w:r>
      <w:r w:rsidRPr="003A44C2">
        <w:rPr>
          <w:rFonts w:ascii="Arial" w:hAnsi="Arial" w:cs="Arial"/>
          <w:spacing w:val="1"/>
        </w:rPr>
        <w:t xml:space="preserve"> </w:t>
      </w:r>
      <w:r w:rsidRPr="003A44C2">
        <w:rPr>
          <w:rFonts w:ascii="Arial" w:hAnsi="Arial" w:cs="Arial"/>
        </w:rPr>
        <w:t>el</w:t>
      </w:r>
      <w:r w:rsidRPr="003A44C2">
        <w:rPr>
          <w:rFonts w:ascii="Arial" w:hAnsi="Arial" w:cs="Arial"/>
          <w:spacing w:val="-8"/>
        </w:rPr>
        <w:t xml:space="preserve"> </w:t>
      </w:r>
      <w:r w:rsidRPr="003A44C2">
        <w:rPr>
          <w:rFonts w:ascii="Arial" w:hAnsi="Arial" w:cs="Arial"/>
        </w:rPr>
        <w:t>desarrollo</w:t>
      </w:r>
      <w:r w:rsidRPr="003A44C2">
        <w:rPr>
          <w:rFonts w:ascii="Arial" w:hAnsi="Arial" w:cs="Arial"/>
          <w:spacing w:val="6"/>
        </w:rPr>
        <w:t xml:space="preserve"> </w:t>
      </w:r>
      <w:r w:rsidRPr="003A44C2">
        <w:rPr>
          <w:rFonts w:ascii="Arial" w:hAnsi="Arial" w:cs="Arial"/>
        </w:rPr>
        <w:t>educativo</w:t>
      </w:r>
      <w:r w:rsidRPr="003A44C2">
        <w:rPr>
          <w:rFonts w:ascii="Arial" w:hAnsi="Arial" w:cs="Arial"/>
          <w:spacing w:val="5"/>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su</w:t>
      </w:r>
      <w:r w:rsidRPr="003A44C2">
        <w:rPr>
          <w:rFonts w:ascii="Arial" w:hAnsi="Arial" w:cs="Arial"/>
          <w:spacing w:val="4"/>
        </w:rPr>
        <w:t xml:space="preserve"> </w:t>
      </w:r>
      <w:r w:rsidRPr="003A44C2">
        <w:rPr>
          <w:rFonts w:ascii="Arial" w:hAnsi="Arial" w:cs="Arial"/>
        </w:rPr>
        <w:t>distrito</w:t>
      </w:r>
      <w:r w:rsidRPr="003A44C2">
        <w:rPr>
          <w:rFonts w:ascii="Arial" w:hAnsi="Arial" w:cs="Arial"/>
          <w:spacing w:val="6"/>
        </w:rPr>
        <w:t xml:space="preserve"> </w:t>
      </w:r>
      <w:r w:rsidRPr="003A44C2">
        <w:rPr>
          <w:rFonts w:ascii="Arial" w:hAnsi="Arial" w:cs="Arial"/>
        </w:rPr>
        <w:t>educativo.</w:t>
      </w:r>
    </w:p>
    <w:p w14:paraId="1E1A8190" w14:textId="77777777" w:rsidR="00A356D5" w:rsidRPr="003A44C2" w:rsidRDefault="00991D5E" w:rsidP="00406E13">
      <w:pPr>
        <w:pStyle w:val="Textoindependiente"/>
        <w:numPr>
          <w:ilvl w:val="0"/>
          <w:numId w:val="26"/>
        </w:numPr>
        <w:spacing w:before="199" w:line="360" w:lineRule="auto"/>
        <w:ind w:left="567" w:right="227"/>
        <w:jc w:val="both"/>
        <w:rPr>
          <w:rFonts w:ascii="Arial" w:hAnsi="Arial" w:cs="Arial"/>
        </w:rPr>
      </w:pPr>
      <w:r w:rsidRPr="003A44C2">
        <w:rPr>
          <w:rFonts w:ascii="Arial" w:hAnsi="Arial" w:cs="Arial"/>
        </w:rPr>
        <w:t>Velar por la igualdad, equidad y calidad en la prestación de los servicios educativos en su</w:t>
      </w:r>
      <w:r w:rsidRPr="003A44C2">
        <w:rPr>
          <w:rFonts w:ascii="Arial" w:hAnsi="Arial" w:cs="Arial"/>
          <w:spacing w:val="1"/>
        </w:rPr>
        <w:t xml:space="preserve"> </w:t>
      </w:r>
      <w:r w:rsidRPr="003A44C2">
        <w:rPr>
          <w:rFonts w:ascii="Arial" w:hAnsi="Arial" w:cs="Arial"/>
        </w:rPr>
        <w:t>jurisdicción.</w:t>
      </w:r>
    </w:p>
    <w:p w14:paraId="79E9283B" w14:textId="77777777" w:rsidR="00A356D5" w:rsidRPr="003A44C2" w:rsidRDefault="00991D5E" w:rsidP="00406E13">
      <w:pPr>
        <w:pStyle w:val="Textoindependiente"/>
        <w:numPr>
          <w:ilvl w:val="0"/>
          <w:numId w:val="26"/>
        </w:numPr>
        <w:spacing w:before="199" w:line="360" w:lineRule="auto"/>
        <w:ind w:left="567" w:right="227"/>
        <w:jc w:val="both"/>
        <w:rPr>
          <w:rFonts w:ascii="Arial" w:hAnsi="Arial" w:cs="Arial"/>
        </w:rPr>
      </w:pPr>
      <w:r w:rsidRPr="003A44C2">
        <w:rPr>
          <w:rFonts w:ascii="Arial" w:hAnsi="Arial" w:cs="Arial"/>
        </w:rPr>
        <w:t>Solicitar</w:t>
      </w:r>
      <w:r w:rsidRPr="003A44C2">
        <w:rPr>
          <w:rFonts w:ascii="Arial" w:hAnsi="Arial" w:cs="Arial"/>
          <w:spacing w:val="1"/>
        </w:rPr>
        <w:t xml:space="preserve"> </w:t>
      </w:r>
      <w:r w:rsidRPr="003A44C2">
        <w:rPr>
          <w:rFonts w:ascii="Arial" w:hAnsi="Arial" w:cs="Arial"/>
        </w:rPr>
        <w:t>a</w:t>
      </w:r>
      <w:r w:rsidRPr="003A44C2">
        <w:rPr>
          <w:rFonts w:ascii="Arial" w:hAnsi="Arial" w:cs="Arial"/>
          <w:spacing w:val="1"/>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autoridades</w:t>
      </w:r>
      <w:r w:rsidRPr="003A44C2">
        <w:rPr>
          <w:rFonts w:ascii="Arial" w:hAnsi="Arial" w:cs="Arial"/>
          <w:spacing w:val="1"/>
        </w:rPr>
        <w:t xml:space="preserve"> </w:t>
      </w:r>
      <w:r w:rsidRPr="003A44C2">
        <w:rPr>
          <w:rFonts w:ascii="Arial" w:hAnsi="Arial" w:cs="Arial"/>
        </w:rPr>
        <w:t>centrales</w:t>
      </w:r>
      <w:r w:rsidRPr="003A44C2">
        <w:rPr>
          <w:rFonts w:ascii="Arial" w:hAnsi="Arial" w:cs="Arial"/>
          <w:spacing w:val="1"/>
        </w:rPr>
        <w:t xml:space="preserve"> </w:t>
      </w:r>
      <w:r w:rsidRPr="003A44C2">
        <w:rPr>
          <w:rFonts w:ascii="Arial" w:hAnsi="Arial" w:cs="Arial"/>
        </w:rPr>
        <w:t>del</w:t>
      </w:r>
      <w:r w:rsidRPr="003A44C2">
        <w:rPr>
          <w:rFonts w:ascii="Arial" w:hAnsi="Arial" w:cs="Arial"/>
          <w:spacing w:val="1"/>
        </w:rPr>
        <w:t xml:space="preserve"> </w:t>
      </w:r>
      <w:r w:rsidRPr="003A44C2">
        <w:rPr>
          <w:rFonts w:ascii="Arial" w:hAnsi="Arial" w:cs="Arial"/>
        </w:rPr>
        <w:t>Ministerio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Educación,</w:t>
      </w:r>
      <w:r w:rsidRPr="003A44C2">
        <w:rPr>
          <w:rFonts w:ascii="Arial" w:hAnsi="Arial" w:cs="Arial"/>
          <w:spacing w:val="1"/>
        </w:rPr>
        <w:t xml:space="preserve"> </w:t>
      </w:r>
      <w:r w:rsidRPr="003A44C2">
        <w:rPr>
          <w:rFonts w:ascii="Arial" w:hAnsi="Arial" w:cs="Arial"/>
        </w:rPr>
        <w:t>asesoramiento</w:t>
      </w:r>
      <w:r w:rsidRPr="003A44C2">
        <w:rPr>
          <w:rFonts w:ascii="Arial" w:hAnsi="Arial" w:cs="Arial"/>
          <w:spacing w:val="1"/>
        </w:rPr>
        <w:t xml:space="preserve"> </w:t>
      </w:r>
      <w:r w:rsidRPr="003A44C2">
        <w:rPr>
          <w:rFonts w:ascii="Arial" w:hAnsi="Arial" w:cs="Arial"/>
        </w:rPr>
        <w:t>ante</w:t>
      </w:r>
      <w:r w:rsidRPr="003A44C2">
        <w:rPr>
          <w:rFonts w:ascii="Arial" w:hAnsi="Arial" w:cs="Arial"/>
          <w:spacing w:val="1"/>
        </w:rPr>
        <w:t xml:space="preserve"> </w:t>
      </w:r>
      <w:r w:rsidRPr="003A44C2">
        <w:rPr>
          <w:rFonts w:ascii="Arial" w:hAnsi="Arial" w:cs="Arial"/>
        </w:rPr>
        <w:t>problemas especiales, notificando a la Dirección General de Gestión y Descentralización</w:t>
      </w:r>
      <w:r w:rsidRPr="003A44C2">
        <w:rPr>
          <w:rFonts w:ascii="Arial" w:hAnsi="Arial" w:cs="Arial"/>
          <w:spacing w:val="1"/>
        </w:rPr>
        <w:t xml:space="preserve"> </w:t>
      </w:r>
      <w:r w:rsidRPr="003A44C2">
        <w:rPr>
          <w:rFonts w:ascii="Arial" w:hAnsi="Arial" w:cs="Arial"/>
        </w:rPr>
        <w:t>Educativa para</w:t>
      </w:r>
      <w:r w:rsidRPr="003A44C2">
        <w:rPr>
          <w:rFonts w:ascii="Arial" w:hAnsi="Arial" w:cs="Arial"/>
          <w:spacing w:val="6"/>
        </w:rPr>
        <w:t xml:space="preserve"> </w:t>
      </w:r>
      <w:r w:rsidRPr="003A44C2">
        <w:rPr>
          <w:rFonts w:ascii="Arial" w:hAnsi="Arial" w:cs="Arial"/>
        </w:rPr>
        <w:t>fines</w:t>
      </w:r>
      <w:r w:rsidRPr="003A44C2">
        <w:rPr>
          <w:rFonts w:ascii="Arial" w:hAnsi="Arial" w:cs="Arial"/>
          <w:spacing w:val="2"/>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seguimiento.</w:t>
      </w:r>
    </w:p>
    <w:p w14:paraId="00B9651C" w14:textId="77777777" w:rsidR="00A356D5" w:rsidRPr="003A44C2" w:rsidRDefault="00991D5E" w:rsidP="00406E13">
      <w:pPr>
        <w:pStyle w:val="Textoindependiente"/>
        <w:numPr>
          <w:ilvl w:val="0"/>
          <w:numId w:val="26"/>
        </w:numPr>
        <w:spacing w:before="195" w:line="360" w:lineRule="auto"/>
        <w:ind w:left="567" w:right="227"/>
        <w:jc w:val="both"/>
        <w:rPr>
          <w:rFonts w:ascii="Arial" w:hAnsi="Arial" w:cs="Arial"/>
        </w:rPr>
      </w:pPr>
      <w:r w:rsidRPr="003A44C2">
        <w:rPr>
          <w:rFonts w:ascii="Arial" w:hAnsi="Arial" w:cs="Arial"/>
        </w:rPr>
        <w:t>Comunicar a la junta regional y a las autoridades centrales del Ministerio de Educación la</w:t>
      </w:r>
      <w:r w:rsidRPr="003A44C2">
        <w:rPr>
          <w:rFonts w:ascii="Arial" w:hAnsi="Arial" w:cs="Arial"/>
          <w:spacing w:val="1"/>
        </w:rPr>
        <w:t xml:space="preserve"> </w:t>
      </w:r>
      <w:r w:rsidRPr="003A44C2">
        <w:rPr>
          <w:rFonts w:ascii="Arial" w:hAnsi="Arial" w:cs="Arial"/>
        </w:rPr>
        <w:t>existencia de irregularidades que afecten el buen funcionamiento del sistema educativo en</w:t>
      </w:r>
      <w:r w:rsidRPr="003A44C2">
        <w:rPr>
          <w:rFonts w:ascii="Arial" w:hAnsi="Arial" w:cs="Arial"/>
          <w:spacing w:val="1"/>
        </w:rPr>
        <w:t xml:space="preserve"> </w:t>
      </w:r>
      <w:r w:rsidRPr="003A44C2">
        <w:rPr>
          <w:rFonts w:ascii="Arial" w:hAnsi="Arial" w:cs="Arial"/>
        </w:rPr>
        <w:t>su</w:t>
      </w:r>
      <w:r w:rsidRPr="003A44C2">
        <w:rPr>
          <w:rFonts w:ascii="Arial" w:hAnsi="Arial" w:cs="Arial"/>
          <w:spacing w:val="1"/>
        </w:rPr>
        <w:t xml:space="preserve"> </w:t>
      </w:r>
      <w:r w:rsidRPr="003A44C2">
        <w:rPr>
          <w:rFonts w:ascii="Arial" w:hAnsi="Arial" w:cs="Arial"/>
        </w:rPr>
        <w:t>demarcación.</w:t>
      </w:r>
    </w:p>
    <w:p w14:paraId="63689872" w14:textId="77777777" w:rsidR="00A356D5" w:rsidRPr="003A44C2" w:rsidRDefault="00991D5E" w:rsidP="00406E13">
      <w:pPr>
        <w:pStyle w:val="Textoindependiente"/>
        <w:numPr>
          <w:ilvl w:val="0"/>
          <w:numId w:val="26"/>
        </w:numPr>
        <w:spacing w:before="199" w:line="360" w:lineRule="auto"/>
        <w:ind w:left="567" w:right="227"/>
        <w:jc w:val="both"/>
        <w:rPr>
          <w:rFonts w:ascii="Arial" w:hAnsi="Arial" w:cs="Arial"/>
        </w:rPr>
      </w:pPr>
      <w:r w:rsidRPr="003A44C2">
        <w:rPr>
          <w:rFonts w:ascii="Arial" w:hAnsi="Arial" w:cs="Arial"/>
        </w:rPr>
        <w:t>Asegurarse del oportuno envío de datos e informaciones a las autoridades centrales del</w:t>
      </w:r>
      <w:r w:rsidRPr="003A44C2">
        <w:rPr>
          <w:rFonts w:ascii="Arial" w:hAnsi="Arial" w:cs="Arial"/>
          <w:spacing w:val="1"/>
        </w:rPr>
        <w:t xml:space="preserve"> </w:t>
      </w:r>
      <w:r w:rsidRPr="003A44C2">
        <w:rPr>
          <w:rFonts w:ascii="Arial" w:hAnsi="Arial" w:cs="Arial"/>
        </w:rPr>
        <w:t>Ministerio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Educación,</w:t>
      </w:r>
      <w:r w:rsidRPr="003A44C2">
        <w:rPr>
          <w:rFonts w:ascii="Arial" w:hAnsi="Arial" w:cs="Arial"/>
          <w:spacing w:val="1"/>
        </w:rPr>
        <w:t xml:space="preserve"> </w:t>
      </w:r>
      <w:r w:rsidRPr="003A44C2">
        <w:rPr>
          <w:rFonts w:ascii="Arial" w:hAnsi="Arial" w:cs="Arial"/>
        </w:rPr>
        <w:t>así</w:t>
      </w:r>
      <w:r w:rsidRPr="003A44C2">
        <w:rPr>
          <w:rFonts w:ascii="Arial" w:hAnsi="Arial" w:cs="Arial"/>
          <w:spacing w:val="1"/>
        </w:rPr>
        <w:t xml:space="preserve"> </w:t>
      </w:r>
      <w:r w:rsidRPr="003A44C2">
        <w:rPr>
          <w:rFonts w:ascii="Arial" w:hAnsi="Arial" w:cs="Arial"/>
        </w:rPr>
        <w:t>como</w:t>
      </w:r>
      <w:r w:rsidRPr="003A44C2">
        <w:rPr>
          <w:rFonts w:ascii="Arial" w:hAnsi="Arial" w:cs="Arial"/>
          <w:spacing w:val="1"/>
        </w:rPr>
        <w:t xml:space="preserve"> </w:t>
      </w:r>
      <w:r w:rsidRPr="003A44C2">
        <w:rPr>
          <w:rFonts w:ascii="Arial" w:hAnsi="Arial" w:cs="Arial"/>
        </w:rPr>
        <w:t>facilitar</w:t>
      </w:r>
      <w:r w:rsidRPr="003A44C2">
        <w:rPr>
          <w:rFonts w:ascii="Arial" w:hAnsi="Arial" w:cs="Arial"/>
          <w:spacing w:val="1"/>
        </w:rPr>
        <w:t xml:space="preserve"> </w:t>
      </w:r>
      <w:r w:rsidRPr="003A44C2">
        <w:rPr>
          <w:rFonts w:ascii="Arial" w:hAnsi="Arial" w:cs="Arial"/>
        </w:rPr>
        <w:t>el</w:t>
      </w:r>
      <w:r w:rsidRPr="003A44C2">
        <w:rPr>
          <w:rFonts w:ascii="Arial" w:hAnsi="Arial" w:cs="Arial"/>
          <w:spacing w:val="1"/>
        </w:rPr>
        <w:t xml:space="preserve"> </w:t>
      </w:r>
      <w:r w:rsidRPr="003A44C2">
        <w:rPr>
          <w:rFonts w:ascii="Arial" w:hAnsi="Arial" w:cs="Arial"/>
        </w:rPr>
        <w:t>cumplimiento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tareas</w:t>
      </w:r>
      <w:r w:rsidRPr="003A44C2">
        <w:rPr>
          <w:rFonts w:ascii="Arial" w:hAnsi="Arial" w:cs="Arial"/>
          <w:spacing w:val="1"/>
        </w:rPr>
        <w:t xml:space="preserve"> </w:t>
      </w:r>
      <w:r w:rsidRPr="003A44C2">
        <w:rPr>
          <w:rFonts w:ascii="Arial" w:hAnsi="Arial" w:cs="Arial"/>
        </w:rPr>
        <w:t>que</w:t>
      </w:r>
      <w:r w:rsidRPr="003A44C2">
        <w:rPr>
          <w:rFonts w:ascii="Arial" w:hAnsi="Arial" w:cs="Arial"/>
          <w:spacing w:val="1"/>
        </w:rPr>
        <w:t xml:space="preserve"> </w:t>
      </w:r>
      <w:r w:rsidRPr="003A44C2">
        <w:rPr>
          <w:rFonts w:ascii="Arial" w:hAnsi="Arial" w:cs="Arial"/>
        </w:rPr>
        <w:t>les</w:t>
      </w:r>
      <w:r w:rsidRPr="003A44C2">
        <w:rPr>
          <w:rFonts w:ascii="Arial" w:hAnsi="Arial" w:cs="Arial"/>
          <w:spacing w:val="1"/>
        </w:rPr>
        <w:t xml:space="preserve"> </w:t>
      </w:r>
      <w:r w:rsidRPr="003A44C2">
        <w:rPr>
          <w:rFonts w:ascii="Arial" w:hAnsi="Arial" w:cs="Arial"/>
        </w:rPr>
        <w:t>corresponden,</w:t>
      </w:r>
      <w:r w:rsidRPr="003A44C2">
        <w:rPr>
          <w:rFonts w:ascii="Arial" w:hAnsi="Arial" w:cs="Arial"/>
          <w:spacing w:val="5"/>
        </w:rPr>
        <w:t xml:space="preserve"> </w:t>
      </w:r>
      <w:r w:rsidRPr="003A44C2">
        <w:rPr>
          <w:rFonts w:ascii="Arial" w:hAnsi="Arial" w:cs="Arial"/>
        </w:rPr>
        <w:t>dentro</w:t>
      </w:r>
      <w:r w:rsidRPr="003A44C2">
        <w:rPr>
          <w:rFonts w:ascii="Arial" w:hAnsi="Arial" w:cs="Arial"/>
          <w:spacing w:val="2"/>
        </w:rPr>
        <w:t xml:space="preserve"> </w:t>
      </w:r>
      <w:r w:rsidRPr="003A44C2">
        <w:rPr>
          <w:rFonts w:ascii="Arial" w:hAnsi="Arial" w:cs="Arial"/>
        </w:rPr>
        <w:t>de su</w:t>
      </w:r>
      <w:r w:rsidRPr="003A44C2">
        <w:rPr>
          <w:rFonts w:ascii="Arial" w:hAnsi="Arial" w:cs="Arial"/>
          <w:spacing w:val="2"/>
        </w:rPr>
        <w:t xml:space="preserve"> </w:t>
      </w:r>
      <w:r w:rsidRPr="003A44C2">
        <w:rPr>
          <w:rFonts w:ascii="Arial" w:hAnsi="Arial" w:cs="Arial"/>
        </w:rPr>
        <w:t>jurisdicción.</w:t>
      </w:r>
    </w:p>
    <w:p w14:paraId="3EAD2CE0" w14:textId="77777777" w:rsidR="00A356D5" w:rsidRPr="003A44C2" w:rsidRDefault="00991D5E" w:rsidP="00406E13">
      <w:pPr>
        <w:pStyle w:val="Textoindependiente"/>
        <w:numPr>
          <w:ilvl w:val="0"/>
          <w:numId w:val="26"/>
        </w:numPr>
        <w:spacing w:before="190" w:line="360" w:lineRule="auto"/>
        <w:ind w:left="567" w:right="227"/>
        <w:jc w:val="both"/>
        <w:rPr>
          <w:rFonts w:ascii="Arial" w:hAnsi="Arial" w:cs="Arial"/>
        </w:rPr>
      </w:pPr>
      <w:r w:rsidRPr="003A44C2">
        <w:rPr>
          <w:rFonts w:ascii="Arial" w:hAnsi="Arial" w:cs="Arial"/>
        </w:rPr>
        <w:t>Supervisar</w:t>
      </w:r>
      <w:r w:rsidRPr="003A44C2">
        <w:rPr>
          <w:rFonts w:ascii="Arial" w:hAnsi="Arial" w:cs="Arial"/>
          <w:spacing w:val="3"/>
        </w:rPr>
        <w:t xml:space="preserve"> </w:t>
      </w:r>
      <w:r w:rsidRPr="003A44C2">
        <w:rPr>
          <w:rFonts w:ascii="Arial" w:hAnsi="Arial" w:cs="Arial"/>
        </w:rPr>
        <w:t>y</w:t>
      </w:r>
      <w:r w:rsidRPr="003A44C2">
        <w:rPr>
          <w:rFonts w:ascii="Arial" w:hAnsi="Arial" w:cs="Arial"/>
          <w:spacing w:val="-9"/>
        </w:rPr>
        <w:t xml:space="preserve"> </w:t>
      </w:r>
      <w:r w:rsidRPr="003A44C2">
        <w:rPr>
          <w:rFonts w:ascii="Arial" w:hAnsi="Arial" w:cs="Arial"/>
        </w:rPr>
        <w:t>apoyar</w:t>
      </w:r>
      <w:r w:rsidRPr="003A44C2">
        <w:rPr>
          <w:rFonts w:ascii="Arial" w:hAnsi="Arial" w:cs="Arial"/>
          <w:spacing w:val="5"/>
        </w:rPr>
        <w:t xml:space="preserve"> </w:t>
      </w:r>
      <w:r w:rsidRPr="003A44C2">
        <w:rPr>
          <w:rFonts w:ascii="Arial" w:hAnsi="Arial" w:cs="Arial"/>
        </w:rPr>
        <w:t>la</w:t>
      </w:r>
      <w:r w:rsidRPr="003A44C2">
        <w:rPr>
          <w:rFonts w:ascii="Arial" w:hAnsi="Arial" w:cs="Arial"/>
          <w:spacing w:val="-3"/>
        </w:rPr>
        <w:t xml:space="preserve"> </w:t>
      </w:r>
      <w:r w:rsidRPr="003A44C2">
        <w:rPr>
          <w:rFonts w:ascii="Arial" w:hAnsi="Arial" w:cs="Arial"/>
        </w:rPr>
        <w:t>administración</w:t>
      </w:r>
      <w:r w:rsidRPr="003A44C2">
        <w:rPr>
          <w:rFonts w:ascii="Arial" w:hAnsi="Arial" w:cs="Arial"/>
          <w:spacing w:val="-5"/>
        </w:rPr>
        <w:t xml:space="preserve"> </w:t>
      </w:r>
      <w:r w:rsidRPr="003A44C2">
        <w:rPr>
          <w:rFonts w:ascii="Arial" w:hAnsi="Arial" w:cs="Arial"/>
        </w:rPr>
        <w:t>educativa</w:t>
      </w:r>
      <w:r w:rsidRPr="003A44C2">
        <w:rPr>
          <w:rFonts w:ascii="Arial" w:hAnsi="Arial" w:cs="Arial"/>
          <w:spacing w:val="-2"/>
        </w:rPr>
        <w:t xml:space="preserve"> </w:t>
      </w:r>
      <w:r w:rsidRPr="003A44C2">
        <w:rPr>
          <w:rFonts w:ascii="Arial" w:hAnsi="Arial" w:cs="Arial"/>
        </w:rPr>
        <w:t>distrital</w:t>
      </w:r>
      <w:r w:rsidRPr="003A44C2">
        <w:rPr>
          <w:rFonts w:ascii="Arial" w:hAnsi="Arial" w:cs="Arial"/>
          <w:spacing w:val="-10"/>
        </w:rPr>
        <w:t xml:space="preserve"> </w:t>
      </w:r>
      <w:r w:rsidRPr="003A44C2">
        <w:rPr>
          <w:rFonts w:ascii="Arial" w:hAnsi="Arial" w:cs="Arial"/>
        </w:rPr>
        <w:t>a</w:t>
      </w:r>
      <w:r w:rsidRPr="003A44C2">
        <w:rPr>
          <w:rFonts w:ascii="Arial" w:hAnsi="Arial" w:cs="Arial"/>
          <w:spacing w:val="4"/>
        </w:rPr>
        <w:t xml:space="preserve"> </w:t>
      </w:r>
      <w:r w:rsidRPr="003A44C2">
        <w:rPr>
          <w:rFonts w:ascii="Arial" w:hAnsi="Arial" w:cs="Arial"/>
        </w:rPr>
        <w:t>fin</w:t>
      </w:r>
      <w:r w:rsidRPr="003A44C2">
        <w:rPr>
          <w:rFonts w:ascii="Arial" w:hAnsi="Arial" w:cs="Arial"/>
          <w:spacing w:val="-7"/>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que</w:t>
      </w:r>
      <w:r w:rsidRPr="003A44C2">
        <w:rPr>
          <w:rFonts w:ascii="Arial" w:hAnsi="Arial" w:cs="Arial"/>
          <w:spacing w:val="-3"/>
        </w:rPr>
        <w:t xml:space="preserve"> </w:t>
      </w:r>
      <w:r w:rsidRPr="003A44C2">
        <w:rPr>
          <w:rFonts w:ascii="Arial" w:hAnsi="Arial" w:cs="Arial"/>
        </w:rPr>
        <w:t>cumpla</w:t>
      </w:r>
      <w:r w:rsidRPr="003A44C2">
        <w:rPr>
          <w:rFonts w:ascii="Arial" w:hAnsi="Arial" w:cs="Arial"/>
          <w:spacing w:val="3"/>
        </w:rPr>
        <w:t xml:space="preserve"> </w:t>
      </w:r>
      <w:r w:rsidRPr="003A44C2">
        <w:rPr>
          <w:rFonts w:ascii="Arial" w:hAnsi="Arial" w:cs="Arial"/>
        </w:rPr>
        <w:t>su</w:t>
      </w:r>
      <w:r w:rsidRPr="003A44C2">
        <w:rPr>
          <w:rFonts w:ascii="Arial" w:hAnsi="Arial" w:cs="Arial"/>
          <w:spacing w:val="-2"/>
        </w:rPr>
        <w:t xml:space="preserve"> </w:t>
      </w:r>
      <w:r w:rsidRPr="003A44C2">
        <w:rPr>
          <w:rFonts w:ascii="Arial" w:hAnsi="Arial" w:cs="Arial"/>
        </w:rPr>
        <w:t>deber.</w:t>
      </w:r>
    </w:p>
    <w:p w14:paraId="149F5C0D" w14:textId="77777777" w:rsidR="00A356D5" w:rsidRPr="003A44C2" w:rsidRDefault="00A356D5" w:rsidP="00406E13">
      <w:pPr>
        <w:pStyle w:val="Textoindependiente"/>
        <w:spacing w:before="10" w:line="360" w:lineRule="auto"/>
        <w:ind w:left="567" w:right="227"/>
        <w:jc w:val="both"/>
        <w:rPr>
          <w:rFonts w:ascii="Arial" w:hAnsi="Arial" w:cs="Arial"/>
        </w:rPr>
      </w:pPr>
    </w:p>
    <w:p w14:paraId="409B2DEC" w14:textId="77777777" w:rsidR="00A356D5" w:rsidRPr="003A44C2" w:rsidRDefault="00991D5E" w:rsidP="00406E13">
      <w:pPr>
        <w:pStyle w:val="Textoindependiente"/>
        <w:numPr>
          <w:ilvl w:val="0"/>
          <w:numId w:val="26"/>
        </w:numPr>
        <w:spacing w:line="360" w:lineRule="auto"/>
        <w:ind w:left="567" w:right="227"/>
        <w:jc w:val="both"/>
        <w:rPr>
          <w:rFonts w:ascii="Arial" w:hAnsi="Arial" w:cs="Arial"/>
        </w:rPr>
      </w:pPr>
      <w:r w:rsidRPr="003A44C2">
        <w:rPr>
          <w:rFonts w:ascii="Arial" w:hAnsi="Arial" w:cs="Arial"/>
        </w:rPr>
        <w:t>Conocer y aprobar el Plan</w:t>
      </w:r>
      <w:r w:rsidRPr="003A44C2">
        <w:rPr>
          <w:rFonts w:ascii="Arial" w:hAnsi="Arial" w:cs="Arial"/>
          <w:spacing w:val="1"/>
        </w:rPr>
        <w:t xml:space="preserve"> </w:t>
      </w:r>
      <w:r w:rsidRPr="003A44C2">
        <w:rPr>
          <w:rFonts w:ascii="Arial" w:hAnsi="Arial" w:cs="Arial"/>
        </w:rPr>
        <w:t>Operativo Anual (POA) y el proyecto de presupuesto ordinario</w:t>
      </w:r>
      <w:r w:rsidRPr="003A44C2">
        <w:rPr>
          <w:rFonts w:ascii="Arial" w:hAnsi="Arial" w:cs="Arial"/>
          <w:spacing w:val="1"/>
        </w:rPr>
        <w:t xml:space="preserve"> </w:t>
      </w:r>
      <w:r w:rsidRPr="003A44C2">
        <w:rPr>
          <w:rFonts w:ascii="Arial" w:hAnsi="Arial" w:cs="Arial"/>
        </w:rPr>
        <w:t>anual</w:t>
      </w:r>
      <w:r w:rsidRPr="003A44C2">
        <w:rPr>
          <w:rFonts w:ascii="Arial" w:hAnsi="Arial" w:cs="Arial"/>
          <w:spacing w:val="-6"/>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gastos</w:t>
      </w:r>
      <w:r w:rsidRPr="003A44C2">
        <w:rPr>
          <w:rFonts w:ascii="Arial" w:hAnsi="Arial" w:cs="Arial"/>
          <w:spacing w:val="-2"/>
        </w:rPr>
        <w:t xml:space="preserve"> </w:t>
      </w:r>
      <w:r w:rsidRPr="003A44C2">
        <w:rPr>
          <w:rFonts w:ascii="Arial" w:hAnsi="Arial" w:cs="Arial"/>
        </w:rPr>
        <w:t>de</w:t>
      </w:r>
      <w:r w:rsidRPr="003A44C2">
        <w:rPr>
          <w:rFonts w:ascii="Arial" w:hAnsi="Arial" w:cs="Arial"/>
          <w:spacing w:val="-3"/>
        </w:rPr>
        <w:t xml:space="preserve"> </w:t>
      </w:r>
      <w:r w:rsidRPr="003A44C2">
        <w:rPr>
          <w:rFonts w:ascii="Arial" w:hAnsi="Arial" w:cs="Arial"/>
        </w:rPr>
        <w:t>su</w:t>
      </w:r>
      <w:r w:rsidRPr="003A44C2">
        <w:rPr>
          <w:rFonts w:ascii="Arial" w:hAnsi="Arial" w:cs="Arial"/>
          <w:spacing w:val="-2"/>
        </w:rPr>
        <w:t xml:space="preserve"> </w:t>
      </w:r>
      <w:r w:rsidRPr="003A44C2">
        <w:rPr>
          <w:rFonts w:ascii="Arial" w:hAnsi="Arial" w:cs="Arial"/>
        </w:rPr>
        <w:t>distrito,</w:t>
      </w:r>
      <w:r w:rsidRPr="003A44C2">
        <w:rPr>
          <w:rFonts w:ascii="Arial" w:hAnsi="Arial" w:cs="Arial"/>
          <w:spacing w:val="-2"/>
        </w:rPr>
        <w:t xml:space="preserve"> </w:t>
      </w:r>
      <w:r w:rsidRPr="003A44C2">
        <w:rPr>
          <w:rFonts w:ascii="Arial" w:hAnsi="Arial" w:cs="Arial"/>
        </w:rPr>
        <w:t>sugerir</w:t>
      </w:r>
      <w:r w:rsidRPr="003A44C2">
        <w:rPr>
          <w:rFonts w:ascii="Arial" w:hAnsi="Arial" w:cs="Arial"/>
          <w:spacing w:val="5"/>
        </w:rPr>
        <w:t xml:space="preserve"> </w:t>
      </w:r>
      <w:r w:rsidRPr="003A44C2">
        <w:rPr>
          <w:rFonts w:ascii="Arial" w:hAnsi="Arial" w:cs="Arial"/>
        </w:rPr>
        <w:t>los</w:t>
      </w:r>
      <w:r w:rsidRPr="003A44C2">
        <w:rPr>
          <w:rFonts w:ascii="Arial" w:hAnsi="Arial" w:cs="Arial"/>
          <w:spacing w:val="-4"/>
        </w:rPr>
        <w:t xml:space="preserve"> </w:t>
      </w:r>
      <w:r w:rsidRPr="003A44C2">
        <w:rPr>
          <w:rFonts w:ascii="Arial" w:hAnsi="Arial" w:cs="Arial"/>
        </w:rPr>
        <w:t>presupuestos</w:t>
      </w:r>
      <w:r w:rsidRPr="003A44C2">
        <w:rPr>
          <w:rFonts w:ascii="Arial" w:hAnsi="Arial" w:cs="Arial"/>
          <w:spacing w:val="-3"/>
        </w:rPr>
        <w:t xml:space="preserve"> </w:t>
      </w:r>
      <w:r w:rsidRPr="003A44C2">
        <w:rPr>
          <w:rFonts w:ascii="Arial" w:hAnsi="Arial" w:cs="Arial"/>
        </w:rPr>
        <w:t>extraordinarios</w:t>
      </w:r>
      <w:r w:rsidRPr="003A44C2">
        <w:rPr>
          <w:rFonts w:ascii="Arial" w:hAnsi="Arial" w:cs="Arial"/>
          <w:spacing w:val="-1"/>
        </w:rPr>
        <w:t xml:space="preserve"> </w:t>
      </w:r>
      <w:r w:rsidRPr="003A44C2">
        <w:rPr>
          <w:rFonts w:ascii="Arial" w:hAnsi="Arial" w:cs="Arial"/>
        </w:rPr>
        <w:t>que</w:t>
      </w:r>
      <w:r w:rsidRPr="003A44C2">
        <w:rPr>
          <w:rFonts w:ascii="Arial" w:hAnsi="Arial" w:cs="Arial"/>
          <w:spacing w:val="-3"/>
        </w:rPr>
        <w:t xml:space="preserve"> </w:t>
      </w:r>
      <w:r w:rsidRPr="003A44C2">
        <w:rPr>
          <w:rFonts w:ascii="Arial" w:hAnsi="Arial" w:cs="Arial"/>
        </w:rPr>
        <w:t>sean</w:t>
      </w:r>
      <w:r w:rsidRPr="003A44C2">
        <w:rPr>
          <w:rFonts w:ascii="Arial" w:hAnsi="Arial" w:cs="Arial"/>
          <w:spacing w:val="-2"/>
        </w:rPr>
        <w:t xml:space="preserve"> </w:t>
      </w:r>
      <w:r w:rsidRPr="003A44C2">
        <w:rPr>
          <w:rFonts w:ascii="Arial" w:hAnsi="Arial" w:cs="Arial"/>
        </w:rPr>
        <w:t>necesarios.</w:t>
      </w:r>
    </w:p>
    <w:p w14:paraId="00D78977" w14:textId="77777777" w:rsidR="00A356D5" w:rsidRPr="003A44C2" w:rsidRDefault="00991D5E" w:rsidP="00406E13">
      <w:pPr>
        <w:pStyle w:val="Textoindependiente"/>
        <w:numPr>
          <w:ilvl w:val="0"/>
          <w:numId w:val="26"/>
        </w:numPr>
        <w:spacing w:before="68" w:line="360" w:lineRule="auto"/>
        <w:ind w:left="567" w:right="227"/>
        <w:jc w:val="both"/>
        <w:rPr>
          <w:rFonts w:ascii="Arial" w:hAnsi="Arial" w:cs="Arial"/>
        </w:rPr>
      </w:pPr>
      <w:r w:rsidRPr="003A44C2">
        <w:rPr>
          <w:rFonts w:ascii="Arial" w:hAnsi="Arial" w:cs="Arial"/>
        </w:rPr>
        <w:t>Velar</w:t>
      </w:r>
      <w:r w:rsidRPr="003A44C2">
        <w:rPr>
          <w:rFonts w:ascii="Arial" w:hAnsi="Arial" w:cs="Arial"/>
          <w:spacing w:val="-1"/>
        </w:rPr>
        <w:t xml:space="preserve"> </w:t>
      </w:r>
      <w:r w:rsidRPr="003A44C2">
        <w:rPr>
          <w:rFonts w:ascii="Arial" w:hAnsi="Arial" w:cs="Arial"/>
        </w:rPr>
        <w:t>por el</w:t>
      </w:r>
      <w:r w:rsidRPr="003A44C2">
        <w:rPr>
          <w:rFonts w:ascii="Arial" w:hAnsi="Arial" w:cs="Arial"/>
          <w:spacing w:val="-6"/>
        </w:rPr>
        <w:t xml:space="preserve"> </w:t>
      </w:r>
      <w:r w:rsidRPr="003A44C2">
        <w:rPr>
          <w:rFonts w:ascii="Arial" w:hAnsi="Arial" w:cs="Arial"/>
        </w:rPr>
        <w:t>mantenimiento</w:t>
      </w:r>
      <w:r w:rsidRPr="003A44C2">
        <w:rPr>
          <w:rFonts w:ascii="Arial" w:hAnsi="Arial" w:cs="Arial"/>
          <w:spacing w:val="5"/>
        </w:rPr>
        <w:t xml:space="preserve"> </w:t>
      </w:r>
      <w:r w:rsidRPr="003A44C2">
        <w:rPr>
          <w:rFonts w:ascii="Arial" w:hAnsi="Arial" w:cs="Arial"/>
        </w:rPr>
        <w:t>de</w:t>
      </w:r>
      <w:r w:rsidRPr="003A44C2">
        <w:rPr>
          <w:rFonts w:ascii="Arial" w:hAnsi="Arial" w:cs="Arial"/>
          <w:spacing w:val="-8"/>
        </w:rPr>
        <w:t xml:space="preserve"> </w:t>
      </w:r>
      <w:r w:rsidRPr="003A44C2">
        <w:rPr>
          <w:rFonts w:ascii="Arial" w:hAnsi="Arial" w:cs="Arial"/>
        </w:rPr>
        <w:t>los</w:t>
      </w:r>
      <w:r w:rsidRPr="003A44C2">
        <w:rPr>
          <w:rFonts w:ascii="Arial" w:hAnsi="Arial" w:cs="Arial"/>
          <w:spacing w:val="-3"/>
        </w:rPr>
        <w:t xml:space="preserve"> </w:t>
      </w:r>
      <w:r w:rsidRPr="003A44C2">
        <w:rPr>
          <w:rFonts w:ascii="Arial" w:hAnsi="Arial" w:cs="Arial"/>
        </w:rPr>
        <w:t>controles</w:t>
      </w:r>
      <w:r w:rsidRPr="003A44C2">
        <w:rPr>
          <w:rFonts w:ascii="Arial" w:hAnsi="Arial" w:cs="Arial"/>
          <w:spacing w:val="2"/>
        </w:rPr>
        <w:t xml:space="preserve"> </w:t>
      </w:r>
      <w:r w:rsidRPr="003A44C2">
        <w:rPr>
          <w:rFonts w:ascii="Arial" w:hAnsi="Arial" w:cs="Arial"/>
        </w:rPr>
        <w:t>internos</w:t>
      </w:r>
      <w:r w:rsidRPr="003A44C2">
        <w:rPr>
          <w:rFonts w:ascii="Arial" w:hAnsi="Arial" w:cs="Arial"/>
          <w:spacing w:val="-3"/>
        </w:rPr>
        <w:t xml:space="preserve"> </w:t>
      </w:r>
      <w:r w:rsidRPr="003A44C2">
        <w:rPr>
          <w:rFonts w:ascii="Arial" w:hAnsi="Arial" w:cs="Arial"/>
        </w:rPr>
        <w:t>y</w:t>
      </w:r>
      <w:r w:rsidRPr="003A44C2">
        <w:rPr>
          <w:rFonts w:ascii="Arial" w:hAnsi="Arial" w:cs="Arial"/>
          <w:spacing w:val="-7"/>
        </w:rPr>
        <w:t xml:space="preserve"> </w:t>
      </w:r>
      <w:r w:rsidRPr="003A44C2">
        <w:rPr>
          <w:rFonts w:ascii="Arial" w:hAnsi="Arial" w:cs="Arial"/>
        </w:rPr>
        <w:t>financieros</w:t>
      </w:r>
      <w:r w:rsidRPr="003A44C2">
        <w:rPr>
          <w:rFonts w:ascii="Arial" w:hAnsi="Arial" w:cs="Arial"/>
          <w:spacing w:val="-4"/>
        </w:rPr>
        <w:t xml:space="preserve"> </w:t>
      </w:r>
      <w:r w:rsidRPr="003A44C2">
        <w:rPr>
          <w:rFonts w:ascii="Arial" w:hAnsi="Arial" w:cs="Arial"/>
        </w:rPr>
        <w:t>vigentes.</w:t>
      </w:r>
    </w:p>
    <w:p w14:paraId="67C1599E" w14:textId="77777777" w:rsidR="00A356D5" w:rsidRPr="003A44C2" w:rsidRDefault="00A356D5" w:rsidP="00406E13">
      <w:pPr>
        <w:pStyle w:val="Textoindependiente"/>
        <w:spacing w:before="5" w:line="360" w:lineRule="auto"/>
        <w:ind w:left="567" w:right="227"/>
        <w:jc w:val="both"/>
        <w:rPr>
          <w:rFonts w:ascii="Arial" w:hAnsi="Arial" w:cs="Arial"/>
        </w:rPr>
      </w:pPr>
    </w:p>
    <w:p w14:paraId="7F97F5DC" w14:textId="77777777" w:rsidR="00A356D5" w:rsidRPr="003A44C2" w:rsidRDefault="00991D5E" w:rsidP="00406E13">
      <w:pPr>
        <w:pStyle w:val="Textoindependiente"/>
        <w:numPr>
          <w:ilvl w:val="0"/>
          <w:numId w:val="26"/>
        </w:numPr>
        <w:spacing w:line="360" w:lineRule="auto"/>
        <w:ind w:left="567" w:right="227"/>
        <w:jc w:val="both"/>
        <w:rPr>
          <w:rFonts w:ascii="Arial" w:hAnsi="Arial" w:cs="Arial"/>
        </w:rPr>
      </w:pPr>
      <w:r w:rsidRPr="003A44C2">
        <w:rPr>
          <w:rFonts w:ascii="Arial" w:hAnsi="Arial" w:cs="Arial"/>
        </w:rPr>
        <w:t>Apoyar</w:t>
      </w:r>
      <w:r w:rsidRPr="003A44C2">
        <w:rPr>
          <w:rFonts w:ascii="Arial" w:hAnsi="Arial" w:cs="Arial"/>
          <w:spacing w:val="25"/>
        </w:rPr>
        <w:t xml:space="preserve"> </w:t>
      </w:r>
      <w:r w:rsidRPr="003A44C2">
        <w:rPr>
          <w:rFonts w:ascii="Arial" w:hAnsi="Arial" w:cs="Arial"/>
        </w:rPr>
        <w:t>los</w:t>
      </w:r>
      <w:r w:rsidRPr="003A44C2">
        <w:rPr>
          <w:rFonts w:ascii="Arial" w:hAnsi="Arial" w:cs="Arial"/>
          <w:spacing w:val="16"/>
        </w:rPr>
        <w:t xml:space="preserve"> </w:t>
      </w:r>
      <w:r w:rsidRPr="003A44C2">
        <w:rPr>
          <w:rFonts w:ascii="Arial" w:hAnsi="Arial" w:cs="Arial"/>
        </w:rPr>
        <w:t>procesos</w:t>
      </w:r>
      <w:r w:rsidRPr="003A44C2">
        <w:rPr>
          <w:rFonts w:ascii="Arial" w:hAnsi="Arial" w:cs="Arial"/>
          <w:spacing w:val="17"/>
        </w:rPr>
        <w:t xml:space="preserve"> </w:t>
      </w:r>
      <w:r w:rsidRPr="003A44C2">
        <w:rPr>
          <w:rFonts w:ascii="Arial" w:hAnsi="Arial" w:cs="Arial"/>
        </w:rPr>
        <w:t>de</w:t>
      </w:r>
      <w:r w:rsidRPr="003A44C2">
        <w:rPr>
          <w:rFonts w:ascii="Arial" w:hAnsi="Arial" w:cs="Arial"/>
          <w:spacing w:val="13"/>
        </w:rPr>
        <w:t xml:space="preserve"> </w:t>
      </w:r>
      <w:r w:rsidRPr="003A44C2">
        <w:rPr>
          <w:rFonts w:ascii="Arial" w:hAnsi="Arial" w:cs="Arial"/>
        </w:rPr>
        <w:t>concurso</w:t>
      </w:r>
      <w:r w:rsidRPr="003A44C2">
        <w:rPr>
          <w:rFonts w:ascii="Arial" w:hAnsi="Arial" w:cs="Arial"/>
          <w:spacing w:val="24"/>
        </w:rPr>
        <w:t xml:space="preserve"> </w:t>
      </w:r>
      <w:r w:rsidRPr="003A44C2">
        <w:rPr>
          <w:rFonts w:ascii="Arial" w:hAnsi="Arial" w:cs="Arial"/>
        </w:rPr>
        <w:t>para</w:t>
      </w:r>
      <w:r w:rsidRPr="003A44C2">
        <w:rPr>
          <w:rFonts w:ascii="Arial" w:hAnsi="Arial" w:cs="Arial"/>
          <w:spacing w:val="17"/>
        </w:rPr>
        <w:t xml:space="preserve"> </w:t>
      </w:r>
      <w:r w:rsidRPr="003A44C2">
        <w:rPr>
          <w:rFonts w:ascii="Arial" w:hAnsi="Arial" w:cs="Arial"/>
        </w:rPr>
        <w:t>la</w:t>
      </w:r>
      <w:r w:rsidRPr="003A44C2">
        <w:rPr>
          <w:rFonts w:ascii="Arial" w:hAnsi="Arial" w:cs="Arial"/>
          <w:spacing w:val="17"/>
        </w:rPr>
        <w:t xml:space="preserve"> </w:t>
      </w:r>
      <w:r w:rsidRPr="003A44C2">
        <w:rPr>
          <w:rFonts w:ascii="Arial" w:hAnsi="Arial" w:cs="Arial"/>
        </w:rPr>
        <w:t>designación</w:t>
      </w:r>
      <w:r w:rsidRPr="003A44C2">
        <w:rPr>
          <w:rFonts w:ascii="Arial" w:hAnsi="Arial" w:cs="Arial"/>
          <w:spacing w:val="16"/>
        </w:rPr>
        <w:t xml:space="preserve"> </w:t>
      </w:r>
      <w:r w:rsidRPr="003A44C2">
        <w:rPr>
          <w:rFonts w:ascii="Arial" w:hAnsi="Arial" w:cs="Arial"/>
        </w:rPr>
        <w:t>del</w:t>
      </w:r>
      <w:r w:rsidRPr="003A44C2">
        <w:rPr>
          <w:rFonts w:ascii="Arial" w:hAnsi="Arial" w:cs="Arial"/>
          <w:spacing w:val="10"/>
        </w:rPr>
        <w:t xml:space="preserve"> </w:t>
      </w:r>
      <w:r w:rsidRPr="003A44C2">
        <w:rPr>
          <w:rFonts w:ascii="Arial" w:hAnsi="Arial" w:cs="Arial"/>
        </w:rPr>
        <w:t>personal</w:t>
      </w:r>
      <w:r w:rsidRPr="003A44C2">
        <w:rPr>
          <w:rFonts w:ascii="Arial" w:hAnsi="Arial" w:cs="Arial"/>
          <w:spacing w:val="15"/>
        </w:rPr>
        <w:t xml:space="preserve"> </w:t>
      </w:r>
      <w:r w:rsidRPr="003A44C2">
        <w:rPr>
          <w:rFonts w:ascii="Arial" w:hAnsi="Arial" w:cs="Arial"/>
        </w:rPr>
        <w:t>docente</w:t>
      </w:r>
      <w:r w:rsidRPr="003A44C2">
        <w:rPr>
          <w:rFonts w:ascii="Arial" w:hAnsi="Arial" w:cs="Arial"/>
          <w:spacing w:val="23"/>
        </w:rPr>
        <w:t xml:space="preserve"> </w:t>
      </w:r>
      <w:r w:rsidRPr="003A44C2">
        <w:rPr>
          <w:rFonts w:ascii="Arial" w:hAnsi="Arial" w:cs="Arial"/>
        </w:rPr>
        <w:t>y</w:t>
      </w:r>
      <w:r w:rsidRPr="003A44C2">
        <w:rPr>
          <w:rFonts w:ascii="Arial" w:hAnsi="Arial" w:cs="Arial"/>
          <w:spacing w:val="10"/>
        </w:rPr>
        <w:t xml:space="preserve"> </w:t>
      </w:r>
      <w:r w:rsidRPr="003A44C2">
        <w:rPr>
          <w:rFonts w:ascii="Arial" w:hAnsi="Arial" w:cs="Arial"/>
        </w:rPr>
        <w:t>directivos</w:t>
      </w:r>
      <w:r w:rsidRPr="003A44C2">
        <w:rPr>
          <w:rFonts w:ascii="Arial" w:hAnsi="Arial" w:cs="Arial"/>
          <w:spacing w:val="17"/>
        </w:rPr>
        <w:t xml:space="preserve"> </w:t>
      </w:r>
      <w:r w:rsidRPr="003A44C2">
        <w:rPr>
          <w:rFonts w:ascii="Arial" w:hAnsi="Arial" w:cs="Arial"/>
        </w:rPr>
        <w:t>en</w:t>
      </w:r>
      <w:r w:rsidRPr="003A44C2">
        <w:rPr>
          <w:rFonts w:ascii="Arial" w:hAnsi="Arial" w:cs="Arial"/>
          <w:spacing w:val="-57"/>
        </w:rPr>
        <w:t xml:space="preserve"> </w:t>
      </w:r>
      <w:r w:rsidRPr="003A44C2">
        <w:rPr>
          <w:rFonts w:ascii="Arial" w:hAnsi="Arial" w:cs="Arial"/>
        </w:rPr>
        <w:t>los</w:t>
      </w:r>
      <w:r w:rsidRPr="003A44C2">
        <w:rPr>
          <w:rFonts w:ascii="Arial" w:hAnsi="Arial" w:cs="Arial"/>
          <w:spacing w:val="-1"/>
        </w:rPr>
        <w:t xml:space="preserve"> </w:t>
      </w:r>
      <w:r w:rsidRPr="003A44C2">
        <w:rPr>
          <w:rFonts w:ascii="Arial" w:hAnsi="Arial" w:cs="Arial"/>
        </w:rPr>
        <w:t>centros</w:t>
      </w:r>
      <w:r w:rsidRPr="003A44C2">
        <w:rPr>
          <w:rFonts w:ascii="Arial" w:hAnsi="Arial" w:cs="Arial"/>
          <w:spacing w:val="-1"/>
        </w:rPr>
        <w:t xml:space="preserve"> </w:t>
      </w:r>
      <w:r w:rsidRPr="003A44C2">
        <w:rPr>
          <w:rFonts w:ascii="Arial" w:hAnsi="Arial" w:cs="Arial"/>
        </w:rPr>
        <w:t>educativos de</w:t>
      </w:r>
      <w:r w:rsidRPr="003A44C2">
        <w:rPr>
          <w:rFonts w:ascii="Arial" w:hAnsi="Arial" w:cs="Arial"/>
          <w:spacing w:val="8"/>
        </w:rPr>
        <w:t xml:space="preserve"> </w:t>
      </w:r>
      <w:r w:rsidRPr="003A44C2">
        <w:rPr>
          <w:rFonts w:ascii="Arial" w:hAnsi="Arial" w:cs="Arial"/>
        </w:rPr>
        <w:t>la</w:t>
      </w:r>
      <w:r w:rsidRPr="003A44C2">
        <w:rPr>
          <w:rFonts w:ascii="Arial" w:hAnsi="Arial" w:cs="Arial"/>
          <w:spacing w:val="6"/>
        </w:rPr>
        <w:t xml:space="preserve"> </w:t>
      </w:r>
      <w:r w:rsidRPr="003A44C2">
        <w:rPr>
          <w:rFonts w:ascii="Arial" w:hAnsi="Arial" w:cs="Arial"/>
        </w:rPr>
        <w:t>jurisdicción</w:t>
      </w:r>
      <w:r w:rsidRPr="003A44C2">
        <w:rPr>
          <w:rFonts w:ascii="Arial" w:hAnsi="Arial" w:cs="Arial"/>
          <w:spacing w:val="-4"/>
        </w:rPr>
        <w:t xml:space="preserve"> </w:t>
      </w:r>
      <w:r w:rsidRPr="003A44C2">
        <w:rPr>
          <w:rFonts w:ascii="Arial" w:hAnsi="Arial" w:cs="Arial"/>
        </w:rPr>
        <w:t>distrital.</w:t>
      </w:r>
    </w:p>
    <w:p w14:paraId="03C00112" w14:textId="77777777" w:rsidR="00A356D5" w:rsidRPr="003A44C2" w:rsidRDefault="00991D5E" w:rsidP="00406E13">
      <w:pPr>
        <w:pStyle w:val="Textoindependiente"/>
        <w:numPr>
          <w:ilvl w:val="0"/>
          <w:numId w:val="26"/>
        </w:numPr>
        <w:spacing w:before="200" w:line="360" w:lineRule="auto"/>
        <w:ind w:left="567" w:right="227"/>
        <w:jc w:val="both"/>
        <w:rPr>
          <w:rFonts w:ascii="Arial" w:hAnsi="Arial" w:cs="Arial"/>
        </w:rPr>
      </w:pPr>
      <w:r w:rsidRPr="003A44C2">
        <w:rPr>
          <w:rFonts w:ascii="Arial" w:hAnsi="Arial" w:cs="Arial"/>
        </w:rPr>
        <w:lastRenderedPageBreak/>
        <w:t>Recomendar,</w:t>
      </w:r>
      <w:r w:rsidRPr="003A44C2">
        <w:rPr>
          <w:rFonts w:ascii="Arial" w:hAnsi="Arial" w:cs="Arial"/>
          <w:spacing w:val="30"/>
        </w:rPr>
        <w:t xml:space="preserve"> </w:t>
      </w:r>
      <w:r w:rsidRPr="003A44C2">
        <w:rPr>
          <w:rFonts w:ascii="Arial" w:hAnsi="Arial" w:cs="Arial"/>
        </w:rPr>
        <w:t>con</w:t>
      </w:r>
      <w:r w:rsidRPr="003A44C2">
        <w:rPr>
          <w:rFonts w:ascii="Arial" w:hAnsi="Arial" w:cs="Arial"/>
          <w:spacing w:val="52"/>
        </w:rPr>
        <w:t xml:space="preserve"> </w:t>
      </w:r>
      <w:r w:rsidRPr="003A44C2">
        <w:rPr>
          <w:rFonts w:ascii="Arial" w:hAnsi="Arial" w:cs="Arial"/>
        </w:rPr>
        <w:t>la</w:t>
      </w:r>
      <w:r w:rsidRPr="003A44C2">
        <w:rPr>
          <w:rFonts w:ascii="Arial" w:hAnsi="Arial" w:cs="Arial"/>
          <w:spacing w:val="26"/>
        </w:rPr>
        <w:t xml:space="preserve"> </w:t>
      </w:r>
      <w:r w:rsidRPr="003A44C2">
        <w:rPr>
          <w:rFonts w:ascii="Arial" w:hAnsi="Arial" w:cs="Arial"/>
        </w:rPr>
        <w:t>debida</w:t>
      </w:r>
      <w:r w:rsidRPr="003A44C2">
        <w:rPr>
          <w:rFonts w:ascii="Arial" w:hAnsi="Arial" w:cs="Arial"/>
          <w:spacing w:val="28"/>
        </w:rPr>
        <w:t xml:space="preserve"> </w:t>
      </w:r>
      <w:r w:rsidRPr="003A44C2">
        <w:rPr>
          <w:rFonts w:ascii="Arial" w:hAnsi="Arial" w:cs="Arial"/>
        </w:rPr>
        <w:t>sustentación,</w:t>
      </w:r>
      <w:r w:rsidRPr="003A44C2">
        <w:rPr>
          <w:rFonts w:ascii="Arial" w:hAnsi="Arial" w:cs="Arial"/>
          <w:spacing w:val="36"/>
        </w:rPr>
        <w:t xml:space="preserve"> </w:t>
      </w:r>
      <w:r w:rsidRPr="003A44C2">
        <w:rPr>
          <w:rFonts w:ascii="Arial" w:hAnsi="Arial" w:cs="Arial"/>
        </w:rPr>
        <w:t>la</w:t>
      </w:r>
      <w:r w:rsidRPr="003A44C2">
        <w:rPr>
          <w:rFonts w:ascii="Arial" w:hAnsi="Arial" w:cs="Arial"/>
          <w:spacing w:val="26"/>
        </w:rPr>
        <w:t xml:space="preserve"> </w:t>
      </w:r>
      <w:r w:rsidRPr="003A44C2">
        <w:rPr>
          <w:rFonts w:ascii="Arial" w:hAnsi="Arial" w:cs="Arial"/>
        </w:rPr>
        <w:t>remoción</w:t>
      </w:r>
      <w:r w:rsidRPr="003A44C2">
        <w:rPr>
          <w:rFonts w:ascii="Arial" w:hAnsi="Arial" w:cs="Arial"/>
          <w:spacing w:val="24"/>
        </w:rPr>
        <w:t xml:space="preserve"> </w:t>
      </w:r>
      <w:r w:rsidRPr="003A44C2">
        <w:rPr>
          <w:rFonts w:ascii="Arial" w:hAnsi="Arial" w:cs="Arial"/>
        </w:rPr>
        <w:t>del</w:t>
      </w:r>
      <w:r w:rsidRPr="003A44C2">
        <w:rPr>
          <w:rFonts w:ascii="Arial" w:hAnsi="Arial" w:cs="Arial"/>
          <w:spacing w:val="19"/>
        </w:rPr>
        <w:t xml:space="preserve"> </w:t>
      </w:r>
      <w:r w:rsidRPr="003A44C2">
        <w:rPr>
          <w:rFonts w:ascii="Arial" w:hAnsi="Arial" w:cs="Arial"/>
        </w:rPr>
        <w:t>personal</w:t>
      </w:r>
      <w:r w:rsidRPr="003A44C2">
        <w:rPr>
          <w:rFonts w:ascii="Arial" w:hAnsi="Arial" w:cs="Arial"/>
          <w:spacing w:val="24"/>
        </w:rPr>
        <w:t xml:space="preserve"> </w:t>
      </w:r>
      <w:r w:rsidRPr="003A44C2">
        <w:rPr>
          <w:rFonts w:ascii="Arial" w:hAnsi="Arial" w:cs="Arial"/>
        </w:rPr>
        <w:t>señalado</w:t>
      </w:r>
      <w:r w:rsidRPr="003A44C2">
        <w:rPr>
          <w:rFonts w:ascii="Arial" w:hAnsi="Arial" w:cs="Arial"/>
          <w:spacing w:val="32"/>
        </w:rPr>
        <w:t xml:space="preserve"> </w:t>
      </w:r>
      <w:r w:rsidRPr="003A44C2">
        <w:rPr>
          <w:rFonts w:ascii="Arial" w:hAnsi="Arial" w:cs="Arial"/>
        </w:rPr>
        <w:t>en</w:t>
      </w:r>
      <w:r w:rsidRPr="003A44C2">
        <w:rPr>
          <w:rFonts w:ascii="Arial" w:hAnsi="Arial" w:cs="Arial"/>
          <w:spacing w:val="23"/>
        </w:rPr>
        <w:t xml:space="preserve"> </w:t>
      </w:r>
      <w:r w:rsidRPr="003A44C2">
        <w:rPr>
          <w:rFonts w:ascii="Arial" w:hAnsi="Arial" w:cs="Arial"/>
        </w:rPr>
        <w:t>el</w:t>
      </w:r>
      <w:r w:rsidRPr="003A44C2">
        <w:rPr>
          <w:rFonts w:ascii="Arial" w:hAnsi="Arial" w:cs="Arial"/>
          <w:spacing w:val="23"/>
        </w:rPr>
        <w:t xml:space="preserve"> </w:t>
      </w:r>
      <w:r w:rsidRPr="003A44C2">
        <w:rPr>
          <w:rFonts w:ascii="Arial" w:hAnsi="Arial" w:cs="Arial"/>
        </w:rPr>
        <w:t>inciso</w:t>
      </w:r>
      <w:r w:rsidRPr="003A44C2">
        <w:rPr>
          <w:rFonts w:ascii="Arial" w:hAnsi="Arial" w:cs="Arial"/>
          <w:spacing w:val="-57"/>
        </w:rPr>
        <w:t xml:space="preserve"> </w:t>
      </w:r>
      <w:r w:rsidRPr="003A44C2">
        <w:rPr>
          <w:rFonts w:ascii="Arial" w:hAnsi="Arial" w:cs="Arial"/>
        </w:rPr>
        <w:t>anterior.</w:t>
      </w:r>
    </w:p>
    <w:p w14:paraId="77F5C4A9" w14:textId="3BAECD97" w:rsidR="00A356D5" w:rsidRPr="003A44C2" w:rsidRDefault="00991D5E" w:rsidP="00406E13">
      <w:pPr>
        <w:pStyle w:val="Textoindependiente"/>
        <w:numPr>
          <w:ilvl w:val="0"/>
          <w:numId w:val="26"/>
        </w:numPr>
        <w:tabs>
          <w:tab w:val="left" w:pos="9034"/>
        </w:tabs>
        <w:spacing w:before="194" w:line="360" w:lineRule="auto"/>
        <w:ind w:left="567" w:right="227"/>
        <w:jc w:val="both"/>
        <w:rPr>
          <w:rFonts w:ascii="Arial" w:hAnsi="Arial" w:cs="Arial"/>
        </w:rPr>
      </w:pPr>
      <w:r w:rsidRPr="003A44C2">
        <w:rPr>
          <w:rFonts w:ascii="Arial" w:hAnsi="Arial" w:cs="Arial"/>
        </w:rPr>
        <w:t>Contribuir</w:t>
      </w:r>
      <w:r w:rsidR="00656969" w:rsidRPr="003A44C2">
        <w:rPr>
          <w:rFonts w:ascii="Arial" w:hAnsi="Arial" w:cs="Arial"/>
        </w:rPr>
        <w:t xml:space="preserve"> </w:t>
      </w:r>
      <w:r w:rsidRPr="003A44C2">
        <w:rPr>
          <w:rFonts w:ascii="Arial" w:hAnsi="Arial" w:cs="Arial"/>
        </w:rPr>
        <w:t>con</w:t>
      </w:r>
      <w:r w:rsidR="00656969" w:rsidRPr="003A44C2">
        <w:rPr>
          <w:rFonts w:ascii="Arial" w:hAnsi="Arial" w:cs="Arial"/>
        </w:rPr>
        <w:t xml:space="preserve"> </w:t>
      </w:r>
      <w:r w:rsidRPr="003A44C2">
        <w:rPr>
          <w:rFonts w:ascii="Arial" w:hAnsi="Arial" w:cs="Arial"/>
        </w:rPr>
        <w:t>la</w:t>
      </w:r>
      <w:r w:rsidR="00656969" w:rsidRPr="003A44C2">
        <w:rPr>
          <w:rFonts w:ascii="Arial" w:hAnsi="Arial" w:cs="Arial"/>
        </w:rPr>
        <w:t xml:space="preserve"> realización d</w:t>
      </w:r>
      <w:r w:rsidRPr="003A44C2">
        <w:rPr>
          <w:rFonts w:ascii="Arial" w:hAnsi="Arial" w:cs="Arial"/>
        </w:rPr>
        <w:t>e</w:t>
      </w:r>
      <w:r w:rsidR="00656969" w:rsidRPr="003A44C2">
        <w:rPr>
          <w:rFonts w:ascii="Arial" w:hAnsi="Arial" w:cs="Arial"/>
        </w:rPr>
        <w:t xml:space="preserve"> </w:t>
      </w:r>
      <w:r w:rsidRPr="003A44C2">
        <w:rPr>
          <w:rFonts w:ascii="Arial" w:hAnsi="Arial" w:cs="Arial"/>
        </w:rPr>
        <w:t>las</w:t>
      </w:r>
      <w:r w:rsidR="00656969" w:rsidRPr="003A44C2">
        <w:rPr>
          <w:rFonts w:ascii="Arial" w:hAnsi="Arial" w:cs="Arial"/>
        </w:rPr>
        <w:t xml:space="preserve"> </w:t>
      </w:r>
      <w:r w:rsidRPr="003A44C2">
        <w:rPr>
          <w:rFonts w:ascii="Arial" w:hAnsi="Arial" w:cs="Arial"/>
        </w:rPr>
        <w:t>expresiones</w:t>
      </w:r>
      <w:r w:rsidR="00656969" w:rsidRPr="003A44C2">
        <w:rPr>
          <w:rFonts w:ascii="Arial" w:hAnsi="Arial" w:cs="Arial"/>
        </w:rPr>
        <w:t xml:space="preserve"> </w:t>
      </w:r>
      <w:r w:rsidRPr="003A44C2">
        <w:rPr>
          <w:rFonts w:ascii="Arial" w:hAnsi="Arial" w:cs="Arial"/>
        </w:rPr>
        <w:t>y</w:t>
      </w:r>
      <w:r w:rsidR="00656969" w:rsidRPr="003A44C2">
        <w:rPr>
          <w:rFonts w:ascii="Arial" w:hAnsi="Arial" w:cs="Arial"/>
        </w:rPr>
        <w:t xml:space="preserve"> </w:t>
      </w:r>
      <w:r w:rsidR="00A33ABA" w:rsidRPr="003A44C2">
        <w:rPr>
          <w:rFonts w:ascii="Arial" w:hAnsi="Arial" w:cs="Arial"/>
        </w:rPr>
        <w:t>actividades</w:t>
      </w:r>
      <w:r w:rsidR="00656969" w:rsidRPr="003A44C2">
        <w:rPr>
          <w:rFonts w:ascii="Arial" w:hAnsi="Arial" w:cs="Arial"/>
        </w:rPr>
        <w:t xml:space="preserve"> </w:t>
      </w:r>
      <w:r w:rsidR="00A33ABA" w:rsidRPr="003A44C2">
        <w:rPr>
          <w:rFonts w:ascii="Arial" w:hAnsi="Arial" w:cs="Arial"/>
        </w:rPr>
        <w:t>e</w:t>
      </w:r>
      <w:r w:rsidRPr="003A44C2">
        <w:rPr>
          <w:rFonts w:ascii="Arial" w:hAnsi="Arial" w:cs="Arial"/>
        </w:rPr>
        <w:t>ducativas</w:t>
      </w:r>
      <w:r w:rsidR="00656969" w:rsidRPr="003A44C2">
        <w:rPr>
          <w:rFonts w:ascii="Arial" w:hAnsi="Arial" w:cs="Arial"/>
        </w:rPr>
        <w:t xml:space="preserve"> </w:t>
      </w:r>
      <w:r w:rsidRPr="003A44C2">
        <w:rPr>
          <w:rFonts w:ascii="Arial" w:hAnsi="Arial" w:cs="Arial"/>
        </w:rPr>
        <w:t>que</w:t>
      </w:r>
      <w:r w:rsidR="00656969" w:rsidRPr="003A44C2">
        <w:rPr>
          <w:rFonts w:ascii="Arial" w:hAnsi="Arial" w:cs="Arial"/>
        </w:rPr>
        <w:t xml:space="preserve"> </w:t>
      </w:r>
      <w:r w:rsidRPr="003A44C2">
        <w:rPr>
          <w:rFonts w:ascii="Arial" w:hAnsi="Arial" w:cs="Arial"/>
        </w:rPr>
        <w:t>se</w:t>
      </w:r>
      <w:r w:rsidR="00656969" w:rsidRPr="003A44C2">
        <w:rPr>
          <w:rFonts w:ascii="Arial" w:hAnsi="Arial" w:cs="Arial"/>
        </w:rPr>
        <w:t xml:space="preserve"> </w:t>
      </w:r>
      <w:r w:rsidR="00A33ABA" w:rsidRPr="003A44C2">
        <w:rPr>
          <w:rFonts w:ascii="Arial" w:hAnsi="Arial" w:cs="Arial"/>
        </w:rPr>
        <w:t xml:space="preserve">desarrollen en los municipios </w:t>
      </w:r>
      <w:r w:rsidRPr="003A44C2">
        <w:rPr>
          <w:rFonts w:ascii="Arial" w:hAnsi="Arial" w:cs="Arial"/>
        </w:rPr>
        <w:t>que</w:t>
      </w:r>
      <w:r w:rsidRPr="003A44C2">
        <w:rPr>
          <w:rFonts w:ascii="Arial" w:hAnsi="Arial" w:cs="Arial"/>
          <w:spacing w:val="8"/>
        </w:rPr>
        <w:t xml:space="preserve"> </w:t>
      </w:r>
      <w:r w:rsidRPr="003A44C2">
        <w:rPr>
          <w:rFonts w:ascii="Arial" w:hAnsi="Arial" w:cs="Arial"/>
        </w:rPr>
        <w:t>integren</w:t>
      </w:r>
      <w:r w:rsidRPr="003A44C2">
        <w:rPr>
          <w:rFonts w:ascii="Arial" w:hAnsi="Arial" w:cs="Arial"/>
          <w:spacing w:val="-3"/>
        </w:rPr>
        <w:t xml:space="preserve"> </w:t>
      </w:r>
      <w:r w:rsidRPr="003A44C2">
        <w:rPr>
          <w:rFonts w:ascii="Arial" w:hAnsi="Arial" w:cs="Arial"/>
        </w:rPr>
        <w:t>el</w:t>
      </w:r>
      <w:r w:rsidRPr="003A44C2">
        <w:rPr>
          <w:rFonts w:ascii="Arial" w:hAnsi="Arial" w:cs="Arial"/>
          <w:spacing w:val="-6"/>
        </w:rPr>
        <w:t xml:space="preserve"> </w:t>
      </w:r>
      <w:r w:rsidRPr="003A44C2">
        <w:rPr>
          <w:rFonts w:ascii="Arial" w:hAnsi="Arial" w:cs="Arial"/>
        </w:rPr>
        <w:t>distrito.</w:t>
      </w:r>
    </w:p>
    <w:p w14:paraId="2A867F48" w14:textId="77777777" w:rsidR="00A356D5" w:rsidRPr="003A44C2" w:rsidRDefault="00991D5E" w:rsidP="00406E13">
      <w:pPr>
        <w:pStyle w:val="Textoindependiente"/>
        <w:numPr>
          <w:ilvl w:val="0"/>
          <w:numId w:val="26"/>
        </w:numPr>
        <w:spacing w:before="199" w:line="360" w:lineRule="auto"/>
        <w:ind w:left="567" w:right="227"/>
        <w:jc w:val="both"/>
        <w:rPr>
          <w:rFonts w:ascii="Arial" w:hAnsi="Arial" w:cs="Arial"/>
        </w:rPr>
      </w:pPr>
      <w:r w:rsidRPr="003A44C2">
        <w:rPr>
          <w:rFonts w:ascii="Arial" w:hAnsi="Arial" w:cs="Arial"/>
        </w:rPr>
        <w:t>Velar</w:t>
      </w:r>
      <w:r w:rsidRPr="003A44C2">
        <w:rPr>
          <w:rFonts w:ascii="Arial" w:hAnsi="Arial" w:cs="Arial"/>
          <w:spacing w:val="33"/>
        </w:rPr>
        <w:t xml:space="preserve"> </w:t>
      </w:r>
      <w:r w:rsidRPr="003A44C2">
        <w:rPr>
          <w:rFonts w:ascii="Arial" w:hAnsi="Arial" w:cs="Arial"/>
        </w:rPr>
        <w:t>por</w:t>
      </w:r>
      <w:r w:rsidRPr="003A44C2">
        <w:rPr>
          <w:rFonts w:ascii="Arial" w:hAnsi="Arial" w:cs="Arial"/>
          <w:spacing w:val="33"/>
        </w:rPr>
        <w:t xml:space="preserve"> </w:t>
      </w:r>
      <w:r w:rsidRPr="003A44C2">
        <w:rPr>
          <w:rFonts w:ascii="Arial" w:hAnsi="Arial" w:cs="Arial"/>
        </w:rPr>
        <w:t>la</w:t>
      </w:r>
      <w:r w:rsidRPr="003A44C2">
        <w:rPr>
          <w:rFonts w:ascii="Arial" w:hAnsi="Arial" w:cs="Arial"/>
          <w:spacing w:val="31"/>
        </w:rPr>
        <w:t xml:space="preserve"> </w:t>
      </w:r>
      <w:r w:rsidRPr="003A44C2">
        <w:rPr>
          <w:rFonts w:ascii="Arial" w:hAnsi="Arial" w:cs="Arial"/>
        </w:rPr>
        <w:t>conservación</w:t>
      </w:r>
      <w:r w:rsidRPr="003A44C2">
        <w:rPr>
          <w:rFonts w:ascii="Arial" w:hAnsi="Arial" w:cs="Arial"/>
          <w:spacing w:val="29"/>
        </w:rPr>
        <w:t xml:space="preserve"> </w:t>
      </w:r>
      <w:r w:rsidRPr="003A44C2">
        <w:rPr>
          <w:rFonts w:ascii="Arial" w:hAnsi="Arial" w:cs="Arial"/>
        </w:rPr>
        <w:t>de</w:t>
      </w:r>
      <w:r w:rsidRPr="003A44C2">
        <w:rPr>
          <w:rFonts w:ascii="Arial" w:hAnsi="Arial" w:cs="Arial"/>
          <w:spacing w:val="36"/>
        </w:rPr>
        <w:t xml:space="preserve"> </w:t>
      </w:r>
      <w:r w:rsidRPr="003A44C2">
        <w:rPr>
          <w:rFonts w:ascii="Arial" w:hAnsi="Arial" w:cs="Arial"/>
        </w:rPr>
        <w:t>las</w:t>
      </w:r>
      <w:r w:rsidRPr="003A44C2">
        <w:rPr>
          <w:rFonts w:ascii="Arial" w:hAnsi="Arial" w:cs="Arial"/>
          <w:spacing w:val="33"/>
        </w:rPr>
        <w:t xml:space="preserve"> </w:t>
      </w:r>
      <w:r w:rsidRPr="003A44C2">
        <w:rPr>
          <w:rFonts w:ascii="Arial" w:hAnsi="Arial" w:cs="Arial"/>
        </w:rPr>
        <w:t>instalaciones</w:t>
      </w:r>
      <w:r w:rsidRPr="003A44C2">
        <w:rPr>
          <w:rFonts w:ascii="Arial" w:hAnsi="Arial" w:cs="Arial"/>
          <w:spacing w:val="36"/>
        </w:rPr>
        <w:t xml:space="preserve"> </w:t>
      </w:r>
      <w:r w:rsidRPr="003A44C2">
        <w:rPr>
          <w:rFonts w:ascii="Arial" w:hAnsi="Arial" w:cs="Arial"/>
        </w:rPr>
        <w:t>físicas</w:t>
      </w:r>
      <w:r w:rsidRPr="003A44C2">
        <w:rPr>
          <w:rFonts w:ascii="Arial" w:hAnsi="Arial" w:cs="Arial"/>
          <w:spacing w:val="30"/>
        </w:rPr>
        <w:t xml:space="preserve"> </w:t>
      </w:r>
      <w:r w:rsidRPr="003A44C2">
        <w:rPr>
          <w:rFonts w:ascii="Arial" w:hAnsi="Arial" w:cs="Arial"/>
        </w:rPr>
        <w:t>del</w:t>
      </w:r>
      <w:r w:rsidRPr="003A44C2">
        <w:rPr>
          <w:rFonts w:ascii="Arial" w:hAnsi="Arial" w:cs="Arial"/>
          <w:spacing w:val="28"/>
        </w:rPr>
        <w:t xml:space="preserve"> </w:t>
      </w:r>
      <w:r w:rsidRPr="003A44C2">
        <w:rPr>
          <w:rFonts w:ascii="Arial" w:hAnsi="Arial" w:cs="Arial"/>
        </w:rPr>
        <w:t>Ministerio</w:t>
      </w:r>
      <w:r w:rsidRPr="003A44C2">
        <w:rPr>
          <w:rFonts w:ascii="Arial" w:hAnsi="Arial" w:cs="Arial"/>
          <w:spacing w:val="38"/>
        </w:rPr>
        <w:t xml:space="preserve"> </w:t>
      </w:r>
      <w:r w:rsidRPr="003A44C2">
        <w:rPr>
          <w:rFonts w:ascii="Arial" w:hAnsi="Arial" w:cs="Arial"/>
        </w:rPr>
        <w:t>de</w:t>
      </w:r>
      <w:r w:rsidRPr="003A44C2">
        <w:rPr>
          <w:rFonts w:ascii="Arial" w:hAnsi="Arial" w:cs="Arial"/>
          <w:spacing w:val="31"/>
        </w:rPr>
        <w:t xml:space="preserve"> </w:t>
      </w:r>
      <w:r w:rsidRPr="003A44C2">
        <w:rPr>
          <w:rFonts w:ascii="Arial" w:hAnsi="Arial" w:cs="Arial"/>
        </w:rPr>
        <w:t>Educación</w:t>
      </w:r>
      <w:r w:rsidRPr="003A44C2">
        <w:rPr>
          <w:rFonts w:ascii="Arial" w:hAnsi="Arial" w:cs="Arial"/>
          <w:spacing w:val="28"/>
        </w:rPr>
        <w:t xml:space="preserve"> </w:t>
      </w:r>
      <w:r w:rsidRPr="003A44C2">
        <w:rPr>
          <w:rFonts w:ascii="Arial" w:hAnsi="Arial" w:cs="Arial"/>
        </w:rPr>
        <w:t>en</w:t>
      </w:r>
      <w:r w:rsidRPr="003A44C2">
        <w:rPr>
          <w:rFonts w:ascii="Arial" w:hAnsi="Arial" w:cs="Arial"/>
          <w:spacing w:val="27"/>
        </w:rPr>
        <w:t xml:space="preserve"> </w:t>
      </w:r>
      <w:r w:rsidRPr="003A44C2">
        <w:rPr>
          <w:rFonts w:ascii="Arial" w:hAnsi="Arial" w:cs="Arial"/>
        </w:rPr>
        <w:t>su</w:t>
      </w:r>
      <w:r w:rsidRPr="003A44C2">
        <w:rPr>
          <w:rFonts w:ascii="Arial" w:hAnsi="Arial" w:cs="Arial"/>
          <w:spacing w:val="-57"/>
        </w:rPr>
        <w:t xml:space="preserve"> </w:t>
      </w:r>
      <w:r w:rsidRPr="003A44C2">
        <w:rPr>
          <w:rFonts w:ascii="Arial" w:hAnsi="Arial" w:cs="Arial"/>
        </w:rPr>
        <w:t>demarcación</w:t>
      </w:r>
      <w:r w:rsidRPr="003A44C2">
        <w:rPr>
          <w:rFonts w:ascii="Arial" w:hAnsi="Arial" w:cs="Arial"/>
          <w:spacing w:val="2"/>
        </w:rPr>
        <w:t xml:space="preserve"> </w:t>
      </w:r>
      <w:r w:rsidRPr="003A44C2">
        <w:rPr>
          <w:rFonts w:ascii="Arial" w:hAnsi="Arial" w:cs="Arial"/>
        </w:rPr>
        <w:t>y</w:t>
      </w:r>
      <w:r w:rsidRPr="003A44C2">
        <w:rPr>
          <w:rFonts w:ascii="Arial" w:hAnsi="Arial" w:cs="Arial"/>
          <w:spacing w:val="-4"/>
        </w:rPr>
        <w:t xml:space="preserve"> </w:t>
      </w:r>
      <w:r w:rsidRPr="003A44C2">
        <w:rPr>
          <w:rFonts w:ascii="Arial" w:hAnsi="Arial" w:cs="Arial"/>
        </w:rPr>
        <w:t>coordinar</w:t>
      </w:r>
      <w:r w:rsidRPr="003A44C2">
        <w:rPr>
          <w:rFonts w:ascii="Arial" w:hAnsi="Arial" w:cs="Arial"/>
          <w:spacing w:val="3"/>
        </w:rPr>
        <w:t xml:space="preserve"> </w:t>
      </w:r>
      <w:r w:rsidRPr="003A44C2">
        <w:rPr>
          <w:rFonts w:ascii="Arial" w:hAnsi="Arial" w:cs="Arial"/>
        </w:rPr>
        <w:t>el</w:t>
      </w:r>
      <w:r w:rsidRPr="003A44C2">
        <w:rPr>
          <w:rFonts w:ascii="Arial" w:hAnsi="Arial" w:cs="Arial"/>
          <w:spacing w:val="-3"/>
        </w:rPr>
        <w:t xml:space="preserve"> </w:t>
      </w:r>
      <w:r w:rsidRPr="003A44C2">
        <w:rPr>
          <w:rFonts w:ascii="Arial" w:hAnsi="Arial" w:cs="Arial"/>
        </w:rPr>
        <w:t>mantenimiento</w:t>
      </w:r>
      <w:r w:rsidRPr="003A44C2">
        <w:rPr>
          <w:rFonts w:ascii="Arial" w:hAnsi="Arial" w:cs="Arial"/>
          <w:spacing w:val="1"/>
        </w:rPr>
        <w:t xml:space="preserve"> </w:t>
      </w:r>
      <w:r w:rsidRPr="003A44C2">
        <w:rPr>
          <w:rFonts w:ascii="Arial" w:hAnsi="Arial" w:cs="Arial"/>
        </w:rPr>
        <w:t>e</w:t>
      </w:r>
      <w:r w:rsidRPr="003A44C2">
        <w:rPr>
          <w:rFonts w:ascii="Arial" w:hAnsi="Arial" w:cs="Arial"/>
          <w:spacing w:val="-1"/>
        </w:rPr>
        <w:t xml:space="preserve"> </w:t>
      </w:r>
      <w:r w:rsidRPr="003A44C2">
        <w:rPr>
          <w:rFonts w:ascii="Arial" w:hAnsi="Arial" w:cs="Arial"/>
        </w:rPr>
        <w:t>inventario</w:t>
      </w:r>
      <w:r w:rsidRPr="003A44C2">
        <w:rPr>
          <w:rFonts w:ascii="Arial" w:hAnsi="Arial" w:cs="Arial"/>
          <w:spacing w:val="7"/>
        </w:rPr>
        <w:t xml:space="preserve"> </w:t>
      </w:r>
      <w:r w:rsidRPr="003A44C2">
        <w:rPr>
          <w:rFonts w:ascii="Arial" w:hAnsi="Arial" w:cs="Arial"/>
        </w:rPr>
        <w:t>del</w:t>
      </w:r>
      <w:r w:rsidRPr="003A44C2">
        <w:rPr>
          <w:rFonts w:ascii="Arial" w:hAnsi="Arial" w:cs="Arial"/>
          <w:spacing w:val="-8"/>
        </w:rPr>
        <w:t xml:space="preserve"> </w:t>
      </w:r>
      <w:r w:rsidRPr="003A44C2">
        <w:rPr>
          <w:rFonts w:ascii="Arial" w:hAnsi="Arial" w:cs="Arial"/>
        </w:rPr>
        <w:t>patrimonio</w:t>
      </w:r>
      <w:r w:rsidRPr="003A44C2">
        <w:rPr>
          <w:rFonts w:ascii="Arial" w:hAnsi="Arial" w:cs="Arial"/>
          <w:spacing w:val="6"/>
        </w:rPr>
        <w:t xml:space="preserve"> </w:t>
      </w:r>
      <w:r w:rsidRPr="003A44C2">
        <w:rPr>
          <w:rFonts w:ascii="Arial" w:hAnsi="Arial" w:cs="Arial"/>
        </w:rPr>
        <w:t>escolar.</w:t>
      </w:r>
    </w:p>
    <w:p w14:paraId="04CDB89D" w14:textId="77777777" w:rsidR="00A356D5" w:rsidRPr="003A44C2" w:rsidRDefault="00991D5E" w:rsidP="00406E13">
      <w:pPr>
        <w:pStyle w:val="Textoindependiente"/>
        <w:numPr>
          <w:ilvl w:val="0"/>
          <w:numId w:val="26"/>
        </w:numPr>
        <w:spacing w:before="199" w:line="360" w:lineRule="auto"/>
        <w:ind w:left="567" w:right="227" w:hanging="153"/>
        <w:jc w:val="both"/>
        <w:rPr>
          <w:rFonts w:ascii="Arial" w:hAnsi="Arial" w:cs="Arial"/>
        </w:rPr>
      </w:pPr>
      <w:r w:rsidRPr="003A44C2">
        <w:rPr>
          <w:rFonts w:ascii="Arial" w:hAnsi="Arial" w:cs="Arial"/>
        </w:rPr>
        <w:t>Identificar</w:t>
      </w:r>
      <w:r w:rsidRPr="003A44C2">
        <w:rPr>
          <w:rFonts w:ascii="Arial" w:hAnsi="Arial" w:cs="Arial"/>
          <w:spacing w:val="31"/>
        </w:rPr>
        <w:t xml:space="preserve"> </w:t>
      </w:r>
      <w:r w:rsidRPr="003A44C2">
        <w:rPr>
          <w:rFonts w:ascii="Arial" w:hAnsi="Arial" w:cs="Arial"/>
        </w:rPr>
        <w:t>las</w:t>
      </w:r>
      <w:r w:rsidRPr="003A44C2">
        <w:rPr>
          <w:rFonts w:ascii="Arial" w:hAnsi="Arial" w:cs="Arial"/>
          <w:spacing w:val="28"/>
        </w:rPr>
        <w:t xml:space="preserve"> </w:t>
      </w:r>
      <w:r w:rsidRPr="003A44C2">
        <w:rPr>
          <w:rFonts w:ascii="Arial" w:hAnsi="Arial" w:cs="Arial"/>
        </w:rPr>
        <w:t>necesidades</w:t>
      </w:r>
      <w:r w:rsidRPr="003A44C2">
        <w:rPr>
          <w:rFonts w:ascii="Arial" w:hAnsi="Arial" w:cs="Arial"/>
          <w:spacing w:val="28"/>
        </w:rPr>
        <w:t xml:space="preserve"> </w:t>
      </w:r>
      <w:r w:rsidRPr="003A44C2">
        <w:rPr>
          <w:rFonts w:ascii="Arial" w:hAnsi="Arial" w:cs="Arial"/>
        </w:rPr>
        <w:t>de</w:t>
      </w:r>
      <w:r w:rsidRPr="003A44C2">
        <w:rPr>
          <w:rFonts w:ascii="Arial" w:hAnsi="Arial" w:cs="Arial"/>
          <w:spacing w:val="28"/>
        </w:rPr>
        <w:t xml:space="preserve"> </w:t>
      </w:r>
      <w:r w:rsidRPr="003A44C2">
        <w:rPr>
          <w:rFonts w:ascii="Arial" w:hAnsi="Arial" w:cs="Arial"/>
        </w:rPr>
        <w:t>los</w:t>
      </w:r>
      <w:r w:rsidRPr="003A44C2">
        <w:rPr>
          <w:rFonts w:ascii="Arial" w:hAnsi="Arial" w:cs="Arial"/>
          <w:spacing w:val="27"/>
        </w:rPr>
        <w:t xml:space="preserve"> </w:t>
      </w:r>
      <w:r w:rsidRPr="003A44C2">
        <w:rPr>
          <w:rFonts w:ascii="Arial" w:hAnsi="Arial" w:cs="Arial"/>
        </w:rPr>
        <w:t>centros</w:t>
      </w:r>
      <w:r w:rsidRPr="003A44C2">
        <w:rPr>
          <w:rFonts w:ascii="Arial" w:hAnsi="Arial" w:cs="Arial"/>
          <w:spacing w:val="28"/>
        </w:rPr>
        <w:t xml:space="preserve"> </w:t>
      </w:r>
      <w:r w:rsidRPr="003A44C2">
        <w:rPr>
          <w:rFonts w:ascii="Arial" w:hAnsi="Arial" w:cs="Arial"/>
        </w:rPr>
        <w:t>educativos</w:t>
      </w:r>
      <w:r w:rsidRPr="003A44C2">
        <w:rPr>
          <w:rFonts w:ascii="Arial" w:hAnsi="Arial" w:cs="Arial"/>
          <w:spacing w:val="28"/>
        </w:rPr>
        <w:t xml:space="preserve"> </w:t>
      </w:r>
      <w:r w:rsidRPr="003A44C2">
        <w:rPr>
          <w:rFonts w:ascii="Arial" w:hAnsi="Arial" w:cs="Arial"/>
        </w:rPr>
        <w:t>de</w:t>
      </w:r>
      <w:r w:rsidRPr="003A44C2">
        <w:rPr>
          <w:rFonts w:ascii="Arial" w:hAnsi="Arial" w:cs="Arial"/>
          <w:spacing w:val="28"/>
        </w:rPr>
        <w:t xml:space="preserve"> </w:t>
      </w:r>
      <w:r w:rsidRPr="003A44C2">
        <w:rPr>
          <w:rFonts w:ascii="Arial" w:hAnsi="Arial" w:cs="Arial"/>
        </w:rPr>
        <w:t>su</w:t>
      </w:r>
      <w:r w:rsidRPr="003A44C2">
        <w:rPr>
          <w:rFonts w:ascii="Arial" w:hAnsi="Arial" w:cs="Arial"/>
          <w:spacing w:val="24"/>
        </w:rPr>
        <w:t xml:space="preserve"> </w:t>
      </w:r>
      <w:r w:rsidRPr="003A44C2">
        <w:rPr>
          <w:rFonts w:ascii="Arial" w:hAnsi="Arial" w:cs="Arial"/>
        </w:rPr>
        <w:t>jurisdicción</w:t>
      </w:r>
      <w:r w:rsidRPr="003A44C2">
        <w:rPr>
          <w:rFonts w:ascii="Arial" w:hAnsi="Arial" w:cs="Arial"/>
          <w:spacing w:val="29"/>
        </w:rPr>
        <w:t xml:space="preserve"> </w:t>
      </w:r>
      <w:r w:rsidRPr="003A44C2">
        <w:rPr>
          <w:rFonts w:ascii="Arial" w:hAnsi="Arial" w:cs="Arial"/>
        </w:rPr>
        <w:t>y</w:t>
      </w:r>
      <w:r w:rsidRPr="003A44C2">
        <w:rPr>
          <w:rFonts w:ascii="Arial" w:hAnsi="Arial" w:cs="Arial"/>
          <w:spacing w:val="22"/>
        </w:rPr>
        <w:t xml:space="preserve"> </w:t>
      </w:r>
      <w:r w:rsidRPr="003A44C2">
        <w:rPr>
          <w:rFonts w:ascii="Arial" w:hAnsi="Arial" w:cs="Arial"/>
        </w:rPr>
        <w:t>proponer</w:t>
      </w:r>
      <w:r w:rsidRPr="003A44C2">
        <w:rPr>
          <w:rFonts w:ascii="Arial" w:hAnsi="Arial" w:cs="Arial"/>
          <w:spacing w:val="-57"/>
        </w:rPr>
        <w:t xml:space="preserve"> </w:t>
      </w:r>
      <w:r w:rsidRPr="003A44C2">
        <w:rPr>
          <w:rFonts w:ascii="Arial" w:hAnsi="Arial" w:cs="Arial"/>
        </w:rPr>
        <w:t>soluciones ante</w:t>
      </w:r>
      <w:r w:rsidRPr="003A44C2">
        <w:rPr>
          <w:rFonts w:ascii="Arial" w:hAnsi="Arial" w:cs="Arial"/>
          <w:spacing w:val="2"/>
        </w:rPr>
        <w:t xml:space="preserve"> </w:t>
      </w:r>
      <w:r w:rsidRPr="003A44C2">
        <w:rPr>
          <w:rFonts w:ascii="Arial" w:hAnsi="Arial" w:cs="Arial"/>
        </w:rPr>
        <w:t>las</w:t>
      </w:r>
      <w:r w:rsidRPr="003A44C2">
        <w:rPr>
          <w:rFonts w:ascii="Arial" w:hAnsi="Arial" w:cs="Arial"/>
          <w:spacing w:val="4"/>
        </w:rPr>
        <w:t xml:space="preserve"> </w:t>
      </w:r>
      <w:r w:rsidRPr="003A44C2">
        <w:rPr>
          <w:rFonts w:ascii="Arial" w:hAnsi="Arial" w:cs="Arial"/>
        </w:rPr>
        <w:t>instancias</w:t>
      </w:r>
      <w:r w:rsidRPr="003A44C2">
        <w:rPr>
          <w:rFonts w:ascii="Arial" w:hAnsi="Arial" w:cs="Arial"/>
          <w:spacing w:val="1"/>
        </w:rPr>
        <w:t xml:space="preserve"> </w:t>
      </w:r>
      <w:r w:rsidRPr="003A44C2">
        <w:rPr>
          <w:rFonts w:ascii="Arial" w:hAnsi="Arial" w:cs="Arial"/>
        </w:rPr>
        <w:t>correspondientes.</w:t>
      </w:r>
    </w:p>
    <w:p w14:paraId="63300F23" w14:textId="77777777" w:rsidR="00A356D5" w:rsidRPr="003A44C2" w:rsidRDefault="00991D5E" w:rsidP="00406E13">
      <w:pPr>
        <w:pStyle w:val="Textoindependiente"/>
        <w:numPr>
          <w:ilvl w:val="0"/>
          <w:numId w:val="26"/>
        </w:numPr>
        <w:spacing w:before="200" w:line="360" w:lineRule="auto"/>
        <w:ind w:left="567" w:right="227"/>
        <w:jc w:val="both"/>
        <w:rPr>
          <w:rFonts w:ascii="Arial" w:hAnsi="Arial" w:cs="Arial"/>
        </w:rPr>
      </w:pPr>
      <w:r w:rsidRPr="003A44C2">
        <w:rPr>
          <w:rFonts w:ascii="Arial" w:hAnsi="Arial" w:cs="Arial"/>
        </w:rPr>
        <w:t>Someter</w:t>
      </w:r>
      <w:r w:rsidRPr="003A44C2">
        <w:rPr>
          <w:rFonts w:ascii="Arial" w:hAnsi="Arial" w:cs="Arial"/>
          <w:spacing w:val="28"/>
        </w:rPr>
        <w:t xml:space="preserve"> </w:t>
      </w:r>
      <w:r w:rsidRPr="003A44C2">
        <w:rPr>
          <w:rFonts w:ascii="Arial" w:hAnsi="Arial" w:cs="Arial"/>
        </w:rPr>
        <w:t>la</w:t>
      </w:r>
      <w:r w:rsidRPr="003A44C2">
        <w:rPr>
          <w:rFonts w:ascii="Arial" w:hAnsi="Arial" w:cs="Arial"/>
          <w:spacing w:val="25"/>
        </w:rPr>
        <w:t xml:space="preserve"> </w:t>
      </w:r>
      <w:r w:rsidRPr="003A44C2">
        <w:rPr>
          <w:rFonts w:ascii="Arial" w:hAnsi="Arial" w:cs="Arial"/>
        </w:rPr>
        <w:t>realización</w:t>
      </w:r>
      <w:r w:rsidRPr="003A44C2">
        <w:rPr>
          <w:rFonts w:ascii="Arial" w:hAnsi="Arial" w:cs="Arial"/>
          <w:spacing w:val="22"/>
        </w:rPr>
        <w:t xml:space="preserve"> </w:t>
      </w:r>
      <w:r w:rsidRPr="003A44C2">
        <w:rPr>
          <w:rFonts w:ascii="Arial" w:hAnsi="Arial" w:cs="Arial"/>
        </w:rPr>
        <w:t>de</w:t>
      </w:r>
      <w:r w:rsidRPr="003A44C2">
        <w:rPr>
          <w:rFonts w:ascii="Arial" w:hAnsi="Arial" w:cs="Arial"/>
          <w:spacing w:val="20"/>
        </w:rPr>
        <w:t xml:space="preserve"> </w:t>
      </w:r>
      <w:r w:rsidRPr="003A44C2">
        <w:rPr>
          <w:rFonts w:ascii="Arial" w:hAnsi="Arial" w:cs="Arial"/>
        </w:rPr>
        <w:t>obras</w:t>
      </w:r>
      <w:r w:rsidRPr="003A44C2">
        <w:rPr>
          <w:rFonts w:ascii="Arial" w:hAnsi="Arial" w:cs="Arial"/>
          <w:spacing w:val="29"/>
        </w:rPr>
        <w:t xml:space="preserve"> </w:t>
      </w:r>
      <w:r w:rsidRPr="003A44C2">
        <w:rPr>
          <w:rFonts w:ascii="Arial" w:hAnsi="Arial" w:cs="Arial"/>
        </w:rPr>
        <w:t>materiales</w:t>
      </w:r>
      <w:r w:rsidRPr="003A44C2">
        <w:rPr>
          <w:rFonts w:ascii="Arial" w:hAnsi="Arial" w:cs="Arial"/>
          <w:spacing w:val="25"/>
        </w:rPr>
        <w:t xml:space="preserve"> </w:t>
      </w:r>
      <w:r w:rsidRPr="003A44C2">
        <w:rPr>
          <w:rFonts w:ascii="Arial" w:hAnsi="Arial" w:cs="Arial"/>
        </w:rPr>
        <w:t>de</w:t>
      </w:r>
      <w:r w:rsidRPr="003A44C2">
        <w:rPr>
          <w:rFonts w:ascii="Arial" w:hAnsi="Arial" w:cs="Arial"/>
          <w:spacing w:val="24"/>
        </w:rPr>
        <w:t xml:space="preserve"> </w:t>
      </w:r>
      <w:r w:rsidRPr="003A44C2">
        <w:rPr>
          <w:rFonts w:ascii="Arial" w:hAnsi="Arial" w:cs="Arial"/>
        </w:rPr>
        <w:t>reparación</w:t>
      </w:r>
      <w:r w:rsidRPr="003A44C2">
        <w:rPr>
          <w:rFonts w:ascii="Arial" w:hAnsi="Arial" w:cs="Arial"/>
          <w:spacing w:val="27"/>
        </w:rPr>
        <w:t xml:space="preserve"> </w:t>
      </w:r>
      <w:r w:rsidRPr="003A44C2">
        <w:rPr>
          <w:rFonts w:ascii="Arial" w:hAnsi="Arial" w:cs="Arial"/>
        </w:rPr>
        <w:t>y</w:t>
      </w:r>
      <w:r w:rsidRPr="003A44C2">
        <w:rPr>
          <w:rFonts w:ascii="Arial" w:hAnsi="Arial" w:cs="Arial"/>
          <w:spacing w:val="17"/>
        </w:rPr>
        <w:t xml:space="preserve"> </w:t>
      </w:r>
      <w:r w:rsidRPr="003A44C2">
        <w:rPr>
          <w:rFonts w:ascii="Arial" w:hAnsi="Arial" w:cs="Arial"/>
        </w:rPr>
        <w:t>construcción,</w:t>
      </w:r>
      <w:r w:rsidRPr="003A44C2">
        <w:rPr>
          <w:rFonts w:ascii="Arial" w:hAnsi="Arial" w:cs="Arial"/>
          <w:spacing w:val="29"/>
        </w:rPr>
        <w:t xml:space="preserve"> </w:t>
      </w:r>
      <w:r w:rsidRPr="003A44C2">
        <w:rPr>
          <w:rFonts w:ascii="Arial" w:hAnsi="Arial" w:cs="Arial"/>
        </w:rPr>
        <w:t>en</w:t>
      </w:r>
      <w:r w:rsidRPr="003A44C2">
        <w:rPr>
          <w:rFonts w:ascii="Arial" w:hAnsi="Arial" w:cs="Arial"/>
          <w:spacing w:val="21"/>
        </w:rPr>
        <w:t xml:space="preserve"> </w:t>
      </w:r>
      <w:r w:rsidRPr="003A44C2">
        <w:rPr>
          <w:rFonts w:ascii="Arial" w:hAnsi="Arial" w:cs="Arial"/>
        </w:rPr>
        <w:t>coordinación</w:t>
      </w:r>
      <w:r w:rsidRPr="003A44C2">
        <w:rPr>
          <w:rFonts w:ascii="Arial" w:hAnsi="Arial" w:cs="Arial"/>
          <w:spacing w:val="-57"/>
        </w:rPr>
        <w:t xml:space="preserve"> </w:t>
      </w:r>
      <w:r w:rsidRPr="003A44C2">
        <w:rPr>
          <w:rFonts w:ascii="Arial" w:hAnsi="Arial" w:cs="Arial"/>
        </w:rPr>
        <w:t>con las</w:t>
      </w:r>
      <w:r w:rsidRPr="003A44C2">
        <w:rPr>
          <w:rFonts w:ascii="Arial" w:hAnsi="Arial" w:cs="Arial"/>
          <w:spacing w:val="5"/>
        </w:rPr>
        <w:t xml:space="preserve"> </w:t>
      </w:r>
      <w:r w:rsidRPr="003A44C2">
        <w:rPr>
          <w:rFonts w:ascii="Arial" w:hAnsi="Arial" w:cs="Arial"/>
        </w:rPr>
        <w:t>instancias correspondientes,</w:t>
      </w:r>
      <w:r w:rsidRPr="003A44C2">
        <w:rPr>
          <w:rFonts w:ascii="Arial" w:hAnsi="Arial" w:cs="Arial"/>
          <w:spacing w:val="3"/>
        </w:rPr>
        <w:t xml:space="preserve"> </w:t>
      </w:r>
      <w:r w:rsidRPr="003A44C2">
        <w:rPr>
          <w:rFonts w:ascii="Arial" w:hAnsi="Arial" w:cs="Arial"/>
        </w:rPr>
        <w:t>y</w:t>
      </w:r>
      <w:r w:rsidRPr="003A44C2">
        <w:rPr>
          <w:rFonts w:ascii="Arial" w:hAnsi="Arial" w:cs="Arial"/>
          <w:spacing w:val="-6"/>
        </w:rPr>
        <w:t xml:space="preserve"> </w:t>
      </w:r>
      <w:r w:rsidRPr="003A44C2">
        <w:rPr>
          <w:rFonts w:ascii="Arial" w:hAnsi="Arial" w:cs="Arial"/>
        </w:rPr>
        <w:t>dar</w:t>
      </w:r>
      <w:r w:rsidRPr="003A44C2">
        <w:rPr>
          <w:rFonts w:ascii="Arial" w:hAnsi="Arial" w:cs="Arial"/>
          <w:spacing w:val="3"/>
        </w:rPr>
        <w:t xml:space="preserve"> </w:t>
      </w:r>
      <w:r w:rsidRPr="003A44C2">
        <w:rPr>
          <w:rFonts w:ascii="Arial" w:hAnsi="Arial" w:cs="Arial"/>
        </w:rPr>
        <w:t>seguimiento</w:t>
      </w:r>
      <w:r w:rsidRPr="003A44C2">
        <w:rPr>
          <w:rFonts w:ascii="Arial" w:hAnsi="Arial" w:cs="Arial"/>
          <w:spacing w:val="1"/>
        </w:rPr>
        <w:t xml:space="preserve"> </w:t>
      </w:r>
      <w:r w:rsidRPr="003A44C2">
        <w:rPr>
          <w:rFonts w:ascii="Arial" w:hAnsi="Arial" w:cs="Arial"/>
        </w:rPr>
        <w:t>a su</w:t>
      </w:r>
      <w:r w:rsidRPr="003A44C2">
        <w:rPr>
          <w:rFonts w:ascii="Arial" w:hAnsi="Arial" w:cs="Arial"/>
          <w:spacing w:val="3"/>
        </w:rPr>
        <w:t xml:space="preserve"> </w:t>
      </w:r>
      <w:r w:rsidRPr="003A44C2">
        <w:rPr>
          <w:rFonts w:ascii="Arial" w:hAnsi="Arial" w:cs="Arial"/>
        </w:rPr>
        <w:t>ejecución.</w:t>
      </w:r>
    </w:p>
    <w:p w14:paraId="45C1A315" w14:textId="77777777" w:rsidR="00A356D5" w:rsidRPr="003A44C2" w:rsidRDefault="00991D5E" w:rsidP="00406E13">
      <w:pPr>
        <w:pStyle w:val="Textoindependiente"/>
        <w:numPr>
          <w:ilvl w:val="0"/>
          <w:numId w:val="26"/>
        </w:numPr>
        <w:spacing w:before="199" w:line="360" w:lineRule="auto"/>
        <w:ind w:left="567" w:right="227"/>
        <w:jc w:val="both"/>
        <w:rPr>
          <w:rFonts w:ascii="Arial" w:hAnsi="Arial" w:cs="Arial"/>
        </w:rPr>
      </w:pPr>
      <w:r w:rsidRPr="003A44C2">
        <w:rPr>
          <w:rFonts w:ascii="Arial" w:hAnsi="Arial" w:cs="Arial"/>
          <w:spacing w:val="-1"/>
        </w:rPr>
        <w:t>Administrarlosrecursoseconómicosasignadosalajuntadistritaldeeducaciónyrendirinformesa</w:t>
      </w:r>
      <w:r w:rsidRPr="003A44C2">
        <w:rPr>
          <w:rFonts w:ascii="Arial" w:hAnsi="Arial" w:cs="Arial"/>
        </w:rPr>
        <w:t xml:space="preserve"> la ciudadanía</w:t>
      </w:r>
      <w:r w:rsidRPr="003A44C2">
        <w:rPr>
          <w:rFonts w:ascii="Arial" w:hAnsi="Arial" w:cs="Arial"/>
          <w:spacing w:val="1"/>
        </w:rPr>
        <w:t xml:space="preserve"> </w:t>
      </w:r>
      <w:r w:rsidRPr="003A44C2">
        <w:rPr>
          <w:rFonts w:ascii="Arial" w:hAnsi="Arial" w:cs="Arial"/>
        </w:rPr>
        <w:t>sobre</w:t>
      </w:r>
      <w:r w:rsidRPr="003A44C2">
        <w:rPr>
          <w:rFonts w:ascii="Arial" w:hAnsi="Arial" w:cs="Arial"/>
          <w:spacing w:val="1"/>
        </w:rPr>
        <w:t xml:space="preserve"> </w:t>
      </w:r>
      <w:r w:rsidRPr="003A44C2">
        <w:rPr>
          <w:rFonts w:ascii="Arial" w:hAnsi="Arial" w:cs="Arial"/>
        </w:rPr>
        <w:t>su</w:t>
      </w:r>
      <w:r w:rsidRPr="003A44C2">
        <w:rPr>
          <w:rFonts w:ascii="Arial" w:hAnsi="Arial" w:cs="Arial"/>
          <w:spacing w:val="5"/>
        </w:rPr>
        <w:t xml:space="preserve"> </w:t>
      </w:r>
      <w:r w:rsidRPr="003A44C2">
        <w:rPr>
          <w:rFonts w:ascii="Arial" w:hAnsi="Arial" w:cs="Arial"/>
        </w:rPr>
        <w:t>inversión.</w:t>
      </w:r>
    </w:p>
    <w:p w14:paraId="309A2FA7" w14:textId="77777777" w:rsidR="00A356D5" w:rsidRPr="003A44C2" w:rsidRDefault="00991D5E" w:rsidP="00406E13">
      <w:pPr>
        <w:pStyle w:val="Textoindependiente"/>
        <w:numPr>
          <w:ilvl w:val="0"/>
          <w:numId w:val="26"/>
        </w:numPr>
        <w:spacing w:before="200" w:line="360" w:lineRule="auto"/>
        <w:ind w:left="567" w:right="227"/>
        <w:jc w:val="both"/>
        <w:rPr>
          <w:rFonts w:ascii="Arial" w:hAnsi="Arial" w:cs="Arial"/>
        </w:rPr>
      </w:pPr>
      <w:r w:rsidRPr="003A44C2">
        <w:rPr>
          <w:rFonts w:ascii="Arial" w:hAnsi="Arial" w:cs="Arial"/>
        </w:rPr>
        <w:t>Apoyar el</w:t>
      </w:r>
      <w:r w:rsidRPr="003A44C2">
        <w:rPr>
          <w:rFonts w:ascii="Arial" w:hAnsi="Arial" w:cs="Arial"/>
          <w:spacing w:val="-11"/>
        </w:rPr>
        <w:t xml:space="preserve"> </w:t>
      </w:r>
      <w:r w:rsidRPr="003A44C2">
        <w:rPr>
          <w:rFonts w:ascii="Arial" w:hAnsi="Arial" w:cs="Arial"/>
        </w:rPr>
        <w:t>desarrollo</w:t>
      </w:r>
      <w:r w:rsidRPr="003A44C2">
        <w:rPr>
          <w:rFonts w:ascii="Arial" w:hAnsi="Arial" w:cs="Arial"/>
          <w:spacing w:val="4"/>
        </w:rPr>
        <w:t xml:space="preserve"> </w:t>
      </w:r>
      <w:r w:rsidRPr="003A44C2">
        <w:rPr>
          <w:rFonts w:ascii="Arial" w:hAnsi="Arial" w:cs="Arial"/>
        </w:rPr>
        <w:t>curricular</w:t>
      </w:r>
      <w:r w:rsidRPr="003A44C2">
        <w:rPr>
          <w:rFonts w:ascii="Arial" w:hAnsi="Arial" w:cs="Arial"/>
          <w:spacing w:val="1"/>
        </w:rPr>
        <w:t xml:space="preserve"> </w:t>
      </w:r>
      <w:r w:rsidRPr="003A44C2">
        <w:rPr>
          <w:rFonts w:ascii="Arial" w:hAnsi="Arial" w:cs="Arial"/>
        </w:rPr>
        <w:t>en</w:t>
      </w:r>
      <w:r w:rsidRPr="003A44C2">
        <w:rPr>
          <w:rFonts w:ascii="Arial" w:hAnsi="Arial" w:cs="Arial"/>
          <w:spacing w:val="-7"/>
        </w:rPr>
        <w:t xml:space="preserve"> </w:t>
      </w:r>
      <w:r w:rsidRPr="003A44C2">
        <w:rPr>
          <w:rFonts w:ascii="Arial" w:hAnsi="Arial" w:cs="Arial"/>
        </w:rPr>
        <w:t>su</w:t>
      </w:r>
      <w:r w:rsidRPr="003A44C2">
        <w:rPr>
          <w:rFonts w:ascii="Arial" w:hAnsi="Arial" w:cs="Arial"/>
          <w:spacing w:val="-2"/>
        </w:rPr>
        <w:t xml:space="preserve"> </w:t>
      </w:r>
      <w:r w:rsidRPr="003A44C2">
        <w:rPr>
          <w:rFonts w:ascii="Arial" w:hAnsi="Arial" w:cs="Arial"/>
        </w:rPr>
        <w:t>región.</w:t>
      </w:r>
    </w:p>
    <w:p w14:paraId="2622D709" w14:textId="77777777" w:rsidR="00A356D5" w:rsidRPr="003A44C2" w:rsidRDefault="00A356D5" w:rsidP="00406E13">
      <w:pPr>
        <w:pStyle w:val="Textoindependiente"/>
        <w:spacing w:before="5" w:line="360" w:lineRule="auto"/>
        <w:ind w:left="567" w:right="227"/>
        <w:jc w:val="both"/>
        <w:rPr>
          <w:rFonts w:ascii="Arial" w:hAnsi="Arial" w:cs="Arial"/>
        </w:rPr>
      </w:pPr>
    </w:p>
    <w:p w14:paraId="21A0450B" w14:textId="43D05AA8" w:rsidR="00A356D5" w:rsidRPr="003A44C2" w:rsidRDefault="00991D5E" w:rsidP="00406E13">
      <w:pPr>
        <w:pStyle w:val="Textoindependiente"/>
        <w:numPr>
          <w:ilvl w:val="0"/>
          <w:numId w:val="26"/>
        </w:numPr>
        <w:spacing w:line="360" w:lineRule="auto"/>
        <w:ind w:left="567" w:right="227"/>
        <w:jc w:val="both"/>
        <w:rPr>
          <w:rFonts w:ascii="Arial" w:hAnsi="Arial" w:cs="Arial"/>
        </w:rPr>
      </w:pPr>
      <w:r w:rsidRPr="003A44C2">
        <w:rPr>
          <w:rFonts w:ascii="Arial" w:hAnsi="Arial" w:cs="Arial"/>
        </w:rPr>
        <w:t>Rendir dos informes al año a la junta regional de educación. El primero al inicio del año</w:t>
      </w:r>
      <w:r w:rsidRPr="003A44C2">
        <w:rPr>
          <w:rFonts w:ascii="Arial" w:hAnsi="Arial" w:cs="Arial"/>
          <w:spacing w:val="1"/>
        </w:rPr>
        <w:t xml:space="preserve"> </w:t>
      </w:r>
      <w:r w:rsidRPr="003A44C2">
        <w:rPr>
          <w:rFonts w:ascii="Arial" w:hAnsi="Arial" w:cs="Arial"/>
        </w:rPr>
        <w:t>escolar, incluyendo, entre otras cosas, los planes para mejorar</w:t>
      </w:r>
      <w:r w:rsidRPr="003A44C2">
        <w:rPr>
          <w:rFonts w:ascii="Arial" w:hAnsi="Arial" w:cs="Arial"/>
          <w:spacing w:val="1"/>
        </w:rPr>
        <w:t xml:space="preserve"> </w:t>
      </w:r>
      <w:r w:rsidRPr="003A44C2">
        <w:rPr>
          <w:rFonts w:ascii="Arial" w:hAnsi="Arial" w:cs="Arial"/>
        </w:rPr>
        <w:t>los aprendizajes en los</w:t>
      </w:r>
      <w:r w:rsidRPr="003A44C2">
        <w:rPr>
          <w:rFonts w:ascii="Arial" w:hAnsi="Arial" w:cs="Arial"/>
          <w:spacing w:val="1"/>
        </w:rPr>
        <w:t xml:space="preserve"> </w:t>
      </w:r>
      <w:r w:rsidRPr="003A44C2">
        <w:rPr>
          <w:rFonts w:ascii="Arial" w:hAnsi="Arial" w:cs="Arial"/>
        </w:rPr>
        <w:t>centros</w:t>
      </w:r>
      <w:r w:rsidRPr="003A44C2">
        <w:rPr>
          <w:rFonts w:ascii="Arial" w:hAnsi="Arial" w:cs="Arial"/>
          <w:spacing w:val="-1"/>
        </w:rPr>
        <w:t xml:space="preserve"> </w:t>
      </w:r>
      <w:r w:rsidRPr="003A44C2">
        <w:rPr>
          <w:rFonts w:ascii="Arial" w:hAnsi="Arial" w:cs="Arial"/>
        </w:rPr>
        <w:t>educativos</w:t>
      </w:r>
      <w:r w:rsidRPr="003A44C2">
        <w:rPr>
          <w:rFonts w:ascii="Arial" w:hAnsi="Arial" w:cs="Arial"/>
          <w:spacing w:val="3"/>
        </w:rPr>
        <w:t xml:space="preserve"> </w:t>
      </w:r>
      <w:r w:rsidRPr="003A44C2">
        <w:rPr>
          <w:rFonts w:ascii="Arial" w:hAnsi="Arial" w:cs="Arial"/>
        </w:rPr>
        <w:t>y</w:t>
      </w:r>
      <w:r w:rsidRPr="003A44C2">
        <w:rPr>
          <w:rFonts w:ascii="Arial" w:hAnsi="Arial" w:cs="Arial"/>
          <w:spacing w:val="-7"/>
        </w:rPr>
        <w:t xml:space="preserve"> </w:t>
      </w:r>
      <w:r w:rsidRPr="003A44C2">
        <w:rPr>
          <w:rFonts w:ascii="Arial" w:hAnsi="Arial" w:cs="Arial"/>
        </w:rPr>
        <w:t>otro</w:t>
      </w:r>
      <w:r w:rsidRPr="003A44C2">
        <w:rPr>
          <w:rFonts w:ascii="Arial" w:hAnsi="Arial" w:cs="Arial"/>
          <w:spacing w:val="4"/>
        </w:rPr>
        <w:t xml:space="preserve"> </w:t>
      </w:r>
      <w:r w:rsidRPr="003A44C2">
        <w:rPr>
          <w:rFonts w:ascii="Arial" w:hAnsi="Arial" w:cs="Arial"/>
        </w:rPr>
        <w:t>a</w:t>
      </w:r>
      <w:r w:rsidRPr="003A44C2">
        <w:rPr>
          <w:rFonts w:ascii="Arial" w:hAnsi="Arial" w:cs="Arial"/>
          <w:spacing w:val="-5"/>
        </w:rPr>
        <w:t xml:space="preserve"> </w:t>
      </w:r>
      <w:r w:rsidRPr="003A44C2">
        <w:rPr>
          <w:rFonts w:ascii="Arial" w:hAnsi="Arial" w:cs="Arial"/>
        </w:rPr>
        <w:t>final</w:t>
      </w:r>
      <w:r w:rsidRPr="003A44C2">
        <w:rPr>
          <w:rFonts w:ascii="Arial" w:hAnsi="Arial" w:cs="Arial"/>
          <w:spacing w:val="-6"/>
        </w:rPr>
        <w:t xml:space="preserve"> </w:t>
      </w:r>
      <w:r w:rsidRPr="003A44C2">
        <w:rPr>
          <w:rFonts w:ascii="Arial" w:hAnsi="Arial" w:cs="Arial"/>
        </w:rPr>
        <w:t>del</w:t>
      </w:r>
      <w:r w:rsidRPr="003A44C2">
        <w:rPr>
          <w:rFonts w:ascii="Arial" w:hAnsi="Arial" w:cs="Arial"/>
          <w:spacing w:val="-9"/>
        </w:rPr>
        <w:t xml:space="preserve"> </w:t>
      </w:r>
      <w:r w:rsidRPr="003A44C2">
        <w:rPr>
          <w:rFonts w:ascii="Arial" w:hAnsi="Arial" w:cs="Arial"/>
        </w:rPr>
        <w:t>año</w:t>
      </w:r>
      <w:r w:rsidRPr="003A44C2">
        <w:rPr>
          <w:rFonts w:ascii="Arial" w:hAnsi="Arial" w:cs="Arial"/>
          <w:spacing w:val="5"/>
        </w:rPr>
        <w:t xml:space="preserve"> </w:t>
      </w:r>
      <w:r w:rsidRPr="003A44C2">
        <w:rPr>
          <w:rFonts w:ascii="Arial" w:hAnsi="Arial" w:cs="Arial"/>
        </w:rPr>
        <w:t>escolar</w:t>
      </w:r>
      <w:r w:rsidRPr="003A44C2">
        <w:rPr>
          <w:rFonts w:ascii="Arial" w:hAnsi="Arial" w:cs="Arial"/>
          <w:spacing w:val="4"/>
        </w:rPr>
        <w:t xml:space="preserve"> </w:t>
      </w:r>
      <w:r w:rsidRPr="003A44C2">
        <w:rPr>
          <w:rFonts w:ascii="Arial" w:hAnsi="Arial" w:cs="Arial"/>
        </w:rPr>
        <w:t>que</w:t>
      </w:r>
      <w:r w:rsidRPr="003A44C2">
        <w:rPr>
          <w:rFonts w:ascii="Arial" w:hAnsi="Arial" w:cs="Arial"/>
          <w:spacing w:val="-1"/>
        </w:rPr>
        <w:t xml:space="preserve"> </w:t>
      </w:r>
      <w:r w:rsidRPr="003A44C2">
        <w:rPr>
          <w:rFonts w:ascii="Arial" w:hAnsi="Arial" w:cs="Arial"/>
        </w:rPr>
        <w:t>evalúe</w:t>
      </w:r>
      <w:r w:rsidRPr="003A44C2">
        <w:rPr>
          <w:rFonts w:ascii="Arial" w:hAnsi="Arial" w:cs="Arial"/>
          <w:spacing w:val="5"/>
        </w:rPr>
        <w:t xml:space="preserve"> </w:t>
      </w:r>
      <w:r w:rsidRPr="003A44C2">
        <w:rPr>
          <w:rFonts w:ascii="Arial" w:hAnsi="Arial" w:cs="Arial"/>
        </w:rPr>
        <w:t>los</w:t>
      </w:r>
      <w:r w:rsidRPr="003A44C2">
        <w:rPr>
          <w:rFonts w:ascii="Arial" w:hAnsi="Arial" w:cs="Arial"/>
          <w:spacing w:val="-1"/>
        </w:rPr>
        <w:t xml:space="preserve"> </w:t>
      </w:r>
      <w:r w:rsidRPr="003A44C2">
        <w:rPr>
          <w:rFonts w:ascii="Arial" w:hAnsi="Arial" w:cs="Arial"/>
        </w:rPr>
        <w:t>resultados obtenidos.</w:t>
      </w:r>
    </w:p>
    <w:p w14:paraId="2B32C5FC" w14:textId="77777777" w:rsidR="005C4686" w:rsidRPr="003A44C2" w:rsidRDefault="005C4686" w:rsidP="00406E13">
      <w:pPr>
        <w:pStyle w:val="Textoindependiente"/>
        <w:spacing w:line="360" w:lineRule="auto"/>
        <w:ind w:left="567" w:right="227"/>
        <w:jc w:val="both"/>
        <w:rPr>
          <w:rFonts w:ascii="Arial" w:hAnsi="Arial" w:cs="Arial"/>
        </w:rPr>
      </w:pPr>
    </w:p>
    <w:p w14:paraId="239CC39B" w14:textId="3A9D4A98" w:rsidR="00A33ABA" w:rsidRPr="003A44C2" w:rsidRDefault="00A33ABA" w:rsidP="003A44C2">
      <w:pPr>
        <w:pStyle w:val="Textoindependiente"/>
        <w:numPr>
          <w:ilvl w:val="0"/>
          <w:numId w:val="20"/>
        </w:numPr>
        <w:spacing w:line="360" w:lineRule="auto"/>
        <w:ind w:right="227" w:hanging="371"/>
        <w:jc w:val="both"/>
        <w:outlineLvl w:val="0"/>
        <w:rPr>
          <w:rFonts w:ascii="Arial" w:hAnsi="Arial" w:cs="Arial"/>
        </w:rPr>
      </w:pPr>
      <w:bookmarkStart w:id="10" w:name="_Toc136523161"/>
      <w:r w:rsidRPr="003A44C2">
        <w:rPr>
          <w:rFonts w:ascii="Arial" w:hAnsi="Arial" w:cs="Arial"/>
          <w:b/>
          <w:bCs/>
        </w:rPr>
        <w:t>MARCO</w:t>
      </w:r>
      <w:r w:rsidRPr="003A44C2">
        <w:rPr>
          <w:rFonts w:ascii="Arial" w:hAnsi="Arial" w:cs="Arial"/>
          <w:b/>
          <w:bCs/>
          <w:spacing w:val="-2"/>
        </w:rPr>
        <w:t xml:space="preserve"> </w:t>
      </w:r>
      <w:r w:rsidRPr="003A44C2">
        <w:rPr>
          <w:rFonts w:ascii="Arial" w:hAnsi="Arial" w:cs="Arial"/>
          <w:b/>
          <w:bCs/>
        </w:rPr>
        <w:t>HISTORICO</w:t>
      </w:r>
      <w:bookmarkEnd w:id="10"/>
      <w:r w:rsidRPr="003A44C2">
        <w:rPr>
          <w:rFonts w:ascii="Arial" w:hAnsi="Arial" w:cs="Arial"/>
          <w:b/>
          <w:bCs/>
        </w:rPr>
        <w:t xml:space="preserve"> </w:t>
      </w:r>
    </w:p>
    <w:p w14:paraId="0B5A0A5D" w14:textId="1FE43E03" w:rsidR="0045679C" w:rsidRPr="003A44C2" w:rsidRDefault="00A4688D" w:rsidP="00406E13">
      <w:pPr>
        <w:spacing w:after="200" w:line="360" w:lineRule="auto"/>
        <w:ind w:left="567" w:right="227"/>
        <w:jc w:val="both"/>
        <w:rPr>
          <w:rFonts w:ascii="Arial" w:hAnsi="Arial" w:cs="Arial"/>
          <w:b/>
          <w:sz w:val="24"/>
          <w:szCs w:val="24"/>
        </w:rPr>
      </w:pPr>
      <w:r w:rsidRPr="003A44C2">
        <w:rPr>
          <w:rFonts w:ascii="Arial" w:hAnsi="Arial" w:cs="Arial"/>
          <w:b/>
          <w:sz w:val="24"/>
          <w:szCs w:val="24"/>
        </w:rPr>
        <w:t xml:space="preserve">      </w:t>
      </w:r>
      <w:r w:rsidR="0045679C" w:rsidRPr="003A44C2">
        <w:rPr>
          <w:rFonts w:ascii="Arial" w:hAnsi="Arial" w:cs="Arial"/>
          <w:b/>
          <w:sz w:val="24"/>
          <w:szCs w:val="24"/>
        </w:rPr>
        <w:t>Antecedentes de la descentralización y participación:</w:t>
      </w:r>
    </w:p>
    <w:p w14:paraId="2FF5BF9F" w14:textId="5F656E29" w:rsidR="0059485F" w:rsidRPr="003A44C2" w:rsidRDefault="001F47AA" w:rsidP="00406E13">
      <w:pPr>
        <w:pStyle w:val="Prrafodelista"/>
        <w:shd w:val="clear" w:color="auto" w:fill="FFFFFF"/>
        <w:spacing w:line="360" w:lineRule="auto"/>
        <w:ind w:left="567" w:right="227"/>
        <w:jc w:val="both"/>
        <w:rPr>
          <w:rFonts w:ascii="Arial" w:hAnsi="Arial" w:cs="Arial"/>
          <w:sz w:val="24"/>
          <w:szCs w:val="24"/>
        </w:rPr>
      </w:pPr>
      <w:r w:rsidRPr="003A44C2">
        <w:rPr>
          <w:rFonts w:ascii="Arial" w:hAnsi="Arial" w:cs="Arial"/>
          <w:sz w:val="24"/>
          <w:szCs w:val="24"/>
        </w:rPr>
        <w:t xml:space="preserve">     </w:t>
      </w:r>
      <w:r w:rsidR="0059485F" w:rsidRPr="003A44C2">
        <w:rPr>
          <w:rFonts w:ascii="Arial" w:hAnsi="Arial" w:cs="Arial"/>
          <w:sz w:val="24"/>
          <w:szCs w:val="24"/>
        </w:rPr>
        <w:t>En una mirada al contexto nacional sobre estos temas da cuenta de que en la República Dominicana los datos e informaciones sobre las experiencias de descentralización tienen sus antecedentes en el movimiento del Plan Decena</w:t>
      </w:r>
      <w:r w:rsidR="00285489" w:rsidRPr="003A44C2">
        <w:rPr>
          <w:rFonts w:ascii="Arial" w:hAnsi="Arial" w:cs="Arial"/>
          <w:sz w:val="24"/>
          <w:szCs w:val="24"/>
        </w:rPr>
        <w:t>l</w:t>
      </w:r>
      <w:r w:rsidR="0059485F" w:rsidRPr="003A44C2">
        <w:rPr>
          <w:rFonts w:ascii="Arial" w:hAnsi="Arial" w:cs="Arial"/>
          <w:sz w:val="24"/>
          <w:szCs w:val="24"/>
        </w:rPr>
        <w:t xml:space="preserve"> de Educación 1992, donde se realizaron consultas a diversos actores para la formulación de diagnósticos y propuestas, lo que constituyó un hito importante de la participación en educación. Un avance sustantivo lo constituye la promulgación de la Ley 66-97, que define la creación de organismos descentralizados (Titulo V, capítulo 1), tales como juntas regionales, distritales y de centro, otorgándoles a estas instancias, cuotas de decisión importantes que van desde la planificación y la gerencia hasta la formulación de presupuestos y manejo de fondos económicos. Pese a que la Ley promueve su creación, estas juntas sólo se han </w:t>
      </w:r>
      <w:r w:rsidR="0059485F" w:rsidRPr="003A44C2">
        <w:rPr>
          <w:rFonts w:ascii="Arial" w:hAnsi="Arial" w:cs="Arial"/>
          <w:sz w:val="24"/>
          <w:szCs w:val="24"/>
        </w:rPr>
        <w:lastRenderedPageBreak/>
        <w:t>producido en algunos distritos, los cuales han desarrollado algunas experiencias vinculadas al manejo de fondos económicos para reparación y adecuación de escuelas. En la actualidad ha sido creada la Dirección de Descentralización Educativa, la cual promueve, inicialmente en educación media, la creación de juntas de centro o plantel educativo cuya misión es la instauración de modelos de gestión de centros con importantes niveles de autonomía a nivel</w:t>
      </w:r>
      <w:r w:rsidR="00285489" w:rsidRPr="003A44C2">
        <w:rPr>
          <w:rFonts w:ascii="Arial" w:hAnsi="Arial" w:cs="Arial"/>
          <w:sz w:val="24"/>
          <w:szCs w:val="24"/>
        </w:rPr>
        <w:t xml:space="preserve"> </w:t>
      </w:r>
      <w:r w:rsidR="0059485F" w:rsidRPr="003A44C2">
        <w:rPr>
          <w:rFonts w:ascii="Arial" w:hAnsi="Arial" w:cs="Arial"/>
          <w:sz w:val="24"/>
          <w:szCs w:val="24"/>
        </w:rPr>
        <w:t>pedagógico y gerencial. Para ello se han elaborado diferentes guías de orientación y se prevén distintas estrategias y actividades de capacitación. Otros avances importantes incluyen experiencias que conciben la participación diversa de actores en la gestión educativa, tal como el desarrollo del Programa de Innovación Educativa al Desarrollo Curricular.</w:t>
      </w:r>
    </w:p>
    <w:p w14:paraId="5F4AD8E6" w14:textId="2EAFCD8F" w:rsidR="0045679C" w:rsidRPr="003A44C2" w:rsidRDefault="0045679C" w:rsidP="00406E13">
      <w:pPr>
        <w:pStyle w:val="Prrafodelista"/>
        <w:shd w:val="clear" w:color="auto" w:fill="FFFFFF"/>
        <w:spacing w:line="360" w:lineRule="auto"/>
        <w:ind w:left="567" w:right="227" w:firstLine="0"/>
        <w:jc w:val="both"/>
        <w:rPr>
          <w:rFonts w:ascii="Arial" w:hAnsi="Arial" w:cs="Arial"/>
          <w:color w:val="FF0000"/>
          <w:sz w:val="24"/>
          <w:szCs w:val="24"/>
        </w:rPr>
      </w:pPr>
      <w:r w:rsidRPr="003A44C2">
        <w:rPr>
          <w:rFonts w:ascii="Arial" w:hAnsi="Arial" w:cs="Arial"/>
          <w:sz w:val="24"/>
          <w:szCs w:val="24"/>
        </w:rPr>
        <w:t>Bajo este nuevo paradigma de gestión pública, la descentralización de la educación se sustenta en una clara lógica democrática y participativa, que privilegia la autonomía gradual y la toma de decisiones en lo concerniente a cuatro puntos fundamentales</w:t>
      </w:r>
      <w:r w:rsidRPr="003A44C2">
        <w:rPr>
          <w:rFonts w:ascii="Arial" w:hAnsi="Arial" w:cs="Arial"/>
          <w:color w:val="FF0000"/>
          <w:sz w:val="24"/>
          <w:szCs w:val="24"/>
        </w:rPr>
        <w:t xml:space="preserve">: </w:t>
      </w:r>
      <w:r w:rsidRPr="003A44C2">
        <w:rPr>
          <w:rFonts w:ascii="Arial" w:hAnsi="Arial" w:cs="Arial"/>
          <w:color w:val="000000"/>
          <w:sz w:val="24"/>
          <w:szCs w:val="24"/>
        </w:rPr>
        <w:t xml:space="preserve"> Redistribución de responsabilidades</w:t>
      </w:r>
      <w:r w:rsidR="00285489" w:rsidRPr="003A44C2">
        <w:rPr>
          <w:rFonts w:ascii="Arial" w:hAnsi="Arial" w:cs="Arial"/>
          <w:color w:val="000000"/>
          <w:sz w:val="24"/>
          <w:szCs w:val="24"/>
        </w:rPr>
        <w:t>, a</w:t>
      </w:r>
      <w:r w:rsidRPr="003A44C2">
        <w:rPr>
          <w:rFonts w:ascii="Arial" w:hAnsi="Arial" w:cs="Arial"/>
          <w:color w:val="000000"/>
          <w:sz w:val="24"/>
          <w:szCs w:val="24"/>
        </w:rPr>
        <w:t>sunción consciente y responsable de poderes delegados</w:t>
      </w:r>
      <w:r w:rsidR="00285489" w:rsidRPr="003A44C2">
        <w:rPr>
          <w:rFonts w:ascii="Arial" w:hAnsi="Arial" w:cs="Arial"/>
          <w:color w:val="000000"/>
          <w:sz w:val="24"/>
          <w:szCs w:val="24"/>
        </w:rPr>
        <w:t>, m</w:t>
      </w:r>
      <w:r w:rsidRPr="003A44C2">
        <w:rPr>
          <w:rFonts w:ascii="Arial" w:hAnsi="Arial" w:cs="Arial"/>
          <w:color w:val="000000"/>
          <w:sz w:val="24"/>
          <w:szCs w:val="24"/>
        </w:rPr>
        <w:t xml:space="preserve">anejo de recursos acorde a un presupuesto específico, así como a propósitos y metas esperadas </w:t>
      </w:r>
      <w:r w:rsidR="00285489" w:rsidRPr="003A44C2">
        <w:rPr>
          <w:rFonts w:ascii="Arial" w:hAnsi="Arial" w:cs="Arial"/>
          <w:color w:val="000000"/>
          <w:sz w:val="24"/>
          <w:szCs w:val="24"/>
        </w:rPr>
        <w:t xml:space="preserve"> y finalmente, la r</w:t>
      </w:r>
      <w:r w:rsidRPr="003A44C2">
        <w:rPr>
          <w:rFonts w:ascii="Arial" w:hAnsi="Arial" w:cs="Arial"/>
          <w:color w:val="000000"/>
          <w:sz w:val="24"/>
          <w:szCs w:val="24"/>
        </w:rPr>
        <w:t>endición de cuentas y asunción de responsabilidades civiles como mecanismos ordinarios de prevención contra el grave delito del uso indebido de fondos públicos.</w:t>
      </w:r>
    </w:p>
    <w:p w14:paraId="4CCD2DD6" w14:textId="35AE3828" w:rsidR="0045679C" w:rsidRPr="003A44C2" w:rsidRDefault="0045679C" w:rsidP="00406E13">
      <w:pPr>
        <w:pStyle w:val="Prrafodelista"/>
        <w:shd w:val="clear" w:color="auto" w:fill="FFFFFF"/>
        <w:spacing w:line="360" w:lineRule="auto"/>
        <w:ind w:left="567" w:right="227" w:firstLine="0"/>
        <w:jc w:val="both"/>
        <w:rPr>
          <w:rFonts w:ascii="Arial" w:hAnsi="Arial" w:cs="Arial"/>
          <w:color w:val="000000"/>
          <w:sz w:val="24"/>
          <w:szCs w:val="24"/>
        </w:rPr>
      </w:pPr>
      <w:r w:rsidRPr="003A44C2">
        <w:rPr>
          <w:rFonts w:ascii="Arial" w:hAnsi="Arial" w:cs="Arial"/>
          <w:color w:val="000000"/>
          <w:sz w:val="24"/>
          <w:szCs w:val="24"/>
        </w:rPr>
        <w:t xml:space="preserve">Estos cuatro puntos estratégicos se inscriben en la lógica de la evolución más reciente de los sistemas educativos de la región, en el sentido de buscar modelos más eficaces de administración educativa, más flexibles ante las exigencias del diario vivir y a la vez mucho más exigentes con los resultados esperados. </w:t>
      </w:r>
    </w:p>
    <w:p w14:paraId="76645849" w14:textId="77777777" w:rsidR="0045679C" w:rsidRPr="003A44C2" w:rsidRDefault="0045679C" w:rsidP="00406E13">
      <w:pPr>
        <w:pStyle w:val="Prrafodelista"/>
        <w:shd w:val="clear" w:color="auto" w:fill="FFFFFF"/>
        <w:spacing w:line="360" w:lineRule="auto"/>
        <w:ind w:left="567" w:right="227" w:firstLine="0"/>
        <w:jc w:val="both"/>
        <w:rPr>
          <w:rFonts w:ascii="Arial" w:hAnsi="Arial" w:cs="Arial"/>
          <w:color w:val="000000"/>
          <w:sz w:val="24"/>
          <w:szCs w:val="24"/>
        </w:rPr>
      </w:pPr>
      <w:r w:rsidRPr="003A44C2">
        <w:rPr>
          <w:rFonts w:ascii="Arial" w:hAnsi="Arial" w:cs="Arial"/>
          <w:color w:val="000000"/>
          <w:sz w:val="24"/>
          <w:szCs w:val="24"/>
        </w:rPr>
        <w:t xml:space="preserve">Como se puede observar, estamos ante un paradigma que propicia la administración por resultados y que ve en la participación comunitaria y en el mismo proceso de descentralización, una oportunidad y un mecanismo estratégico para propiciar e impulsar una cultura de la legalidad, de la transparencia y de la eficiencia, a partir de una confianza en las instituciones públicas, así como en la relación entre el Estado y la sociedad civil. </w:t>
      </w:r>
    </w:p>
    <w:p w14:paraId="25437139" w14:textId="77777777" w:rsidR="0045679C" w:rsidRDefault="0045679C" w:rsidP="00406E13">
      <w:pPr>
        <w:pStyle w:val="Prrafodelista"/>
        <w:shd w:val="clear" w:color="auto" w:fill="FFFFFF"/>
        <w:spacing w:line="360" w:lineRule="auto"/>
        <w:ind w:left="567" w:right="227" w:firstLine="0"/>
        <w:jc w:val="both"/>
        <w:rPr>
          <w:rFonts w:ascii="Arial" w:eastAsia="Arial" w:hAnsi="Arial" w:cs="Arial"/>
          <w:color w:val="000000"/>
          <w:sz w:val="24"/>
          <w:szCs w:val="24"/>
        </w:rPr>
      </w:pPr>
    </w:p>
    <w:p w14:paraId="6BE0D0E8" w14:textId="77777777" w:rsidR="003A44C2" w:rsidRDefault="003A44C2" w:rsidP="00406E13">
      <w:pPr>
        <w:pStyle w:val="Prrafodelista"/>
        <w:shd w:val="clear" w:color="auto" w:fill="FFFFFF"/>
        <w:spacing w:line="360" w:lineRule="auto"/>
        <w:ind w:left="567" w:right="227" w:firstLine="0"/>
        <w:jc w:val="both"/>
        <w:rPr>
          <w:rFonts w:ascii="Arial" w:eastAsia="Arial" w:hAnsi="Arial" w:cs="Arial"/>
          <w:color w:val="000000"/>
          <w:sz w:val="24"/>
          <w:szCs w:val="24"/>
        </w:rPr>
      </w:pPr>
    </w:p>
    <w:p w14:paraId="2ABB584E" w14:textId="77777777" w:rsidR="003A44C2" w:rsidRDefault="003A44C2" w:rsidP="00406E13">
      <w:pPr>
        <w:pStyle w:val="Prrafodelista"/>
        <w:shd w:val="clear" w:color="auto" w:fill="FFFFFF"/>
        <w:spacing w:line="360" w:lineRule="auto"/>
        <w:ind w:left="567" w:right="227" w:firstLine="0"/>
        <w:jc w:val="both"/>
        <w:rPr>
          <w:rFonts w:ascii="Arial" w:eastAsia="Arial" w:hAnsi="Arial" w:cs="Arial"/>
          <w:color w:val="000000"/>
          <w:sz w:val="24"/>
          <w:szCs w:val="24"/>
        </w:rPr>
      </w:pPr>
    </w:p>
    <w:p w14:paraId="70378445" w14:textId="77777777" w:rsidR="003A44C2" w:rsidRDefault="003A44C2" w:rsidP="00406E13">
      <w:pPr>
        <w:pStyle w:val="Prrafodelista"/>
        <w:shd w:val="clear" w:color="auto" w:fill="FFFFFF"/>
        <w:spacing w:line="360" w:lineRule="auto"/>
        <w:ind w:left="567" w:right="227" w:firstLine="0"/>
        <w:jc w:val="both"/>
        <w:rPr>
          <w:rFonts w:ascii="Arial" w:eastAsia="Arial" w:hAnsi="Arial" w:cs="Arial"/>
          <w:color w:val="000000"/>
          <w:sz w:val="24"/>
          <w:szCs w:val="24"/>
        </w:rPr>
      </w:pPr>
    </w:p>
    <w:p w14:paraId="2FB2302F" w14:textId="5D41575E" w:rsidR="0045679C" w:rsidRDefault="003A44C2" w:rsidP="003A44C2">
      <w:pPr>
        <w:spacing w:line="360" w:lineRule="auto"/>
        <w:ind w:left="840" w:right="227"/>
        <w:jc w:val="both"/>
        <w:outlineLvl w:val="0"/>
        <w:rPr>
          <w:rFonts w:ascii="Arial" w:hAnsi="Arial" w:cs="Arial"/>
          <w:b/>
          <w:color w:val="000000"/>
          <w:sz w:val="24"/>
          <w:szCs w:val="24"/>
        </w:rPr>
      </w:pPr>
      <w:bookmarkStart w:id="11" w:name="_Toc136523162"/>
      <w:r>
        <w:rPr>
          <w:rFonts w:ascii="Arial" w:hAnsi="Arial" w:cs="Arial"/>
          <w:b/>
          <w:color w:val="000000"/>
          <w:sz w:val="24"/>
          <w:szCs w:val="24"/>
        </w:rPr>
        <w:t xml:space="preserve">VI - </w:t>
      </w:r>
      <w:r w:rsidR="0045679C" w:rsidRPr="003A44C2">
        <w:rPr>
          <w:rFonts w:ascii="Arial" w:hAnsi="Arial" w:cs="Arial"/>
          <w:b/>
          <w:color w:val="000000"/>
          <w:sz w:val="24"/>
          <w:szCs w:val="24"/>
        </w:rPr>
        <w:t>TRANSFERENCIA DE RECURSOS</w:t>
      </w:r>
      <w:bookmarkEnd w:id="11"/>
    </w:p>
    <w:p w14:paraId="4E2E9396" w14:textId="77777777" w:rsidR="003A44C2" w:rsidRPr="003A44C2" w:rsidRDefault="003A44C2" w:rsidP="003A44C2">
      <w:pPr>
        <w:spacing w:line="360" w:lineRule="auto"/>
        <w:ind w:left="840" w:right="227"/>
        <w:jc w:val="both"/>
        <w:outlineLvl w:val="0"/>
        <w:rPr>
          <w:rFonts w:ascii="Arial" w:hAnsi="Arial" w:cs="Arial"/>
          <w:b/>
          <w:color w:val="000000"/>
          <w:sz w:val="24"/>
          <w:szCs w:val="24"/>
        </w:rPr>
      </w:pPr>
    </w:p>
    <w:p w14:paraId="199863F6" w14:textId="7F79758A" w:rsidR="002252CD" w:rsidRDefault="00D37CCD"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Como ya hemos podido ver a lo largo de esta investigación, las transferencias de los recursos a los centros educativos y sus representantes se hacen vía las juntas de centro, las cuales son los organismos responsables de la administración eficiente de los recursos asignados. La consecución de ese objetivo estará sujeto a las directrices señaladas al respecto en la Ley General de Educación 66´97, la Ordenanza No. 02-2008 que reglamenta las juntas descentralizadas, la Resolución No. 0668-2011 que establece la descentralización de recursos financieros a las juntas regionales, distritales y de centro educativos, es por esto, que presentamos a continuación, una serie histórica de las transferencias de recursos recibidas, indicando gráficamente los años y las cantidades, así con </w:t>
      </w:r>
      <w:r w:rsidR="002252CD" w:rsidRPr="003A44C2">
        <w:rPr>
          <w:rFonts w:ascii="Arial" w:hAnsi="Arial" w:cs="Arial"/>
          <w:sz w:val="24"/>
          <w:szCs w:val="24"/>
        </w:rPr>
        <w:t>él</w:t>
      </w:r>
      <w:r w:rsidR="002252CD">
        <w:rPr>
          <w:rFonts w:ascii="Arial" w:hAnsi="Arial" w:cs="Arial"/>
          <w:sz w:val="24"/>
          <w:szCs w:val="24"/>
        </w:rPr>
        <w:t>.</w:t>
      </w:r>
    </w:p>
    <w:p w14:paraId="48230739" w14:textId="063F9DBA" w:rsidR="0045679C" w:rsidRPr="003A44C2" w:rsidRDefault="00D37CCD" w:rsidP="00406E13">
      <w:pPr>
        <w:spacing w:line="360" w:lineRule="auto"/>
        <w:ind w:left="567" w:right="227"/>
        <w:jc w:val="both"/>
        <w:rPr>
          <w:rFonts w:ascii="Arial" w:hAnsi="Arial" w:cs="Arial"/>
          <w:color w:val="000000"/>
          <w:sz w:val="24"/>
          <w:szCs w:val="24"/>
        </w:rPr>
      </w:pPr>
      <w:r w:rsidRPr="003A44C2">
        <w:rPr>
          <w:rFonts w:ascii="Arial" w:hAnsi="Arial" w:cs="Arial"/>
          <w:sz w:val="24"/>
          <w:szCs w:val="24"/>
        </w:rPr>
        <w:t xml:space="preserve"> </w:t>
      </w:r>
    </w:p>
    <w:p w14:paraId="02D8E091" w14:textId="52085B58" w:rsidR="0045679C" w:rsidRPr="003A44C2" w:rsidRDefault="0045679C" w:rsidP="00406E13">
      <w:pPr>
        <w:spacing w:line="360" w:lineRule="auto"/>
        <w:ind w:left="567" w:right="227"/>
        <w:jc w:val="both"/>
        <w:rPr>
          <w:rFonts w:ascii="Arial" w:hAnsi="Arial" w:cs="Arial"/>
          <w:color w:val="000000"/>
          <w:sz w:val="24"/>
          <w:szCs w:val="24"/>
        </w:rPr>
      </w:pPr>
      <w:r w:rsidRPr="003A44C2">
        <w:rPr>
          <w:rFonts w:ascii="Arial" w:hAnsi="Arial" w:cs="Arial"/>
          <w:color w:val="000000"/>
          <w:sz w:val="24"/>
          <w:szCs w:val="24"/>
        </w:rPr>
        <w:t>En el marco de la ley, el MINERD ha formulado reglamentaciones sobre la conformación y funcionamiento de las juntas descentralizadas y sobre la gestión de los recursos canalizados a través de la misma. De acuerdo con la normativa vigente, el monto anual de las transferencias de fondos de dichos organismos nunca será menor al 25% del presupuesto asignado al Ministerio de Educción, del cual, el 5%correspondea las juntas Regionales, el 10% a las Juntas Distritales y el 85% corresponde a las juntas de Centros Educativos, y las partidas serán invertidas según la siguiente distribución: 40% para servicios no personales,40% materiales y suministro, y 20%para activos no financieros.</w:t>
      </w:r>
    </w:p>
    <w:p w14:paraId="552BB965" w14:textId="77777777" w:rsidR="0045679C" w:rsidRPr="003A44C2" w:rsidRDefault="0045679C" w:rsidP="00406E13">
      <w:pPr>
        <w:spacing w:line="360" w:lineRule="auto"/>
        <w:ind w:left="567" w:right="227"/>
        <w:jc w:val="both"/>
        <w:rPr>
          <w:rFonts w:ascii="Arial" w:hAnsi="Arial" w:cs="Arial"/>
          <w:sz w:val="24"/>
          <w:szCs w:val="24"/>
        </w:rPr>
      </w:pPr>
      <w:r w:rsidRPr="003A44C2">
        <w:rPr>
          <w:rFonts w:ascii="Arial" w:hAnsi="Arial" w:cs="Arial"/>
          <w:color w:val="000000"/>
          <w:sz w:val="24"/>
          <w:szCs w:val="24"/>
        </w:rPr>
        <w:t>En este orden presentamos el histórico financiero de cada centro:</w:t>
      </w:r>
    </w:p>
    <w:p w14:paraId="3D4A12B3" w14:textId="77777777" w:rsidR="003A44C2" w:rsidRDefault="003A44C2" w:rsidP="00406E13">
      <w:pPr>
        <w:pStyle w:val="Textoindependiente"/>
        <w:numPr>
          <w:ilvl w:val="0"/>
          <w:numId w:val="31"/>
        </w:numPr>
        <w:spacing w:line="360" w:lineRule="auto"/>
        <w:ind w:left="567" w:right="227"/>
        <w:jc w:val="both"/>
        <w:rPr>
          <w:rFonts w:ascii="Arial" w:hAnsi="Arial" w:cs="Arial"/>
          <w:b/>
          <w:bCs/>
        </w:rPr>
        <w:sectPr w:rsidR="003A44C2" w:rsidSect="00406E13">
          <w:pgSz w:w="12240" w:h="15840" w:code="1"/>
          <w:pgMar w:top="1134" w:right="1041" w:bottom="720" w:left="720" w:header="0" w:footer="1008" w:gutter="0"/>
          <w:cols w:space="720"/>
          <w:docGrid w:linePitch="299"/>
        </w:sectPr>
      </w:pPr>
    </w:p>
    <w:p w14:paraId="6C01BAD7" w14:textId="286B73E6" w:rsidR="009654AC" w:rsidRPr="003A44C2" w:rsidRDefault="009654AC" w:rsidP="00406E13">
      <w:pPr>
        <w:pStyle w:val="Textoindependiente"/>
        <w:numPr>
          <w:ilvl w:val="0"/>
          <w:numId w:val="31"/>
        </w:numPr>
        <w:spacing w:line="360" w:lineRule="auto"/>
        <w:ind w:left="567" w:right="227"/>
        <w:jc w:val="both"/>
        <w:rPr>
          <w:rFonts w:ascii="Arial" w:hAnsi="Arial" w:cs="Arial"/>
          <w:b/>
          <w:bCs/>
        </w:rPr>
      </w:pPr>
      <w:r w:rsidRPr="003A44C2">
        <w:rPr>
          <w:rFonts w:ascii="Arial" w:hAnsi="Arial" w:cs="Arial"/>
          <w:b/>
          <w:bCs/>
        </w:rPr>
        <w:lastRenderedPageBreak/>
        <w:t>Centro Educativo Divina Providencia</w:t>
      </w:r>
    </w:p>
    <w:p w14:paraId="3A1E387E" w14:textId="6F9C5E40" w:rsidR="009B0D3B" w:rsidRPr="003A44C2" w:rsidRDefault="00C4548E" w:rsidP="00406E13">
      <w:pPr>
        <w:spacing w:after="11" w:line="360" w:lineRule="auto"/>
        <w:ind w:left="567" w:right="227"/>
        <w:jc w:val="both"/>
        <w:rPr>
          <w:rFonts w:ascii="Arial" w:hAnsi="Arial" w:cs="Arial"/>
          <w:sz w:val="24"/>
          <w:szCs w:val="24"/>
        </w:rPr>
      </w:pPr>
      <w:r w:rsidRPr="003A44C2">
        <w:rPr>
          <w:rFonts w:ascii="Arial" w:hAnsi="Arial" w:cs="Arial"/>
          <w:sz w:val="24"/>
          <w:szCs w:val="24"/>
        </w:rPr>
        <w:t>En este grafico presentamos las Transferencias de Fondos   recibidos desde el año 2017</w:t>
      </w:r>
      <w:r w:rsidRPr="003A44C2">
        <w:rPr>
          <w:rFonts w:ascii="Arial" w:hAnsi="Arial" w:cs="Arial"/>
          <w:spacing w:val="1"/>
          <w:sz w:val="24"/>
          <w:szCs w:val="24"/>
        </w:rPr>
        <w:t xml:space="preserve"> </w:t>
      </w:r>
      <w:r w:rsidRPr="003A44C2">
        <w:rPr>
          <w:rFonts w:ascii="Arial" w:hAnsi="Arial" w:cs="Arial"/>
          <w:sz w:val="24"/>
          <w:szCs w:val="24"/>
        </w:rPr>
        <w:t>hasta el</w:t>
      </w:r>
      <w:r w:rsidRPr="003A44C2">
        <w:rPr>
          <w:rFonts w:ascii="Arial" w:hAnsi="Arial" w:cs="Arial"/>
          <w:spacing w:val="-7"/>
          <w:sz w:val="24"/>
          <w:szCs w:val="24"/>
        </w:rPr>
        <w:t xml:space="preserve"> </w:t>
      </w:r>
      <w:r w:rsidRPr="003A44C2">
        <w:rPr>
          <w:rFonts w:ascii="Arial" w:hAnsi="Arial" w:cs="Arial"/>
          <w:sz w:val="24"/>
          <w:szCs w:val="24"/>
        </w:rPr>
        <w:t>2022,</w:t>
      </w:r>
      <w:r w:rsidRPr="003A44C2">
        <w:rPr>
          <w:rFonts w:ascii="Arial" w:hAnsi="Arial" w:cs="Arial"/>
          <w:spacing w:val="3"/>
          <w:sz w:val="24"/>
          <w:szCs w:val="24"/>
        </w:rPr>
        <w:t xml:space="preserve"> </w:t>
      </w:r>
      <w:r w:rsidRPr="003A44C2">
        <w:rPr>
          <w:rFonts w:ascii="Arial" w:hAnsi="Arial" w:cs="Arial"/>
          <w:sz w:val="24"/>
          <w:szCs w:val="24"/>
        </w:rPr>
        <w:t>resaltando</w:t>
      </w:r>
      <w:r w:rsidRPr="003A44C2">
        <w:rPr>
          <w:rFonts w:ascii="Arial" w:hAnsi="Arial" w:cs="Arial"/>
          <w:spacing w:val="10"/>
          <w:sz w:val="24"/>
          <w:szCs w:val="24"/>
        </w:rPr>
        <w:t xml:space="preserve"> </w:t>
      </w:r>
      <w:r w:rsidRPr="003A44C2">
        <w:rPr>
          <w:rFonts w:ascii="Arial" w:hAnsi="Arial" w:cs="Arial"/>
          <w:sz w:val="24"/>
          <w:szCs w:val="24"/>
        </w:rPr>
        <w:t>las</w:t>
      </w:r>
      <w:r w:rsidRPr="003A44C2">
        <w:rPr>
          <w:rFonts w:ascii="Arial" w:hAnsi="Arial" w:cs="Arial"/>
          <w:spacing w:val="4"/>
          <w:sz w:val="24"/>
          <w:szCs w:val="24"/>
        </w:rPr>
        <w:t xml:space="preserve"> </w:t>
      </w:r>
      <w:r w:rsidRPr="003A44C2">
        <w:rPr>
          <w:rFonts w:ascii="Arial" w:hAnsi="Arial" w:cs="Arial"/>
          <w:sz w:val="24"/>
          <w:szCs w:val="24"/>
        </w:rPr>
        <w:t>variaciones</w:t>
      </w:r>
      <w:r w:rsidRPr="003A44C2">
        <w:rPr>
          <w:rFonts w:ascii="Arial" w:hAnsi="Arial" w:cs="Arial"/>
          <w:spacing w:val="-1"/>
          <w:sz w:val="24"/>
          <w:szCs w:val="24"/>
        </w:rPr>
        <w:t xml:space="preserve"> </w:t>
      </w:r>
      <w:r w:rsidRPr="003A44C2">
        <w:rPr>
          <w:rFonts w:ascii="Arial" w:hAnsi="Arial" w:cs="Arial"/>
          <w:sz w:val="24"/>
          <w:szCs w:val="24"/>
        </w:rPr>
        <w:t>en</w:t>
      </w:r>
      <w:r w:rsidRPr="003A44C2">
        <w:rPr>
          <w:rFonts w:ascii="Arial" w:hAnsi="Arial" w:cs="Arial"/>
          <w:spacing w:val="2"/>
          <w:sz w:val="24"/>
          <w:szCs w:val="24"/>
        </w:rPr>
        <w:t xml:space="preserve"> </w:t>
      </w:r>
      <w:r w:rsidRPr="003A44C2">
        <w:rPr>
          <w:rFonts w:ascii="Arial" w:hAnsi="Arial" w:cs="Arial"/>
          <w:sz w:val="24"/>
          <w:szCs w:val="24"/>
        </w:rPr>
        <w:t>los</w:t>
      </w:r>
      <w:r w:rsidRPr="003A44C2">
        <w:rPr>
          <w:rFonts w:ascii="Arial" w:hAnsi="Arial" w:cs="Arial"/>
          <w:spacing w:val="-1"/>
          <w:sz w:val="24"/>
          <w:szCs w:val="24"/>
        </w:rPr>
        <w:t xml:space="preserve"> </w:t>
      </w:r>
      <w:r w:rsidRPr="003A44C2">
        <w:rPr>
          <w:rFonts w:ascii="Arial" w:hAnsi="Arial" w:cs="Arial"/>
          <w:sz w:val="24"/>
          <w:szCs w:val="24"/>
        </w:rPr>
        <w:t>años</w:t>
      </w:r>
      <w:r w:rsidR="008C7B5D" w:rsidRPr="003A44C2">
        <w:rPr>
          <w:rFonts w:ascii="Arial" w:hAnsi="Arial" w:cs="Arial"/>
          <w:sz w:val="24"/>
          <w:szCs w:val="24"/>
        </w:rPr>
        <w:t>:</w:t>
      </w:r>
    </w:p>
    <w:tbl>
      <w:tblPr>
        <w:tblpPr w:leftFromText="141" w:rightFromText="141" w:vertAnchor="text" w:horzAnchor="margin" w:tblpXSpec="center" w:tblpY="523"/>
        <w:tblOverlap w:val="never"/>
        <w:tblW w:w="5000" w:type="pct"/>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ook w:val="0400" w:firstRow="0" w:lastRow="0" w:firstColumn="0" w:lastColumn="0" w:noHBand="0" w:noVBand="1"/>
      </w:tblPr>
      <w:tblGrid>
        <w:gridCol w:w="6620"/>
        <w:gridCol w:w="4075"/>
      </w:tblGrid>
      <w:tr w:rsidR="009B0D3B" w:rsidRPr="003A44C2" w14:paraId="47C151B0" w14:textId="77777777" w:rsidTr="008C7B5D">
        <w:trPr>
          <w:trHeight w:val="359"/>
        </w:trPr>
        <w:tc>
          <w:tcPr>
            <w:tcW w:w="3095" w:type="pct"/>
            <w:vAlign w:val="center"/>
          </w:tcPr>
          <w:p w14:paraId="346A0E72" w14:textId="77777777" w:rsidR="009B0D3B" w:rsidRPr="003A44C2" w:rsidRDefault="009B0D3B" w:rsidP="00406E13">
            <w:pPr>
              <w:widowControl/>
              <w:autoSpaceDE/>
              <w:autoSpaceDN/>
              <w:ind w:left="567" w:right="227"/>
              <w:jc w:val="center"/>
              <w:rPr>
                <w:rFonts w:ascii="Arial" w:hAnsi="Arial" w:cs="Arial"/>
                <w:b/>
                <w:color w:val="31849B"/>
                <w:lang w:eastAsia="es-DO"/>
              </w:rPr>
            </w:pPr>
            <w:r w:rsidRPr="003A44C2">
              <w:rPr>
                <w:rFonts w:ascii="Arial" w:hAnsi="Arial" w:cs="Arial"/>
                <w:b/>
                <w:color w:val="31849B"/>
                <w:lang w:eastAsia="es-DO"/>
              </w:rPr>
              <w:t>Año de la transferencia</w:t>
            </w:r>
          </w:p>
        </w:tc>
        <w:tc>
          <w:tcPr>
            <w:tcW w:w="1905" w:type="pct"/>
            <w:vAlign w:val="center"/>
          </w:tcPr>
          <w:p w14:paraId="63B8E8A1" w14:textId="77777777" w:rsidR="009B0D3B" w:rsidRPr="003A44C2" w:rsidRDefault="009B0D3B" w:rsidP="00406E13">
            <w:pPr>
              <w:widowControl/>
              <w:autoSpaceDE/>
              <w:autoSpaceDN/>
              <w:ind w:left="567" w:right="227"/>
              <w:jc w:val="center"/>
              <w:rPr>
                <w:rFonts w:ascii="Arial" w:hAnsi="Arial" w:cs="Arial"/>
                <w:b/>
                <w:color w:val="31849B"/>
                <w:lang w:eastAsia="es-DO"/>
              </w:rPr>
            </w:pPr>
            <w:r w:rsidRPr="003A44C2">
              <w:rPr>
                <w:rFonts w:ascii="Arial" w:hAnsi="Arial" w:cs="Arial"/>
                <w:b/>
                <w:color w:val="31849B"/>
                <w:lang w:eastAsia="es-DO"/>
              </w:rPr>
              <w:t>Cantidad Recibida</w:t>
            </w:r>
          </w:p>
        </w:tc>
      </w:tr>
      <w:tr w:rsidR="009B0D3B" w:rsidRPr="003A44C2" w14:paraId="781D60CE" w14:textId="77777777" w:rsidTr="008C7B5D">
        <w:trPr>
          <w:trHeight w:val="339"/>
        </w:trPr>
        <w:tc>
          <w:tcPr>
            <w:tcW w:w="3095" w:type="pct"/>
            <w:vAlign w:val="center"/>
          </w:tcPr>
          <w:p w14:paraId="5E67A7AD" w14:textId="77777777" w:rsidR="009B0D3B" w:rsidRPr="003A44C2" w:rsidRDefault="009B0D3B" w:rsidP="00406E13">
            <w:pPr>
              <w:widowControl/>
              <w:autoSpaceDE/>
              <w:autoSpaceDN/>
              <w:ind w:left="567" w:right="227"/>
              <w:jc w:val="center"/>
              <w:rPr>
                <w:rFonts w:ascii="Arial" w:hAnsi="Arial" w:cs="Arial"/>
                <w:b/>
                <w:color w:val="31849B"/>
                <w:lang w:eastAsia="es-DO"/>
              </w:rPr>
            </w:pPr>
            <w:r w:rsidRPr="003A44C2">
              <w:rPr>
                <w:rFonts w:ascii="Arial" w:hAnsi="Arial" w:cs="Arial"/>
                <w:b/>
                <w:color w:val="31849B"/>
                <w:lang w:eastAsia="es-DO"/>
              </w:rPr>
              <w:t>2018</w:t>
            </w:r>
          </w:p>
        </w:tc>
        <w:tc>
          <w:tcPr>
            <w:tcW w:w="1905" w:type="pct"/>
            <w:vAlign w:val="center"/>
          </w:tcPr>
          <w:p w14:paraId="4998706A" w14:textId="77777777" w:rsidR="009B0D3B" w:rsidRPr="003A44C2" w:rsidRDefault="009B0D3B" w:rsidP="00406E13">
            <w:pPr>
              <w:widowControl/>
              <w:autoSpaceDE/>
              <w:autoSpaceDN/>
              <w:ind w:left="567" w:right="227"/>
              <w:jc w:val="center"/>
              <w:rPr>
                <w:rFonts w:ascii="Arial" w:hAnsi="Arial" w:cs="Arial"/>
                <w:b/>
                <w:color w:val="000000"/>
                <w:lang w:eastAsia="es-DO"/>
              </w:rPr>
            </w:pPr>
            <w:r w:rsidRPr="003A44C2">
              <w:rPr>
                <w:rFonts w:ascii="Arial" w:hAnsi="Arial" w:cs="Arial"/>
                <w:b/>
                <w:color w:val="000000"/>
                <w:lang w:eastAsia="es-DO"/>
              </w:rPr>
              <w:t>229,411.35</w:t>
            </w:r>
          </w:p>
        </w:tc>
      </w:tr>
      <w:tr w:rsidR="009B0D3B" w:rsidRPr="003A44C2" w14:paraId="28D8A21D" w14:textId="77777777" w:rsidTr="008C7B5D">
        <w:trPr>
          <w:trHeight w:val="359"/>
        </w:trPr>
        <w:tc>
          <w:tcPr>
            <w:tcW w:w="3095" w:type="pct"/>
            <w:vAlign w:val="center"/>
          </w:tcPr>
          <w:p w14:paraId="1A17B7EC" w14:textId="77777777" w:rsidR="009B0D3B" w:rsidRPr="003A44C2" w:rsidRDefault="009B0D3B" w:rsidP="00406E13">
            <w:pPr>
              <w:widowControl/>
              <w:autoSpaceDE/>
              <w:autoSpaceDN/>
              <w:ind w:left="567" w:right="227"/>
              <w:jc w:val="center"/>
              <w:rPr>
                <w:rFonts w:ascii="Arial" w:hAnsi="Arial" w:cs="Arial"/>
                <w:b/>
                <w:color w:val="31849B"/>
                <w:lang w:eastAsia="es-DO"/>
              </w:rPr>
            </w:pPr>
            <w:r w:rsidRPr="003A44C2">
              <w:rPr>
                <w:rFonts w:ascii="Arial" w:hAnsi="Arial" w:cs="Arial"/>
                <w:b/>
                <w:color w:val="31849B"/>
                <w:lang w:eastAsia="es-DO"/>
              </w:rPr>
              <w:t>2019</w:t>
            </w:r>
          </w:p>
        </w:tc>
        <w:tc>
          <w:tcPr>
            <w:tcW w:w="1905" w:type="pct"/>
            <w:vAlign w:val="center"/>
          </w:tcPr>
          <w:p w14:paraId="1AF7A098" w14:textId="77777777" w:rsidR="009B0D3B" w:rsidRPr="003A44C2" w:rsidRDefault="009B0D3B" w:rsidP="00406E13">
            <w:pPr>
              <w:widowControl/>
              <w:autoSpaceDE/>
              <w:autoSpaceDN/>
              <w:ind w:left="567" w:right="227"/>
              <w:jc w:val="center"/>
              <w:rPr>
                <w:rFonts w:ascii="Arial" w:hAnsi="Arial" w:cs="Arial"/>
                <w:b/>
                <w:color w:val="000000"/>
                <w:lang w:eastAsia="es-DO"/>
              </w:rPr>
            </w:pPr>
            <w:r w:rsidRPr="003A44C2">
              <w:rPr>
                <w:rFonts w:ascii="Arial" w:hAnsi="Arial" w:cs="Arial"/>
                <w:b/>
                <w:color w:val="000000"/>
                <w:lang w:eastAsia="es-DO"/>
              </w:rPr>
              <w:t>630,076.04</w:t>
            </w:r>
          </w:p>
        </w:tc>
      </w:tr>
      <w:tr w:rsidR="009B0D3B" w:rsidRPr="003A44C2" w14:paraId="7A7C5526" w14:textId="77777777" w:rsidTr="008C7B5D">
        <w:trPr>
          <w:trHeight w:val="339"/>
        </w:trPr>
        <w:tc>
          <w:tcPr>
            <w:tcW w:w="3095" w:type="pct"/>
            <w:vAlign w:val="center"/>
          </w:tcPr>
          <w:p w14:paraId="19D00389" w14:textId="77777777" w:rsidR="009B0D3B" w:rsidRPr="003A44C2" w:rsidRDefault="009B0D3B" w:rsidP="00406E13">
            <w:pPr>
              <w:widowControl/>
              <w:autoSpaceDE/>
              <w:autoSpaceDN/>
              <w:ind w:left="567" w:right="227"/>
              <w:jc w:val="center"/>
              <w:rPr>
                <w:rFonts w:ascii="Arial" w:hAnsi="Arial" w:cs="Arial"/>
                <w:b/>
                <w:color w:val="31849B"/>
                <w:lang w:eastAsia="es-DO"/>
              </w:rPr>
            </w:pPr>
            <w:r w:rsidRPr="003A44C2">
              <w:rPr>
                <w:rFonts w:ascii="Arial" w:hAnsi="Arial" w:cs="Arial"/>
                <w:b/>
                <w:color w:val="31849B"/>
                <w:lang w:eastAsia="es-DO"/>
              </w:rPr>
              <w:t>2020</w:t>
            </w:r>
          </w:p>
        </w:tc>
        <w:tc>
          <w:tcPr>
            <w:tcW w:w="1905" w:type="pct"/>
            <w:vAlign w:val="center"/>
          </w:tcPr>
          <w:p w14:paraId="5C245FCE" w14:textId="77777777" w:rsidR="009B0D3B" w:rsidRPr="003A44C2" w:rsidRDefault="009B0D3B" w:rsidP="00406E13">
            <w:pPr>
              <w:widowControl/>
              <w:autoSpaceDE/>
              <w:autoSpaceDN/>
              <w:ind w:left="567" w:right="227"/>
              <w:jc w:val="center"/>
              <w:rPr>
                <w:rFonts w:ascii="Arial" w:hAnsi="Arial" w:cs="Arial"/>
                <w:b/>
                <w:color w:val="000000"/>
                <w:lang w:eastAsia="es-DO"/>
              </w:rPr>
            </w:pPr>
            <w:r w:rsidRPr="003A44C2">
              <w:rPr>
                <w:rFonts w:ascii="Arial" w:hAnsi="Arial" w:cs="Arial"/>
                <w:b/>
                <w:color w:val="000000"/>
                <w:lang w:eastAsia="es-DO"/>
              </w:rPr>
              <w:t>401,960.03</w:t>
            </w:r>
          </w:p>
        </w:tc>
      </w:tr>
      <w:tr w:rsidR="009B0D3B" w:rsidRPr="003A44C2" w14:paraId="7630D2A8" w14:textId="77777777" w:rsidTr="008C7B5D">
        <w:trPr>
          <w:trHeight w:val="339"/>
        </w:trPr>
        <w:tc>
          <w:tcPr>
            <w:tcW w:w="3095" w:type="pct"/>
            <w:vAlign w:val="center"/>
          </w:tcPr>
          <w:p w14:paraId="0EDB818D" w14:textId="77777777" w:rsidR="009B0D3B" w:rsidRPr="003A44C2" w:rsidRDefault="009B0D3B" w:rsidP="00406E13">
            <w:pPr>
              <w:widowControl/>
              <w:autoSpaceDE/>
              <w:autoSpaceDN/>
              <w:ind w:left="567" w:right="227"/>
              <w:jc w:val="center"/>
              <w:rPr>
                <w:rFonts w:ascii="Arial" w:hAnsi="Arial" w:cs="Arial"/>
                <w:b/>
                <w:color w:val="31849B"/>
                <w:lang w:eastAsia="es-DO"/>
              </w:rPr>
            </w:pPr>
            <w:r w:rsidRPr="003A44C2">
              <w:rPr>
                <w:rFonts w:ascii="Arial" w:hAnsi="Arial" w:cs="Arial"/>
                <w:b/>
                <w:color w:val="31849B"/>
                <w:lang w:eastAsia="es-DO"/>
              </w:rPr>
              <w:t>2021</w:t>
            </w:r>
          </w:p>
        </w:tc>
        <w:tc>
          <w:tcPr>
            <w:tcW w:w="1905" w:type="pct"/>
            <w:vAlign w:val="center"/>
          </w:tcPr>
          <w:p w14:paraId="1605C3AF" w14:textId="77777777" w:rsidR="009B0D3B" w:rsidRPr="003A44C2" w:rsidRDefault="009B0D3B" w:rsidP="00406E13">
            <w:pPr>
              <w:widowControl/>
              <w:autoSpaceDE/>
              <w:autoSpaceDN/>
              <w:ind w:left="567" w:right="227"/>
              <w:jc w:val="center"/>
              <w:rPr>
                <w:rFonts w:ascii="Arial" w:hAnsi="Arial" w:cs="Arial"/>
                <w:b/>
                <w:color w:val="000000"/>
                <w:lang w:eastAsia="es-DO"/>
              </w:rPr>
            </w:pPr>
            <w:r w:rsidRPr="003A44C2">
              <w:rPr>
                <w:rFonts w:ascii="Arial" w:hAnsi="Arial" w:cs="Arial"/>
                <w:b/>
                <w:color w:val="000000"/>
                <w:lang w:eastAsia="es-DO"/>
              </w:rPr>
              <w:t>378,173.41</w:t>
            </w:r>
          </w:p>
        </w:tc>
      </w:tr>
      <w:tr w:rsidR="009B0D3B" w:rsidRPr="003A44C2" w14:paraId="74262F43" w14:textId="77777777" w:rsidTr="008C7B5D">
        <w:trPr>
          <w:trHeight w:val="339"/>
        </w:trPr>
        <w:tc>
          <w:tcPr>
            <w:tcW w:w="3095" w:type="pct"/>
            <w:vAlign w:val="center"/>
          </w:tcPr>
          <w:p w14:paraId="4A0E7F2D" w14:textId="77777777" w:rsidR="009B0D3B" w:rsidRPr="003A44C2" w:rsidRDefault="009B0D3B" w:rsidP="00406E13">
            <w:pPr>
              <w:widowControl/>
              <w:autoSpaceDE/>
              <w:autoSpaceDN/>
              <w:ind w:left="567" w:right="227"/>
              <w:jc w:val="center"/>
              <w:rPr>
                <w:rFonts w:ascii="Arial" w:hAnsi="Arial" w:cs="Arial"/>
                <w:b/>
                <w:color w:val="31849B"/>
                <w:lang w:eastAsia="es-DO"/>
              </w:rPr>
            </w:pPr>
            <w:r w:rsidRPr="003A44C2">
              <w:rPr>
                <w:rFonts w:ascii="Arial" w:hAnsi="Arial" w:cs="Arial"/>
                <w:b/>
                <w:color w:val="31849B"/>
                <w:lang w:eastAsia="es-DO"/>
              </w:rPr>
              <w:t>2022</w:t>
            </w:r>
          </w:p>
        </w:tc>
        <w:tc>
          <w:tcPr>
            <w:tcW w:w="1905" w:type="pct"/>
            <w:vAlign w:val="center"/>
          </w:tcPr>
          <w:p w14:paraId="2931BCD6" w14:textId="77777777" w:rsidR="009B0D3B" w:rsidRPr="003A44C2" w:rsidRDefault="009B0D3B" w:rsidP="00406E13">
            <w:pPr>
              <w:widowControl/>
              <w:autoSpaceDE/>
              <w:autoSpaceDN/>
              <w:ind w:left="567" w:right="227"/>
              <w:jc w:val="center"/>
              <w:rPr>
                <w:rFonts w:ascii="Arial" w:hAnsi="Arial" w:cs="Arial"/>
                <w:b/>
                <w:color w:val="000000"/>
                <w:lang w:eastAsia="es-DO"/>
              </w:rPr>
            </w:pPr>
            <w:r w:rsidRPr="003A44C2">
              <w:rPr>
                <w:rFonts w:ascii="Arial" w:hAnsi="Arial" w:cs="Arial"/>
                <w:b/>
                <w:color w:val="000000"/>
                <w:lang w:eastAsia="es-DO"/>
              </w:rPr>
              <w:t>780,238.96</w:t>
            </w:r>
          </w:p>
        </w:tc>
      </w:tr>
      <w:tr w:rsidR="009B0D3B" w:rsidRPr="003A44C2" w14:paraId="5413D2F3" w14:textId="77777777" w:rsidTr="008C7B5D">
        <w:trPr>
          <w:trHeight w:val="359"/>
        </w:trPr>
        <w:tc>
          <w:tcPr>
            <w:tcW w:w="3095" w:type="pct"/>
          </w:tcPr>
          <w:p w14:paraId="77F00F27" w14:textId="77777777" w:rsidR="009B0D3B" w:rsidRPr="003A44C2" w:rsidRDefault="009B0D3B" w:rsidP="00406E13">
            <w:pPr>
              <w:widowControl/>
              <w:autoSpaceDE/>
              <w:autoSpaceDN/>
              <w:ind w:left="567" w:right="227"/>
              <w:jc w:val="both"/>
              <w:rPr>
                <w:rFonts w:ascii="Arial" w:hAnsi="Arial" w:cs="Arial"/>
                <w:b/>
                <w:color w:val="31849B"/>
                <w:lang w:eastAsia="es-DO"/>
              </w:rPr>
            </w:pPr>
            <w:r w:rsidRPr="003A44C2">
              <w:rPr>
                <w:rFonts w:ascii="Arial" w:hAnsi="Arial" w:cs="Arial"/>
                <w:b/>
                <w:color w:val="31849B"/>
                <w:lang w:eastAsia="es-DO"/>
              </w:rPr>
              <w:t>Total de recursos recibido</w:t>
            </w:r>
          </w:p>
        </w:tc>
        <w:tc>
          <w:tcPr>
            <w:tcW w:w="1905" w:type="pct"/>
          </w:tcPr>
          <w:p w14:paraId="4F824813" w14:textId="77777777" w:rsidR="009B0D3B" w:rsidRPr="003A44C2" w:rsidRDefault="009B0D3B" w:rsidP="00406E13">
            <w:pPr>
              <w:widowControl/>
              <w:autoSpaceDE/>
              <w:autoSpaceDN/>
              <w:ind w:left="567" w:right="227"/>
              <w:jc w:val="center"/>
              <w:rPr>
                <w:rFonts w:ascii="Arial" w:hAnsi="Arial" w:cs="Arial"/>
                <w:b/>
                <w:color w:val="000000"/>
                <w:lang w:eastAsia="es-DO"/>
              </w:rPr>
            </w:pPr>
            <w:r w:rsidRPr="003A44C2">
              <w:rPr>
                <w:rFonts w:ascii="Arial" w:hAnsi="Arial" w:cs="Arial"/>
                <w:b/>
                <w:color w:val="000000"/>
                <w:lang w:eastAsia="es-DO"/>
              </w:rPr>
              <w:t>2,419,859.79</w:t>
            </w:r>
          </w:p>
        </w:tc>
      </w:tr>
    </w:tbl>
    <w:p w14:paraId="718D637F" w14:textId="77777777" w:rsidR="008F4B0A" w:rsidRPr="003A44C2" w:rsidRDefault="008F4B0A" w:rsidP="00406E13">
      <w:pPr>
        <w:ind w:left="567" w:right="227"/>
        <w:rPr>
          <w:rFonts w:ascii="Arial" w:hAnsi="Arial" w:cs="Arial"/>
          <w:lang w:eastAsia="es-DO"/>
        </w:rPr>
      </w:pPr>
    </w:p>
    <w:p w14:paraId="1C2C33C5" w14:textId="77777777" w:rsidR="008F4B0A" w:rsidRPr="003A44C2" w:rsidRDefault="008F4B0A" w:rsidP="00406E13">
      <w:pPr>
        <w:ind w:left="567" w:right="227"/>
        <w:rPr>
          <w:rFonts w:ascii="Arial" w:hAnsi="Arial" w:cs="Arial"/>
          <w:lang w:eastAsia="es-DO"/>
        </w:rPr>
      </w:pPr>
    </w:p>
    <w:p w14:paraId="31FB7BB2" w14:textId="5DBC3631" w:rsidR="008F4B0A" w:rsidRPr="003A44C2" w:rsidRDefault="008F4B0A" w:rsidP="00406E13">
      <w:pPr>
        <w:widowControl/>
        <w:autoSpaceDE/>
        <w:autoSpaceDN/>
        <w:spacing w:after="160" w:line="259" w:lineRule="auto"/>
        <w:ind w:left="567" w:right="227"/>
        <w:jc w:val="center"/>
        <w:rPr>
          <w:rFonts w:ascii="Arial" w:hAnsi="Arial" w:cs="Arial"/>
          <w:sz w:val="16"/>
          <w:szCs w:val="16"/>
          <w:lang w:eastAsia="es-DO"/>
        </w:rPr>
      </w:pPr>
      <w:r w:rsidRPr="003A44C2">
        <w:rPr>
          <w:rFonts w:ascii="Arial" w:hAnsi="Arial" w:cs="Arial"/>
          <w:sz w:val="16"/>
          <w:szCs w:val="16"/>
          <w:lang w:eastAsia="es-DO"/>
        </w:rPr>
        <w:t xml:space="preserve">                                               </w:t>
      </w:r>
    </w:p>
    <w:p w14:paraId="2DE76DC3" w14:textId="394BF4CF" w:rsidR="008F4B0A" w:rsidRPr="003A44C2" w:rsidRDefault="008F4B0A" w:rsidP="00406E13">
      <w:pPr>
        <w:widowControl/>
        <w:autoSpaceDE/>
        <w:autoSpaceDN/>
        <w:spacing w:after="160" w:line="259" w:lineRule="auto"/>
        <w:ind w:left="567" w:right="227"/>
        <w:jc w:val="center"/>
        <w:rPr>
          <w:rFonts w:ascii="Arial" w:hAnsi="Arial" w:cs="Arial"/>
          <w:sz w:val="16"/>
          <w:szCs w:val="16"/>
          <w:lang w:eastAsia="es-DO"/>
        </w:rPr>
      </w:pPr>
      <w:r w:rsidRPr="003A44C2">
        <w:rPr>
          <w:rFonts w:ascii="Arial" w:hAnsi="Arial" w:cs="Arial"/>
          <w:sz w:val="16"/>
          <w:szCs w:val="16"/>
          <w:lang w:eastAsia="es-DO"/>
        </w:rPr>
        <w:t xml:space="preserve">Fuente: Libro de acta de la Junta de Centro Educativo Divina Providencia 05515. </w:t>
      </w:r>
    </w:p>
    <w:p w14:paraId="590E5C39" w14:textId="069DE080" w:rsidR="009B0D3B" w:rsidRPr="003A44C2" w:rsidRDefault="008F4B0A" w:rsidP="00406E13">
      <w:pPr>
        <w:widowControl/>
        <w:autoSpaceDE/>
        <w:autoSpaceDN/>
        <w:spacing w:after="160" w:line="259" w:lineRule="auto"/>
        <w:ind w:left="567" w:right="227"/>
        <w:jc w:val="center"/>
        <w:rPr>
          <w:rFonts w:ascii="Arial" w:hAnsi="Arial" w:cs="Arial"/>
          <w:sz w:val="24"/>
          <w:szCs w:val="24"/>
          <w:lang w:eastAsia="es-DO"/>
        </w:rPr>
      </w:pPr>
      <w:r w:rsidRPr="003A44C2">
        <w:rPr>
          <w:rFonts w:ascii="Arial" w:hAnsi="Arial" w:cs="Arial"/>
          <w:noProof/>
          <w:lang w:eastAsia="es-DO"/>
        </w:rPr>
        <w:br w:type="textWrapping" w:clear="all"/>
      </w:r>
      <w:r w:rsidR="009B0D3B" w:rsidRPr="003A44C2">
        <w:rPr>
          <w:rFonts w:ascii="Arial" w:hAnsi="Arial" w:cs="Arial"/>
          <w:noProof/>
          <w:lang w:eastAsia="es-ES"/>
        </w:rPr>
        <w:drawing>
          <wp:inline distT="0" distB="0" distL="0" distR="0" wp14:anchorId="370FE202" wp14:editId="775E3420">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F4D771" w14:textId="77777777" w:rsidR="009B0D3B" w:rsidRPr="003A44C2" w:rsidRDefault="009B0D3B" w:rsidP="00406E13">
      <w:pPr>
        <w:widowControl/>
        <w:autoSpaceDE/>
        <w:autoSpaceDN/>
        <w:spacing w:after="160" w:line="259" w:lineRule="auto"/>
        <w:ind w:left="567" w:right="227"/>
        <w:jc w:val="center"/>
        <w:rPr>
          <w:rFonts w:ascii="Arial" w:hAnsi="Arial" w:cs="Arial"/>
          <w:sz w:val="16"/>
          <w:szCs w:val="16"/>
          <w:lang w:eastAsia="es-DO"/>
        </w:rPr>
      </w:pPr>
      <w:r w:rsidRPr="003A44C2">
        <w:rPr>
          <w:rFonts w:ascii="Arial" w:hAnsi="Arial" w:cs="Arial"/>
          <w:sz w:val="16"/>
          <w:szCs w:val="16"/>
          <w:lang w:eastAsia="es-DO"/>
        </w:rPr>
        <w:t xml:space="preserve">Fuente: Libro de acta de la Junta de Centro Educativo Divina Providencia 05515. </w:t>
      </w:r>
    </w:p>
    <w:p w14:paraId="0FC5B4BD" w14:textId="77777777" w:rsidR="009B0D3B" w:rsidRPr="003A44C2" w:rsidRDefault="009B0D3B" w:rsidP="00406E13">
      <w:pPr>
        <w:widowControl/>
        <w:autoSpaceDE/>
        <w:autoSpaceDN/>
        <w:spacing w:after="160" w:line="360" w:lineRule="auto"/>
        <w:ind w:left="567" w:right="227"/>
        <w:jc w:val="both"/>
        <w:rPr>
          <w:rFonts w:ascii="Arial" w:hAnsi="Arial" w:cs="Arial"/>
          <w:sz w:val="24"/>
          <w:szCs w:val="24"/>
          <w:lang w:eastAsia="es-DO"/>
        </w:rPr>
      </w:pPr>
      <w:r w:rsidRPr="003A44C2">
        <w:rPr>
          <w:rFonts w:ascii="Arial" w:hAnsi="Arial" w:cs="Arial"/>
          <w:sz w:val="24"/>
          <w:szCs w:val="24"/>
          <w:lang w:eastAsia="es-DO"/>
        </w:rPr>
        <w:t xml:space="preserve">Como podemos observar en el grafico anterior, que recibimos la primera transferencia de fondos descentralizados en el año 2018 por un monto de 229,411.35, de igual manera podemos apreciar que en el año siguiente 2019 hubo un incremento considerable por un monto de 630,076.04. </w:t>
      </w:r>
    </w:p>
    <w:p w14:paraId="2EB380FE" w14:textId="2DBDCBB1" w:rsidR="009B0D3B" w:rsidRPr="003A44C2" w:rsidRDefault="009B0D3B" w:rsidP="00406E13">
      <w:pPr>
        <w:widowControl/>
        <w:autoSpaceDE/>
        <w:autoSpaceDN/>
        <w:spacing w:after="160" w:line="360" w:lineRule="auto"/>
        <w:ind w:left="567" w:right="227"/>
        <w:jc w:val="both"/>
        <w:rPr>
          <w:rFonts w:ascii="Arial" w:hAnsi="Arial" w:cs="Arial"/>
          <w:sz w:val="24"/>
          <w:szCs w:val="24"/>
          <w:lang w:eastAsia="es-DO"/>
        </w:rPr>
      </w:pPr>
      <w:r w:rsidRPr="003A44C2">
        <w:rPr>
          <w:rFonts w:ascii="Arial" w:hAnsi="Arial" w:cs="Arial"/>
          <w:sz w:val="24"/>
          <w:szCs w:val="24"/>
          <w:lang w:eastAsia="es-DO"/>
        </w:rPr>
        <w:t>En el año 2020 y 2021 las transferencias recibidas disminuyeron en comparación con el año anterior en forma considerable donde llegamos a recibir 401,960.03 y 378,173.41 respectivamente. Ya para el año 2022 tuvimos significativo ya que estos superaron todas las transferencias anteriores en dicho año el monto exacto corresponde a 780,238.96.</w:t>
      </w:r>
    </w:p>
    <w:p w14:paraId="3A23D327" w14:textId="77777777" w:rsidR="003A44C2" w:rsidRDefault="003A44C2" w:rsidP="003A44C2">
      <w:pPr>
        <w:pStyle w:val="Textoindependiente"/>
        <w:numPr>
          <w:ilvl w:val="0"/>
          <w:numId w:val="31"/>
        </w:numPr>
        <w:spacing w:line="360" w:lineRule="auto"/>
        <w:ind w:left="993" w:right="227"/>
        <w:jc w:val="both"/>
        <w:rPr>
          <w:rFonts w:ascii="Arial" w:hAnsi="Arial" w:cs="Arial"/>
          <w:b/>
          <w:bCs/>
        </w:rPr>
        <w:sectPr w:rsidR="003A44C2" w:rsidSect="00406E13">
          <w:footerReference w:type="default" r:id="rId19"/>
          <w:pgSz w:w="12240" w:h="15840" w:code="1"/>
          <w:pgMar w:top="720" w:right="1041" w:bottom="720" w:left="720" w:header="0" w:footer="1008" w:gutter="0"/>
          <w:cols w:space="720"/>
          <w:docGrid w:linePitch="299"/>
        </w:sectPr>
      </w:pPr>
    </w:p>
    <w:p w14:paraId="1969BD93" w14:textId="1BC39B26" w:rsidR="009654AC" w:rsidRPr="003A44C2" w:rsidRDefault="009654AC" w:rsidP="003A44C2">
      <w:pPr>
        <w:pStyle w:val="Textoindependiente"/>
        <w:numPr>
          <w:ilvl w:val="0"/>
          <w:numId w:val="31"/>
        </w:numPr>
        <w:spacing w:line="360" w:lineRule="auto"/>
        <w:ind w:left="993" w:right="227"/>
        <w:jc w:val="both"/>
        <w:rPr>
          <w:rFonts w:ascii="Arial" w:hAnsi="Arial" w:cs="Arial"/>
          <w:b/>
          <w:bCs/>
        </w:rPr>
      </w:pPr>
      <w:r w:rsidRPr="003A44C2">
        <w:rPr>
          <w:rFonts w:ascii="Arial" w:hAnsi="Arial" w:cs="Arial"/>
          <w:b/>
          <w:bCs/>
        </w:rPr>
        <w:t xml:space="preserve">Escuela Primaria </w:t>
      </w:r>
      <w:proofErr w:type="spellStart"/>
      <w:r w:rsidRPr="003A44C2">
        <w:rPr>
          <w:rFonts w:ascii="Arial" w:hAnsi="Arial" w:cs="Arial"/>
          <w:b/>
          <w:bCs/>
        </w:rPr>
        <w:t>Ercilia</w:t>
      </w:r>
      <w:proofErr w:type="spellEnd"/>
      <w:r w:rsidRPr="003A44C2">
        <w:rPr>
          <w:rFonts w:ascii="Arial" w:hAnsi="Arial" w:cs="Arial"/>
          <w:b/>
          <w:bCs/>
        </w:rPr>
        <w:t xml:space="preserve"> Pepín</w:t>
      </w:r>
    </w:p>
    <w:p w14:paraId="06D0BDA0" w14:textId="77777777" w:rsidR="00056986" w:rsidRPr="003A44C2" w:rsidRDefault="00056986" w:rsidP="00406E13">
      <w:pPr>
        <w:pStyle w:val="Textoindependiente"/>
        <w:spacing w:line="360" w:lineRule="auto"/>
        <w:ind w:left="567" w:right="227"/>
        <w:jc w:val="both"/>
        <w:rPr>
          <w:rFonts w:ascii="Arial" w:hAnsi="Arial" w:cs="Arial"/>
          <w:b/>
          <w:bCs/>
        </w:rPr>
      </w:pPr>
      <w:r w:rsidRPr="003A44C2">
        <w:rPr>
          <w:rFonts w:ascii="Arial" w:hAnsi="Arial" w:cs="Arial"/>
          <w:b/>
          <w:bCs/>
        </w:rPr>
        <w:t>Transferencias recibidas desde el año 2012 hasta el año 2022.</w:t>
      </w:r>
    </w:p>
    <w:p w14:paraId="110757CE" w14:textId="77777777" w:rsidR="00056986" w:rsidRPr="003A44C2" w:rsidRDefault="00056986" w:rsidP="00406E13">
      <w:pPr>
        <w:pStyle w:val="Textoindependiente"/>
        <w:spacing w:line="360" w:lineRule="auto"/>
        <w:ind w:left="567" w:right="227"/>
        <w:jc w:val="both"/>
        <w:rPr>
          <w:rFonts w:ascii="Arial" w:hAnsi="Arial" w:cs="Arial"/>
        </w:rPr>
      </w:pPr>
      <w:r w:rsidRPr="003A44C2">
        <w:rPr>
          <w:rFonts w:ascii="Arial" w:hAnsi="Arial" w:cs="Arial"/>
        </w:rPr>
        <w:t>Año 2012 – 3 transferencias por un monto de 150,716.88.</w:t>
      </w:r>
    </w:p>
    <w:p w14:paraId="61C0218C" w14:textId="77777777" w:rsidR="00056986" w:rsidRPr="003A44C2" w:rsidRDefault="00056986" w:rsidP="00406E13">
      <w:pPr>
        <w:pStyle w:val="Textoindependiente"/>
        <w:spacing w:line="360" w:lineRule="auto"/>
        <w:ind w:left="567" w:right="227"/>
        <w:jc w:val="both"/>
        <w:rPr>
          <w:rFonts w:ascii="Arial" w:hAnsi="Arial" w:cs="Arial"/>
        </w:rPr>
      </w:pPr>
      <w:r w:rsidRPr="003A44C2">
        <w:rPr>
          <w:rFonts w:ascii="Arial" w:hAnsi="Arial" w:cs="Arial"/>
        </w:rPr>
        <w:t>Año 2013 – 3 transferencias por un monto de 393,893.37.</w:t>
      </w:r>
    </w:p>
    <w:p w14:paraId="22D3DC0A" w14:textId="77777777" w:rsidR="00056986" w:rsidRPr="003A44C2" w:rsidRDefault="00056986" w:rsidP="00406E13">
      <w:pPr>
        <w:pStyle w:val="Textoindependiente"/>
        <w:spacing w:line="360" w:lineRule="auto"/>
        <w:ind w:left="567" w:right="227"/>
        <w:jc w:val="both"/>
        <w:rPr>
          <w:rFonts w:ascii="Arial" w:hAnsi="Arial" w:cs="Arial"/>
        </w:rPr>
      </w:pPr>
      <w:r w:rsidRPr="003A44C2">
        <w:rPr>
          <w:rFonts w:ascii="Arial" w:hAnsi="Arial" w:cs="Arial"/>
        </w:rPr>
        <w:t>Año 2014 – 2 transferencias por un monto de 246,255.31.</w:t>
      </w:r>
    </w:p>
    <w:p w14:paraId="34AD3FDA" w14:textId="77777777" w:rsidR="00056986" w:rsidRPr="003A44C2" w:rsidRDefault="00056986" w:rsidP="00406E13">
      <w:pPr>
        <w:pStyle w:val="Textoindependiente"/>
        <w:spacing w:line="360" w:lineRule="auto"/>
        <w:ind w:left="567" w:right="227"/>
        <w:jc w:val="both"/>
        <w:rPr>
          <w:rFonts w:ascii="Arial" w:hAnsi="Arial" w:cs="Arial"/>
        </w:rPr>
      </w:pPr>
      <w:r w:rsidRPr="003A44C2">
        <w:rPr>
          <w:rFonts w:ascii="Arial" w:hAnsi="Arial" w:cs="Arial"/>
        </w:rPr>
        <w:t>Año 2015 – 2 transferencias por un monto de 245,746.16.</w:t>
      </w:r>
    </w:p>
    <w:p w14:paraId="75776E53" w14:textId="77777777" w:rsidR="00056986" w:rsidRPr="003A44C2" w:rsidRDefault="00056986" w:rsidP="00406E13">
      <w:pPr>
        <w:pStyle w:val="Textoindependiente"/>
        <w:spacing w:line="360" w:lineRule="auto"/>
        <w:ind w:left="567" w:right="227"/>
        <w:jc w:val="both"/>
        <w:rPr>
          <w:rFonts w:ascii="Arial" w:hAnsi="Arial" w:cs="Arial"/>
        </w:rPr>
      </w:pPr>
      <w:r w:rsidRPr="003A44C2">
        <w:rPr>
          <w:rFonts w:ascii="Arial" w:hAnsi="Arial" w:cs="Arial"/>
        </w:rPr>
        <w:t>Año 2016 – 3 transferencias por un monto de 519,882.56.</w:t>
      </w:r>
    </w:p>
    <w:p w14:paraId="01D06815" w14:textId="77777777" w:rsidR="00056986" w:rsidRPr="003A44C2" w:rsidRDefault="00056986" w:rsidP="00406E13">
      <w:pPr>
        <w:pStyle w:val="Textoindependiente"/>
        <w:spacing w:line="360" w:lineRule="auto"/>
        <w:ind w:left="567" w:right="227"/>
        <w:jc w:val="both"/>
        <w:rPr>
          <w:rFonts w:ascii="Arial" w:hAnsi="Arial" w:cs="Arial"/>
        </w:rPr>
      </w:pPr>
      <w:r w:rsidRPr="003A44C2">
        <w:rPr>
          <w:rFonts w:ascii="Arial" w:hAnsi="Arial" w:cs="Arial"/>
        </w:rPr>
        <w:t>Año 2017 – 2 transferencias por un monto de 246,678.48.</w:t>
      </w:r>
    </w:p>
    <w:p w14:paraId="33359FE8" w14:textId="77777777" w:rsidR="00056986" w:rsidRPr="003A44C2" w:rsidRDefault="00056986" w:rsidP="00406E13">
      <w:pPr>
        <w:pStyle w:val="Textoindependiente"/>
        <w:spacing w:line="360" w:lineRule="auto"/>
        <w:ind w:left="567" w:right="227"/>
        <w:jc w:val="both"/>
        <w:rPr>
          <w:rFonts w:ascii="Arial" w:hAnsi="Arial" w:cs="Arial"/>
        </w:rPr>
      </w:pPr>
      <w:r w:rsidRPr="003A44C2">
        <w:rPr>
          <w:rFonts w:ascii="Arial" w:hAnsi="Arial" w:cs="Arial"/>
        </w:rPr>
        <w:t>Año 2018 – 2 transferencias por un monto de 232,797.34.</w:t>
      </w:r>
    </w:p>
    <w:p w14:paraId="2B445C8E" w14:textId="77777777" w:rsidR="00056986" w:rsidRPr="003A44C2" w:rsidRDefault="00056986" w:rsidP="00406E13">
      <w:pPr>
        <w:pStyle w:val="Textoindependiente"/>
        <w:spacing w:line="360" w:lineRule="auto"/>
        <w:ind w:left="567" w:right="227"/>
        <w:jc w:val="both"/>
        <w:rPr>
          <w:rFonts w:ascii="Arial" w:hAnsi="Arial" w:cs="Arial"/>
        </w:rPr>
      </w:pPr>
      <w:r w:rsidRPr="003A44C2">
        <w:rPr>
          <w:rFonts w:ascii="Arial" w:hAnsi="Arial" w:cs="Arial"/>
        </w:rPr>
        <w:t>Año 2019 – 1 transferencia por un monto de 76,189.74.</w:t>
      </w:r>
    </w:p>
    <w:p w14:paraId="789F72D3" w14:textId="77777777" w:rsidR="00056986" w:rsidRPr="003A44C2" w:rsidRDefault="00056986" w:rsidP="00406E13">
      <w:pPr>
        <w:pStyle w:val="Textoindependiente"/>
        <w:spacing w:line="360" w:lineRule="auto"/>
        <w:ind w:left="567" w:right="227"/>
        <w:jc w:val="both"/>
        <w:rPr>
          <w:rFonts w:ascii="Arial" w:hAnsi="Arial" w:cs="Arial"/>
        </w:rPr>
      </w:pPr>
      <w:r w:rsidRPr="003A44C2">
        <w:rPr>
          <w:rFonts w:ascii="Arial" w:hAnsi="Arial" w:cs="Arial"/>
        </w:rPr>
        <w:t>Año 2020 – 1 transferencia por un monto de 152,297.82.</w:t>
      </w:r>
    </w:p>
    <w:p w14:paraId="1804EE2F" w14:textId="77777777" w:rsidR="00056986" w:rsidRPr="003A44C2" w:rsidRDefault="00056986" w:rsidP="00406E13">
      <w:pPr>
        <w:pStyle w:val="Textoindependiente"/>
        <w:spacing w:line="360" w:lineRule="auto"/>
        <w:ind w:left="567" w:right="227"/>
        <w:jc w:val="both"/>
        <w:rPr>
          <w:rFonts w:ascii="Arial" w:hAnsi="Arial" w:cs="Arial"/>
        </w:rPr>
      </w:pPr>
      <w:r w:rsidRPr="003A44C2">
        <w:rPr>
          <w:rFonts w:ascii="Arial" w:hAnsi="Arial" w:cs="Arial"/>
        </w:rPr>
        <w:t>Año 2021 – 2 transferencias por un monto de 416,952.55.</w:t>
      </w:r>
    </w:p>
    <w:p w14:paraId="5970964A" w14:textId="10323959" w:rsidR="00056986" w:rsidRPr="003A44C2" w:rsidRDefault="00056986" w:rsidP="00406E13">
      <w:pPr>
        <w:pStyle w:val="Textoindependiente"/>
        <w:spacing w:line="360" w:lineRule="auto"/>
        <w:ind w:left="567" w:right="227"/>
        <w:jc w:val="both"/>
        <w:rPr>
          <w:rFonts w:ascii="Arial" w:hAnsi="Arial" w:cs="Arial"/>
        </w:rPr>
      </w:pPr>
      <w:r w:rsidRPr="003A44C2">
        <w:rPr>
          <w:rFonts w:ascii="Arial" w:hAnsi="Arial" w:cs="Arial"/>
        </w:rPr>
        <w:t>Año 2022 – 2 transferencias por un monto de 470,384.31.</w:t>
      </w:r>
    </w:p>
    <w:p w14:paraId="0B8C85C6" w14:textId="3018748E" w:rsidR="005D21C9" w:rsidRPr="003A44C2" w:rsidRDefault="005D21C9" w:rsidP="00406E13">
      <w:pPr>
        <w:pStyle w:val="Textoindependiente"/>
        <w:spacing w:line="360" w:lineRule="auto"/>
        <w:ind w:left="567" w:right="227"/>
        <w:jc w:val="both"/>
        <w:rPr>
          <w:rFonts w:ascii="Arial" w:hAnsi="Arial" w:cs="Arial"/>
          <w:color w:val="FF0000"/>
        </w:rPr>
      </w:pPr>
      <w:r w:rsidRPr="003A44C2">
        <w:rPr>
          <w:rFonts w:ascii="Arial" w:hAnsi="Arial" w:cs="Arial"/>
          <w:noProof/>
          <w:lang w:eastAsia="es-ES"/>
        </w:rPr>
        <mc:AlternateContent>
          <mc:Choice Requires="wpg">
            <w:drawing>
              <wp:anchor distT="0" distB="0" distL="0" distR="0" simplePos="0" relativeHeight="251563008" behindDoc="1" locked="0" layoutInCell="1" allowOverlap="1" wp14:anchorId="353C4A60" wp14:editId="6DC3A8C4">
                <wp:simplePos x="0" y="0"/>
                <wp:positionH relativeFrom="page">
                  <wp:posOffset>1485900</wp:posOffset>
                </wp:positionH>
                <wp:positionV relativeFrom="paragraph">
                  <wp:posOffset>266700</wp:posOffset>
                </wp:positionV>
                <wp:extent cx="4581525" cy="2750820"/>
                <wp:effectExtent l="0" t="0" r="9525" b="11430"/>
                <wp:wrapTopAndBottom/>
                <wp:docPr id="235" name="Grupo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0820"/>
                          <a:chOff x="2513" y="236"/>
                          <a:chExt cx="7215" cy="4332"/>
                        </a:xfrm>
                      </wpg:grpSpPr>
                      <wps:wsp>
                        <wps:cNvPr id="236" name="Rectangle 128"/>
                        <wps:cNvSpPr>
                          <a:spLocks noChangeArrowheads="1"/>
                        </wps:cNvSpPr>
                        <wps:spPr bwMode="auto">
                          <a:xfrm>
                            <a:off x="2520" y="243"/>
                            <a:ext cx="7200" cy="4317"/>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01" y="1035"/>
                            <a:ext cx="5637" cy="3304"/>
                          </a:xfrm>
                          <a:prstGeom prst="rect">
                            <a:avLst/>
                          </a:prstGeom>
                          <a:noFill/>
                          <a:extLst>
                            <a:ext uri="{909E8E84-426E-40DD-AFC4-6F175D3DCCD1}">
                              <a14:hiddenFill xmlns:a14="http://schemas.microsoft.com/office/drawing/2010/main">
                                <a:solidFill>
                                  <a:srgbClr val="FFFFFF"/>
                                </a:solidFill>
                              </a14:hiddenFill>
                            </a:ext>
                          </a:extLst>
                        </pic:spPr>
                      </pic:pic>
                      <wps:wsp>
                        <wps:cNvPr id="238" name="Rectangle 130"/>
                        <wps:cNvSpPr>
                          <a:spLocks noChangeArrowheads="1"/>
                        </wps:cNvSpPr>
                        <wps:spPr bwMode="auto">
                          <a:xfrm>
                            <a:off x="2520" y="243"/>
                            <a:ext cx="7200" cy="431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Text Box 131"/>
                        <wps:cNvSpPr txBox="1">
                          <a:spLocks noChangeArrowheads="1"/>
                        </wps:cNvSpPr>
                        <wps:spPr bwMode="auto">
                          <a:xfrm>
                            <a:off x="4448" y="457"/>
                            <a:ext cx="337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7D02C" w14:textId="77777777" w:rsidR="003A44C2" w:rsidRDefault="003A44C2" w:rsidP="005D21C9">
                              <w:pPr>
                                <w:spacing w:line="322" w:lineRule="exact"/>
                                <w:rPr>
                                  <w:rFonts w:ascii="Calibri"/>
                                  <w:b/>
                                  <w:sz w:val="32"/>
                                </w:rPr>
                              </w:pPr>
                              <w:r>
                                <w:rPr>
                                  <w:rFonts w:ascii="Calibri"/>
                                  <w:b/>
                                  <w:spacing w:val="-1"/>
                                  <w:sz w:val="32"/>
                                </w:rPr>
                                <w:t>Transferencias</w:t>
                              </w:r>
                              <w:r>
                                <w:rPr>
                                  <w:rFonts w:ascii="Calibri"/>
                                  <w:b/>
                                  <w:spacing w:val="-15"/>
                                  <w:sz w:val="32"/>
                                </w:rPr>
                                <w:t xml:space="preserve"> </w:t>
                              </w:r>
                              <w:r>
                                <w:rPr>
                                  <w:rFonts w:ascii="Calibri"/>
                                  <w:b/>
                                  <w:sz w:val="32"/>
                                </w:rPr>
                                <w:t>de Fondos</w:t>
                              </w:r>
                            </w:p>
                          </w:txbxContent>
                        </wps:txbx>
                        <wps:bodyPr rot="0" vert="horz" wrap="square" lIns="0" tIns="0" rIns="0" bIns="0" anchor="t" anchorCtr="0" upright="1">
                          <a:noAutofit/>
                        </wps:bodyPr>
                      </wps:wsp>
                      <wps:wsp>
                        <wps:cNvPr id="240" name="Text Box 132"/>
                        <wps:cNvSpPr txBox="1">
                          <a:spLocks noChangeArrowheads="1"/>
                        </wps:cNvSpPr>
                        <wps:spPr bwMode="auto">
                          <a:xfrm>
                            <a:off x="2747" y="1143"/>
                            <a:ext cx="9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31C7" w14:textId="77777777" w:rsidR="003A44C2" w:rsidRDefault="003A44C2" w:rsidP="005D21C9">
                              <w:pPr>
                                <w:spacing w:line="202" w:lineRule="exact"/>
                                <w:rPr>
                                  <w:rFonts w:ascii="Calibri"/>
                                  <w:sz w:val="20"/>
                                </w:rPr>
                              </w:pPr>
                              <w:r>
                                <w:rPr>
                                  <w:rFonts w:ascii="Calibri"/>
                                  <w:sz w:val="20"/>
                                </w:rPr>
                                <w:t>600,000.00</w:t>
                              </w:r>
                            </w:p>
                          </w:txbxContent>
                        </wps:txbx>
                        <wps:bodyPr rot="0" vert="horz" wrap="square" lIns="0" tIns="0" rIns="0" bIns="0" anchor="t" anchorCtr="0" upright="1">
                          <a:noAutofit/>
                        </wps:bodyPr>
                      </wps:wsp>
                      <wps:wsp>
                        <wps:cNvPr id="241" name="Text Box 133"/>
                        <wps:cNvSpPr txBox="1">
                          <a:spLocks noChangeArrowheads="1"/>
                        </wps:cNvSpPr>
                        <wps:spPr bwMode="auto">
                          <a:xfrm>
                            <a:off x="5642" y="1384"/>
                            <a:ext cx="74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47AA1" w14:textId="77777777" w:rsidR="003A44C2" w:rsidRDefault="003A44C2" w:rsidP="005D21C9">
                              <w:pPr>
                                <w:spacing w:line="158" w:lineRule="exact"/>
                                <w:rPr>
                                  <w:rFonts w:ascii="Calibri"/>
                                  <w:sz w:val="16"/>
                                </w:rPr>
                              </w:pPr>
                              <w:r>
                                <w:rPr>
                                  <w:rFonts w:ascii="Calibri"/>
                                  <w:sz w:val="16"/>
                                </w:rPr>
                                <w:t>519,882.56</w:t>
                              </w:r>
                            </w:p>
                          </w:txbxContent>
                        </wps:txbx>
                        <wps:bodyPr rot="0" vert="horz" wrap="square" lIns="0" tIns="0" rIns="0" bIns="0" anchor="t" anchorCtr="0" upright="1">
                          <a:noAutofit/>
                        </wps:bodyPr>
                      </wps:wsp>
                      <wps:wsp>
                        <wps:cNvPr id="242" name="Text Box 134"/>
                        <wps:cNvSpPr txBox="1">
                          <a:spLocks noChangeArrowheads="1"/>
                        </wps:cNvSpPr>
                        <wps:spPr bwMode="auto">
                          <a:xfrm>
                            <a:off x="2747" y="1656"/>
                            <a:ext cx="93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15C70" w14:textId="77777777" w:rsidR="003A44C2" w:rsidRDefault="003A44C2" w:rsidP="005D21C9">
                              <w:pPr>
                                <w:spacing w:line="202" w:lineRule="exact"/>
                                <w:rPr>
                                  <w:rFonts w:ascii="Calibri"/>
                                  <w:sz w:val="20"/>
                                </w:rPr>
                              </w:pPr>
                              <w:r>
                                <w:rPr>
                                  <w:rFonts w:ascii="Calibri"/>
                                  <w:sz w:val="20"/>
                                </w:rPr>
                                <w:t>500,000.00</w:t>
                              </w:r>
                            </w:p>
                          </w:txbxContent>
                        </wps:txbx>
                        <wps:bodyPr rot="0" vert="horz" wrap="square" lIns="0" tIns="0" rIns="0" bIns="0" anchor="t" anchorCtr="0" upright="1">
                          <a:noAutofit/>
                        </wps:bodyPr>
                      </wps:wsp>
                      <wps:wsp>
                        <wps:cNvPr id="243" name="Text Box 135"/>
                        <wps:cNvSpPr txBox="1">
                          <a:spLocks noChangeArrowheads="1"/>
                        </wps:cNvSpPr>
                        <wps:spPr bwMode="auto">
                          <a:xfrm>
                            <a:off x="4239" y="1947"/>
                            <a:ext cx="7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40862" w14:textId="77777777" w:rsidR="003A44C2" w:rsidRDefault="003A44C2" w:rsidP="005D21C9">
                              <w:pPr>
                                <w:spacing w:line="159" w:lineRule="exact"/>
                                <w:rPr>
                                  <w:rFonts w:ascii="Calibri"/>
                                  <w:sz w:val="16"/>
                                </w:rPr>
                              </w:pPr>
                              <w:r>
                                <w:rPr>
                                  <w:rFonts w:ascii="Calibri"/>
                                  <w:sz w:val="16"/>
                                </w:rPr>
                                <w:t>393,893.37</w:t>
                              </w:r>
                            </w:p>
                          </w:txbxContent>
                        </wps:txbx>
                        <wps:bodyPr rot="0" vert="horz" wrap="square" lIns="0" tIns="0" rIns="0" bIns="0" anchor="t" anchorCtr="0" upright="1">
                          <a:noAutofit/>
                        </wps:bodyPr>
                      </wps:wsp>
                      <wps:wsp>
                        <wps:cNvPr id="244" name="Text Box 136"/>
                        <wps:cNvSpPr txBox="1">
                          <a:spLocks noChangeArrowheads="1"/>
                        </wps:cNvSpPr>
                        <wps:spPr bwMode="auto">
                          <a:xfrm>
                            <a:off x="8121" y="1671"/>
                            <a:ext cx="125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26D51" w14:textId="77777777" w:rsidR="003A44C2" w:rsidRDefault="003A44C2" w:rsidP="005D21C9">
                              <w:pPr>
                                <w:spacing w:line="162" w:lineRule="exact"/>
                                <w:rPr>
                                  <w:rFonts w:ascii="Calibri"/>
                                  <w:sz w:val="16"/>
                                </w:rPr>
                              </w:pPr>
                              <w:r>
                                <w:rPr>
                                  <w:rFonts w:ascii="Calibri"/>
                                  <w:sz w:val="16"/>
                                </w:rPr>
                                <w:t>470,384.31</w:t>
                              </w:r>
                            </w:p>
                            <w:p w14:paraId="1028B4D7" w14:textId="77777777" w:rsidR="003A44C2" w:rsidRDefault="003A44C2" w:rsidP="005D21C9">
                              <w:pPr>
                                <w:spacing w:before="61" w:line="192" w:lineRule="exact"/>
                                <w:rPr>
                                  <w:rFonts w:ascii="Calibri"/>
                                  <w:sz w:val="16"/>
                                </w:rPr>
                              </w:pPr>
                              <w:r>
                                <w:rPr>
                                  <w:rFonts w:ascii="Calibri"/>
                                  <w:sz w:val="16"/>
                                </w:rPr>
                                <w:t>416,952.55</w:t>
                              </w:r>
                            </w:p>
                          </w:txbxContent>
                        </wps:txbx>
                        <wps:bodyPr rot="0" vert="horz" wrap="square" lIns="0" tIns="0" rIns="0" bIns="0" anchor="t" anchorCtr="0" upright="1">
                          <a:noAutofit/>
                        </wps:bodyPr>
                      </wps:wsp>
                      <wps:wsp>
                        <wps:cNvPr id="245" name="Text Box 137"/>
                        <wps:cNvSpPr txBox="1">
                          <a:spLocks noChangeArrowheads="1"/>
                        </wps:cNvSpPr>
                        <wps:spPr bwMode="auto">
                          <a:xfrm>
                            <a:off x="2747" y="2170"/>
                            <a:ext cx="934"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4BB0" w14:textId="77777777" w:rsidR="003A44C2" w:rsidRDefault="003A44C2" w:rsidP="005D21C9">
                              <w:pPr>
                                <w:spacing w:line="205" w:lineRule="exact"/>
                                <w:rPr>
                                  <w:rFonts w:ascii="Calibri"/>
                                  <w:sz w:val="20"/>
                                </w:rPr>
                              </w:pPr>
                              <w:r>
                                <w:rPr>
                                  <w:rFonts w:ascii="Calibri"/>
                                  <w:sz w:val="20"/>
                                </w:rPr>
                                <w:t>400,000.00</w:t>
                              </w:r>
                            </w:p>
                            <w:p w14:paraId="2D9A5F87" w14:textId="77777777" w:rsidR="003A44C2" w:rsidRDefault="003A44C2" w:rsidP="005D21C9">
                              <w:pPr>
                                <w:rPr>
                                  <w:rFonts w:ascii="Calibri"/>
                                </w:rPr>
                              </w:pPr>
                            </w:p>
                            <w:p w14:paraId="164F878D" w14:textId="77777777" w:rsidR="003A44C2" w:rsidRDefault="003A44C2" w:rsidP="005D21C9">
                              <w:pPr>
                                <w:spacing w:line="241" w:lineRule="exact"/>
                                <w:rPr>
                                  <w:rFonts w:ascii="Calibri"/>
                                  <w:sz w:val="20"/>
                                </w:rPr>
                              </w:pPr>
                              <w:r>
                                <w:rPr>
                                  <w:rFonts w:ascii="Calibri"/>
                                  <w:sz w:val="20"/>
                                </w:rPr>
                                <w:t>300,000.00</w:t>
                              </w:r>
                            </w:p>
                          </w:txbxContent>
                        </wps:txbx>
                        <wps:bodyPr rot="0" vert="horz" wrap="square" lIns="0" tIns="0" rIns="0" bIns="0" anchor="t" anchorCtr="0" upright="1">
                          <a:noAutofit/>
                        </wps:bodyPr>
                      </wps:wsp>
                      <wps:wsp>
                        <wps:cNvPr id="246" name="Text Box 138"/>
                        <wps:cNvSpPr txBox="1">
                          <a:spLocks noChangeArrowheads="1"/>
                        </wps:cNvSpPr>
                        <wps:spPr bwMode="auto">
                          <a:xfrm>
                            <a:off x="4727" y="2726"/>
                            <a:ext cx="74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FE6F8" w14:textId="77777777" w:rsidR="003A44C2" w:rsidRDefault="003A44C2" w:rsidP="005D21C9">
                              <w:pPr>
                                <w:spacing w:line="158" w:lineRule="exact"/>
                                <w:rPr>
                                  <w:rFonts w:ascii="Calibri"/>
                                  <w:sz w:val="16"/>
                                </w:rPr>
                              </w:pPr>
                              <w:r>
                                <w:rPr>
                                  <w:rFonts w:ascii="Calibri"/>
                                  <w:sz w:val="16"/>
                                </w:rPr>
                                <w:t>246,255.31</w:t>
                              </w:r>
                            </w:p>
                          </w:txbxContent>
                        </wps:txbx>
                        <wps:bodyPr rot="0" vert="horz" wrap="square" lIns="0" tIns="0" rIns="0" bIns="0" anchor="t" anchorCtr="0" upright="1">
                          <a:noAutofit/>
                        </wps:bodyPr>
                      </wps:wsp>
                      <wps:wsp>
                        <wps:cNvPr id="247" name="Text Box 139"/>
                        <wps:cNvSpPr txBox="1">
                          <a:spLocks noChangeArrowheads="1"/>
                        </wps:cNvSpPr>
                        <wps:spPr bwMode="auto">
                          <a:xfrm>
                            <a:off x="6090" y="2725"/>
                            <a:ext cx="159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C7B27" w14:textId="77777777" w:rsidR="003A44C2" w:rsidRDefault="003A44C2" w:rsidP="005D21C9">
                              <w:pPr>
                                <w:spacing w:line="184" w:lineRule="auto"/>
                                <w:rPr>
                                  <w:rFonts w:ascii="Calibri"/>
                                  <w:sz w:val="16"/>
                                </w:rPr>
                              </w:pPr>
                              <w:r>
                                <w:rPr>
                                  <w:rFonts w:ascii="Calibri"/>
                                  <w:sz w:val="16"/>
                                </w:rPr>
                                <w:t xml:space="preserve">246,678.48  </w:t>
                              </w:r>
                              <w:r>
                                <w:rPr>
                                  <w:rFonts w:ascii="Calibri"/>
                                  <w:spacing w:val="1"/>
                                  <w:sz w:val="16"/>
                                </w:rPr>
                                <w:t xml:space="preserve"> </w:t>
                              </w:r>
                              <w:r>
                                <w:rPr>
                                  <w:rFonts w:ascii="Calibri"/>
                                  <w:position w:val="-7"/>
                                  <w:sz w:val="16"/>
                                </w:rPr>
                                <w:t>232,797.34</w:t>
                              </w:r>
                            </w:p>
                          </w:txbxContent>
                        </wps:txbx>
                        <wps:bodyPr rot="0" vert="horz" wrap="square" lIns="0" tIns="0" rIns="0" bIns="0" anchor="t" anchorCtr="0" upright="1">
                          <a:noAutofit/>
                        </wps:bodyPr>
                      </wps:wsp>
                      <wps:wsp>
                        <wps:cNvPr id="248" name="Text Box 140"/>
                        <wps:cNvSpPr txBox="1">
                          <a:spLocks noChangeArrowheads="1"/>
                        </wps:cNvSpPr>
                        <wps:spPr bwMode="auto">
                          <a:xfrm>
                            <a:off x="2747" y="3196"/>
                            <a:ext cx="139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D76CF" w14:textId="77777777" w:rsidR="003A44C2" w:rsidRDefault="003A44C2" w:rsidP="005D21C9">
                              <w:pPr>
                                <w:spacing w:line="164" w:lineRule="exact"/>
                                <w:rPr>
                                  <w:rFonts w:ascii="Calibri"/>
                                  <w:sz w:val="20"/>
                                </w:rPr>
                              </w:pPr>
                              <w:r>
                                <w:rPr>
                                  <w:rFonts w:ascii="Calibri"/>
                                  <w:sz w:val="20"/>
                                </w:rPr>
                                <w:t>200,000.00</w:t>
                              </w:r>
                            </w:p>
                            <w:p w14:paraId="55B3D5EA" w14:textId="77777777" w:rsidR="003A44C2" w:rsidRDefault="003A44C2" w:rsidP="005D21C9">
                              <w:pPr>
                                <w:spacing w:line="151" w:lineRule="exact"/>
                                <w:rPr>
                                  <w:rFonts w:ascii="Calibri"/>
                                  <w:sz w:val="16"/>
                                </w:rPr>
                              </w:pPr>
                              <w:r>
                                <w:rPr>
                                  <w:rFonts w:ascii="Calibri"/>
                                  <w:sz w:val="16"/>
                                </w:rPr>
                                <w:t>150,716.88</w:t>
                              </w:r>
                            </w:p>
                          </w:txbxContent>
                        </wps:txbx>
                        <wps:bodyPr rot="0" vert="horz" wrap="square" lIns="0" tIns="0" rIns="0" bIns="0" anchor="t" anchorCtr="0" upright="1">
                          <a:noAutofit/>
                        </wps:bodyPr>
                      </wps:wsp>
                      <wps:wsp>
                        <wps:cNvPr id="249" name="Text Box 141"/>
                        <wps:cNvSpPr txBox="1">
                          <a:spLocks noChangeArrowheads="1"/>
                        </wps:cNvSpPr>
                        <wps:spPr bwMode="auto">
                          <a:xfrm>
                            <a:off x="5215" y="3088"/>
                            <a:ext cx="74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24F71" w14:textId="77777777" w:rsidR="003A44C2" w:rsidRDefault="003A44C2" w:rsidP="005D21C9">
                              <w:pPr>
                                <w:spacing w:line="158" w:lineRule="exact"/>
                                <w:rPr>
                                  <w:rFonts w:ascii="Calibri"/>
                                  <w:sz w:val="16"/>
                                </w:rPr>
                              </w:pPr>
                              <w:r>
                                <w:rPr>
                                  <w:rFonts w:ascii="Calibri"/>
                                  <w:sz w:val="16"/>
                                </w:rPr>
                                <w:t>245,746.16</w:t>
                              </w:r>
                            </w:p>
                          </w:txbxContent>
                        </wps:txbx>
                        <wps:bodyPr rot="0" vert="horz" wrap="square" lIns="0" tIns="0" rIns="0" bIns="0" anchor="t" anchorCtr="0" upright="1">
                          <a:noAutofit/>
                        </wps:bodyPr>
                      </wps:wsp>
                      <wps:wsp>
                        <wps:cNvPr id="250" name="Text Box 142"/>
                        <wps:cNvSpPr txBox="1">
                          <a:spLocks noChangeArrowheads="1"/>
                        </wps:cNvSpPr>
                        <wps:spPr bwMode="auto">
                          <a:xfrm>
                            <a:off x="7653" y="3248"/>
                            <a:ext cx="74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8F4D" w14:textId="77777777" w:rsidR="003A44C2" w:rsidRDefault="003A44C2" w:rsidP="005D21C9">
                              <w:pPr>
                                <w:spacing w:line="158" w:lineRule="exact"/>
                                <w:rPr>
                                  <w:rFonts w:ascii="Calibri"/>
                                  <w:sz w:val="16"/>
                                </w:rPr>
                              </w:pPr>
                              <w:r>
                                <w:rPr>
                                  <w:rFonts w:ascii="Calibri"/>
                                  <w:sz w:val="16"/>
                                </w:rPr>
                                <w:t>152,297.82</w:t>
                              </w:r>
                            </w:p>
                          </w:txbxContent>
                        </wps:txbx>
                        <wps:bodyPr rot="0" vert="horz" wrap="square" lIns="0" tIns="0" rIns="0" bIns="0" anchor="t" anchorCtr="0" upright="1">
                          <a:noAutofit/>
                        </wps:bodyPr>
                      </wps:wsp>
                      <wps:wsp>
                        <wps:cNvPr id="251" name="Text Box 143"/>
                        <wps:cNvSpPr txBox="1">
                          <a:spLocks noChangeArrowheads="1"/>
                        </wps:cNvSpPr>
                        <wps:spPr bwMode="auto">
                          <a:xfrm>
                            <a:off x="2747" y="3709"/>
                            <a:ext cx="9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C2A27" w14:textId="77777777" w:rsidR="003A44C2" w:rsidRDefault="003A44C2" w:rsidP="005D21C9">
                              <w:pPr>
                                <w:spacing w:line="202" w:lineRule="exact"/>
                                <w:rPr>
                                  <w:rFonts w:ascii="Calibri"/>
                                  <w:sz w:val="20"/>
                                </w:rPr>
                              </w:pPr>
                              <w:r>
                                <w:rPr>
                                  <w:rFonts w:ascii="Calibri"/>
                                  <w:sz w:val="20"/>
                                </w:rPr>
                                <w:t>100,000.00</w:t>
                              </w:r>
                            </w:p>
                          </w:txbxContent>
                        </wps:txbx>
                        <wps:bodyPr rot="0" vert="horz" wrap="square" lIns="0" tIns="0" rIns="0" bIns="0" anchor="t" anchorCtr="0" upright="1">
                          <a:noAutofit/>
                        </wps:bodyPr>
                      </wps:wsp>
                      <wps:wsp>
                        <wps:cNvPr id="252" name="Text Box 144"/>
                        <wps:cNvSpPr txBox="1">
                          <a:spLocks noChangeArrowheads="1"/>
                        </wps:cNvSpPr>
                        <wps:spPr bwMode="auto">
                          <a:xfrm>
                            <a:off x="7269" y="3663"/>
                            <a:ext cx="66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A0851" w14:textId="77777777" w:rsidR="003A44C2" w:rsidRDefault="003A44C2" w:rsidP="005D21C9">
                              <w:pPr>
                                <w:spacing w:line="158" w:lineRule="exact"/>
                                <w:rPr>
                                  <w:rFonts w:ascii="Calibri"/>
                                  <w:sz w:val="16"/>
                                </w:rPr>
                              </w:pPr>
                              <w:r>
                                <w:rPr>
                                  <w:rFonts w:ascii="Calibri"/>
                                  <w:sz w:val="16"/>
                                </w:rPr>
                                <w:t>76,189.74</w:t>
                              </w:r>
                            </w:p>
                          </w:txbxContent>
                        </wps:txbx>
                        <wps:bodyPr rot="0" vert="horz" wrap="square" lIns="0" tIns="0" rIns="0" bIns="0" anchor="t" anchorCtr="0" upright="1">
                          <a:noAutofit/>
                        </wps:bodyPr>
                      </wps:wsp>
                      <wps:wsp>
                        <wps:cNvPr id="253" name="Text Box 145"/>
                        <wps:cNvSpPr txBox="1">
                          <a:spLocks noChangeArrowheads="1"/>
                        </wps:cNvSpPr>
                        <wps:spPr bwMode="auto">
                          <a:xfrm>
                            <a:off x="3304" y="4223"/>
                            <a:ext cx="37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DBF81" w14:textId="77777777" w:rsidR="003A44C2" w:rsidRDefault="003A44C2" w:rsidP="005D21C9">
                              <w:pPr>
                                <w:spacing w:line="202" w:lineRule="exact"/>
                                <w:rPr>
                                  <w:rFonts w:ascii="Calibri"/>
                                  <w:sz w:val="20"/>
                                </w:rPr>
                              </w:pPr>
                              <w:r>
                                <w:rPr>
                                  <w:rFonts w:ascii="Calibri"/>
                                  <w:sz w:val="20"/>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C4A60" id="Grupo 235" o:spid="_x0000_s1026" style="position:absolute;left:0;text-align:left;margin-left:117pt;margin-top:21pt;width:360.75pt;height:216.6pt;z-index:-251753472;mso-wrap-distance-left:0;mso-wrap-distance-right:0;mso-position-horizontal-relative:page" coordorigin="2513,236" coordsize="7215,4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">
                <v:rect id="Rectangle 128" o:spid="_x0000_s1027" style="position:absolute;left:2520;top:243;width:7200;height:4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j3g8cA&#10;AADcAAAADwAAAGRycy9kb3ducmV2LnhtbESPQWvCQBSE7wX/w/KE3nRTi6GkrlIVSwtSWiv0+sg+&#10;k9Ds27i7TaK/3hWEHoeZ+YaZLXpTi5acrywreBgnIIhzqysuFOy/N6MnED4ga6wtk4ITeVjMB3cz&#10;zLTt+IvaXShEhLDPUEEZQpNJ6fOSDPqxbYijd7DOYIjSFVI77CLc1HKSJKk0WHFcKLGhVUn57+7P&#10;KOiW2+kp/djsX1t3fv+ZHo7rzxyVuh/2L88gAvXhP3xrv2kFk8cUrm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Y94PHAAAA3AAAAA8AAAAAAAAAAAAAAAAAmAIAAGRy&#10;cy9kb3ducmV2LnhtbFBLBQYAAAAABAAEAPUAAACMAwAAAAA=&#10;" fillcolor="#fcead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8" type="#_x0000_t75" style="position:absolute;left:3801;top:1035;width:5637;height:3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dVlXCAAAA3AAAAA8AAABkcnMvZG93bnJldi54bWxEj0+LwjAUxO+C3yE8wZumKvinGkVkBcGL&#10;unp/Ns+02ryUJqv1228WhD0OM/MbZrFqbCmeVPvCsYJBPwFBnDldsFFw/t72piB8QNZYOiYFb/Kw&#10;WrZbC0y1e/GRnqdgRISwT1FBHkKVSumznCz6vquIo3dztcUQZW2krvEV4baUwyQZS4sFx4UcK9rk&#10;lD1OPzZSZgdzPfj7Wa9N2M++kos5vi9KdTvNeg4iUBP+w5/2TisYjibwdyYeAb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XVZVwgAAANwAAAAPAAAAAAAAAAAAAAAAAJ8C&#10;AABkcnMvZG93bnJldi54bWxQSwUGAAAAAAQABAD3AAAAjgMAAAAA&#10;">
                  <v:imagedata r:id="rId21" o:title=""/>
                </v:shape>
                <v:rect id="Rectangle 130" o:spid="_x0000_s1029" style="position:absolute;left:2520;top:243;width:7200;height:4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9btsIA&#10;AADcAAAADwAAAGRycy9kb3ducmV2LnhtbERPz2vCMBS+D/wfwhN2EU1nmWg1yigbdMdVPXh7NM+m&#10;mLyUJtPuv18Ogx0/vt+7w+isuNMQOs8KXhYZCOLG645bBafjx3wNIkRkjdYzKfihAIf95GmHhfYP&#10;/qJ7HVuRQjgUqMDE2BdShsaQw7DwPXHirn5wGBMcWqkHfKRwZ+Uyy1bSYcepwWBPpaHmVn87Bbkp&#10;16+XqpRnXdX29vk+29h8ptTzdHzbgog0xn/xn7vSCpZ5Wpv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1u2wgAAANwAAAAPAAAAAAAAAAAAAAAAAJgCAABkcnMvZG93&#10;bnJldi54bWxQSwUGAAAAAAQABAD1AAAAhwMAAAAA&#10;" filled="f" strokecolor="#858585"/>
                <v:shapetype id="_x0000_t202" coordsize="21600,21600" o:spt="202" path="m,l,21600r21600,l21600,xe">
                  <v:stroke joinstyle="miter"/>
                  <v:path gradientshapeok="t" o:connecttype="rect"/>
                </v:shapetype>
                <v:shape id="Text Box 131" o:spid="_x0000_s1030" type="#_x0000_t202" style="position:absolute;left:4448;top:457;width:3375;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7FC7D02C" w14:textId="77777777" w:rsidR="003A44C2" w:rsidRDefault="003A44C2" w:rsidP="005D21C9">
                        <w:pPr>
                          <w:spacing w:line="322" w:lineRule="exact"/>
                          <w:rPr>
                            <w:rFonts w:ascii="Calibri"/>
                            <w:b/>
                            <w:sz w:val="32"/>
                          </w:rPr>
                        </w:pPr>
                        <w:r>
                          <w:rPr>
                            <w:rFonts w:ascii="Calibri"/>
                            <w:b/>
                            <w:spacing w:val="-1"/>
                            <w:sz w:val="32"/>
                          </w:rPr>
                          <w:t>Transferencias</w:t>
                        </w:r>
                        <w:r>
                          <w:rPr>
                            <w:rFonts w:ascii="Calibri"/>
                            <w:b/>
                            <w:spacing w:val="-15"/>
                            <w:sz w:val="32"/>
                          </w:rPr>
                          <w:t xml:space="preserve"> </w:t>
                        </w:r>
                        <w:r>
                          <w:rPr>
                            <w:rFonts w:ascii="Calibri"/>
                            <w:b/>
                            <w:sz w:val="32"/>
                          </w:rPr>
                          <w:t>de Fondos</w:t>
                        </w:r>
                      </w:p>
                    </w:txbxContent>
                  </v:textbox>
                </v:shape>
                <v:shape id="Text Box 132" o:spid="_x0000_s1031" type="#_x0000_t202" style="position:absolute;left:2747;top:1143;width:93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2F8A31C7" w14:textId="77777777" w:rsidR="003A44C2" w:rsidRDefault="003A44C2" w:rsidP="005D21C9">
                        <w:pPr>
                          <w:spacing w:line="202" w:lineRule="exact"/>
                          <w:rPr>
                            <w:rFonts w:ascii="Calibri"/>
                            <w:sz w:val="20"/>
                          </w:rPr>
                        </w:pPr>
                        <w:r>
                          <w:rPr>
                            <w:rFonts w:ascii="Calibri"/>
                            <w:sz w:val="20"/>
                          </w:rPr>
                          <w:t>600,000.00</w:t>
                        </w:r>
                      </w:p>
                    </w:txbxContent>
                  </v:textbox>
                </v:shape>
                <v:shape id="Text Box 133" o:spid="_x0000_s1032" type="#_x0000_t202" style="position:absolute;left:5642;top:1384;width:74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63A47AA1" w14:textId="77777777" w:rsidR="003A44C2" w:rsidRDefault="003A44C2" w:rsidP="005D21C9">
                        <w:pPr>
                          <w:spacing w:line="158" w:lineRule="exact"/>
                          <w:rPr>
                            <w:rFonts w:ascii="Calibri"/>
                            <w:sz w:val="16"/>
                          </w:rPr>
                        </w:pPr>
                        <w:r>
                          <w:rPr>
                            <w:rFonts w:ascii="Calibri"/>
                            <w:sz w:val="16"/>
                          </w:rPr>
                          <w:t>519,882.56</w:t>
                        </w:r>
                      </w:p>
                    </w:txbxContent>
                  </v:textbox>
                </v:shape>
                <v:shape id="Text Box 134" o:spid="_x0000_s1033" type="#_x0000_t202" style="position:absolute;left:2747;top:1656;width:934;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38015C70" w14:textId="77777777" w:rsidR="003A44C2" w:rsidRDefault="003A44C2" w:rsidP="005D21C9">
                        <w:pPr>
                          <w:spacing w:line="202" w:lineRule="exact"/>
                          <w:rPr>
                            <w:rFonts w:ascii="Calibri"/>
                            <w:sz w:val="20"/>
                          </w:rPr>
                        </w:pPr>
                        <w:r>
                          <w:rPr>
                            <w:rFonts w:ascii="Calibri"/>
                            <w:sz w:val="20"/>
                          </w:rPr>
                          <w:t>500,000.00</w:t>
                        </w:r>
                      </w:p>
                    </w:txbxContent>
                  </v:textbox>
                </v:shape>
                <v:shape id="Text Box 135" o:spid="_x0000_s1034" type="#_x0000_t202" style="position:absolute;left:4239;top:1947;width:7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27440862" w14:textId="77777777" w:rsidR="003A44C2" w:rsidRDefault="003A44C2" w:rsidP="005D21C9">
                        <w:pPr>
                          <w:spacing w:line="159" w:lineRule="exact"/>
                          <w:rPr>
                            <w:rFonts w:ascii="Calibri"/>
                            <w:sz w:val="16"/>
                          </w:rPr>
                        </w:pPr>
                        <w:r>
                          <w:rPr>
                            <w:rFonts w:ascii="Calibri"/>
                            <w:sz w:val="16"/>
                          </w:rPr>
                          <w:t>393,893.37</w:t>
                        </w:r>
                      </w:p>
                    </w:txbxContent>
                  </v:textbox>
                </v:shape>
                <v:shape id="Text Box 136" o:spid="_x0000_s1035" type="#_x0000_t202" style="position:absolute;left:8121;top:1671;width:125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78026D51" w14:textId="77777777" w:rsidR="003A44C2" w:rsidRDefault="003A44C2" w:rsidP="005D21C9">
                        <w:pPr>
                          <w:spacing w:line="162" w:lineRule="exact"/>
                          <w:rPr>
                            <w:rFonts w:ascii="Calibri"/>
                            <w:sz w:val="16"/>
                          </w:rPr>
                        </w:pPr>
                        <w:r>
                          <w:rPr>
                            <w:rFonts w:ascii="Calibri"/>
                            <w:sz w:val="16"/>
                          </w:rPr>
                          <w:t>470,384.31</w:t>
                        </w:r>
                      </w:p>
                      <w:p w14:paraId="1028B4D7" w14:textId="77777777" w:rsidR="003A44C2" w:rsidRDefault="003A44C2" w:rsidP="005D21C9">
                        <w:pPr>
                          <w:spacing w:before="61" w:line="192" w:lineRule="exact"/>
                          <w:rPr>
                            <w:rFonts w:ascii="Calibri"/>
                            <w:sz w:val="16"/>
                          </w:rPr>
                        </w:pPr>
                        <w:r>
                          <w:rPr>
                            <w:rFonts w:ascii="Calibri"/>
                            <w:sz w:val="16"/>
                          </w:rPr>
                          <w:t>416,952.55</w:t>
                        </w:r>
                      </w:p>
                    </w:txbxContent>
                  </v:textbox>
                </v:shape>
                <v:shape id="Text Box 137" o:spid="_x0000_s1036" type="#_x0000_t202" style="position:absolute;left:2747;top:2170;width:934;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04AE4BB0" w14:textId="77777777" w:rsidR="003A44C2" w:rsidRDefault="003A44C2" w:rsidP="005D21C9">
                        <w:pPr>
                          <w:spacing w:line="205" w:lineRule="exact"/>
                          <w:rPr>
                            <w:rFonts w:ascii="Calibri"/>
                            <w:sz w:val="20"/>
                          </w:rPr>
                        </w:pPr>
                        <w:r>
                          <w:rPr>
                            <w:rFonts w:ascii="Calibri"/>
                            <w:sz w:val="20"/>
                          </w:rPr>
                          <w:t>400,000.00</w:t>
                        </w:r>
                      </w:p>
                      <w:p w14:paraId="2D9A5F87" w14:textId="77777777" w:rsidR="003A44C2" w:rsidRDefault="003A44C2" w:rsidP="005D21C9">
                        <w:pPr>
                          <w:rPr>
                            <w:rFonts w:ascii="Calibri"/>
                          </w:rPr>
                        </w:pPr>
                      </w:p>
                      <w:p w14:paraId="164F878D" w14:textId="77777777" w:rsidR="003A44C2" w:rsidRDefault="003A44C2" w:rsidP="005D21C9">
                        <w:pPr>
                          <w:spacing w:line="241" w:lineRule="exact"/>
                          <w:rPr>
                            <w:rFonts w:ascii="Calibri"/>
                            <w:sz w:val="20"/>
                          </w:rPr>
                        </w:pPr>
                        <w:r>
                          <w:rPr>
                            <w:rFonts w:ascii="Calibri"/>
                            <w:sz w:val="20"/>
                          </w:rPr>
                          <w:t>300,000.00</w:t>
                        </w:r>
                      </w:p>
                    </w:txbxContent>
                  </v:textbox>
                </v:shape>
                <v:shape id="Text Box 138" o:spid="_x0000_s1037" type="#_x0000_t202" style="position:absolute;left:4727;top:2726;width:74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040FE6F8" w14:textId="77777777" w:rsidR="003A44C2" w:rsidRDefault="003A44C2" w:rsidP="005D21C9">
                        <w:pPr>
                          <w:spacing w:line="158" w:lineRule="exact"/>
                          <w:rPr>
                            <w:rFonts w:ascii="Calibri"/>
                            <w:sz w:val="16"/>
                          </w:rPr>
                        </w:pPr>
                        <w:r>
                          <w:rPr>
                            <w:rFonts w:ascii="Calibri"/>
                            <w:sz w:val="16"/>
                          </w:rPr>
                          <w:t>246,255.31</w:t>
                        </w:r>
                      </w:p>
                    </w:txbxContent>
                  </v:textbox>
                </v:shape>
                <v:shape id="Text Box 139" o:spid="_x0000_s1038" type="#_x0000_t202" style="position:absolute;left:6090;top:2725;width:159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711C7B27" w14:textId="77777777" w:rsidR="003A44C2" w:rsidRDefault="003A44C2" w:rsidP="005D21C9">
                        <w:pPr>
                          <w:spacing w:line="184" w:lineRule="auto"/>
                          <w:rPr>
                            <w:rFonts w:ascii="Calibri"/>
                            <w:sz w:val="16"/>
                          </w:rPr>
                        </w:pPr>
                        <w:r>
                          <w:rPr>
                            <w:rFonts w:ascii="Calibri"/>
                            <w:sz w:val="16"/>
                          </w:rPr>
                          <w:t xml:space="preserve">246,678.48  </w:t>
                        </w:r>
                        <w:r>
                          <w:rPr>
                            <w:rFonts w:ascii="Calibri"/>
                            <w:spacing w:val="1"/>
                            <w:sz w:val="16"/>
                          </w:rPr>
                          <w:t xml:space="preserve"> </w:t>
                        </w:r>
                        <w:r>
                          <w:rPr>
                            <w:rFonts w:ascii="Calibri"/>
                            <w:position w:val="-7"/>
                            <w:sz w:val="16"/>
                          </w:rPr>
                          <w:t>232,797.34</w:t>
                        </w:r>
                      </w:p>
                    </w:txbxContent>
                  </v:textbox>
                </v:shape>
                <v:shape id="Text Box 140" o:spid="_x0000_s1039" type="#_x0000_t202" style="position:absolute;left:2747;top:3196;width:139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6CAD76CF" w14:textId="77777777" w:rsidR="003A44C2" w:rsidRDefault="003A44C2" w:rsidP="005D21C9">
                        <w:pPr>
                          <w:spacing w:line="164" w:lineRule="exact"/>
                          <w:rPr>
                            <w:rFonts w:ascii="Calibri"/>
                            <w:sz w:val="20"/>
                          </w:rPr>
                        </w:pPr>
                        <w:r>
                          <w:rPr>
                            <w:rFonts w:ascii="Calibri"/>
                            <w:sz w:val="20"/>
                          </w:rPr>
                          <w:t>200,000.00</w:t>
                        </w:r>
                      </w:p>
                      <w:p w14:paraId="55B3D5EA" w14:textId="77777777" w:rsidR="003A44C2" w:rsidRDefault="003A44C2" w:rsidP="005D21C9">
                        <w:pPr>
                          <w:spacing w:line="151" w:lineRule="exact"/>
                          <w:rPr>
                            <w:rFonts w:ascii="Calibri"/>
                            <w:sz w:val="16"/>
                          </w:rPr>
                        </w:pPr>
                        <w:r>
                          <w:rPr>
                            <w:rFonts w:ascii="Calibri"/>
                            <w:sz w:val="16"/>
                          </w:rPr>
                          <w:t>150,716.88</w:t>
                        </w:r>
                      </w:p>
                    </w:txbxContent>
                  </v:textbox>
                </v:shape>
                <v:shape id="Text Box 141" o:spid="_x0000_s1040" type="#_x0000_t202" style="position:absolute;left:5215;top:3088;width:74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14:paraId="6F224F71" w14:textId="77777777" w:rsidR="003A44C2" w:rsidRDefault="003A44C2" w:rsidP="005D21C9">
                        <w:pPr>
                          <w:spacing w:line="158" w:lineRule="exact"/>
                          <w:rPr>
                            <w:rFonts w:ascii="Calibri"/>
                            <w:sz w:val="16"/>
                          </w:rPr>
                        </w:pPr>
                        <w:r>
                          <w:rPr>
                            <w:rFonts w:ascii="Calibri"/>
                            <w:sz w:val="16"/>
                          </w:rPr>
                          <w:t>245,746.16</w:t>
                        </w:r>
                      </w:p>
                    </w:txbxContent>
                  </v:textbox>
                </v:shape>
                <v:shape id="Text Box 142" o:spid="_x0000_s1041" type="#_x0000_t202" style="position:absolute;left:7653;top:3248;width:74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14:paraId="124E8F4D" w14:textId="77777777" w:rsidR="003A44C2" w:rsidRDefault="003A44C2" w:rsidP="005D21C9">
                        <w:pPr>
                          <w:spacing w:line="158" w:lineRule="exact"/>
                          <w:rPr>
                            <w:rFonts w:ascii="Calibri"/>
                            <w:sz w:val="16"/>
                          </w:rPr>
                        </w:pPr>
                        <w:r>
                          <w:rPr>
                            <w:rFonts w:ascii="Calibri"/>
                            <w:sz w:val="16"/>
                          </w:rPr>
                          <w:t>152,297.82</w:t>
                        </w:r>
                      </w:p>
                    </w:txbxContent>
                  </v:textbox>
                </v:shape>
                <v:shape id="Text Box 143" o:spid="_x0000_s1042" type="#_x0000_t202" style="position:absolute;left:2747;top:3709;width:93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14:paraId="6ADC2A27" w14:textId="77777777" w:rsidR="003A44C2" w:rsidRDefault="003A44C2" w:rsidP="005D21C9">
                        <w:pPr>
                          <w:spacing w:line="202" w:lineRule="exact"/>
                          <w:rPr>
                            <w:rFonts w:ascii="Calibri"/>
                            <w:sz w:val="20"/>
                          </w:rPr>
                        </w:pPr>
                        <w:r>
                          <w:rPr>
                            <w:rFonts w:ascii="Calibri"/>
                            <w:sz w:val="20"/>
                          </w:rPr>
                          <w:t>100,000.00</w:t>
                        </w:r>
                      </w:p>
                    </w:txbxContent>
                  </v:textbox>
                </v:shape>
                <v:shape id="Text Box 144" o:spid="_x0000_s1043" type="#_x0000_t202" style="position:absolute;left:7269;top:3663;width:66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14:paraId="1B4A0851" w14:textId="77777777" w:rsidR="003A44C2" w:rsidRDefault="003A44C2" w:rsidP="005D21C9">
                        <w:pPr>
                          <w:spacing w:line="158" w:lineRule="exact"/>
                          <w:rPr>
                            <w:rFonts w:ascii="Calibri"/>
                            <w:sz w:val="16"/>
                          </w:rPr>
                        </w:pPr>
                        <w:r>
                          <w:rPr>
                            <w:rFonts w:ascii="Calibri"/>
                            <w:sz w:val="16"/>
                          </w:rPr>
                          <w:t>76,189.74</w:t>
                        </w:r>
                      </w:p>
                    </w:txbxContent>
                  </v:textbox>
                </v:shape>
                <v:shape id="Text Box 145" o:spid="_x0000_s1044" type="#_x0000_t202" style="position:absolute;left:3304;top:4223;width:37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14:paraId="022DBF81" w14:textId="77777777" w:rsidR="003A44C2" w:rsidRDefault="003A44C2" w:rsidP="005D21C9">
                        <w:pPr>
                          <w:spacing w:line="202" w:lineRule="exact"/>
                          <w:rPr>
                            <w:rFonts w:ascii="Calibri"/>
                            <w:sz w:val="20"/>
                          </w:rPr>
                        </w:pPr>
                        <w:r>
                          <w:rPr>
                            <w:rFonts w:ascii="Calibri"/>
                            <w:sz w:val="20"/>
                          </w:rPr>
                          <w:t>0.00</w:t>
                        </w:r>
                      </w:p>
                    </w:txbxContent>
                  </v:textbox>
                </v:shape>
                <w10:wrap type="topAndBottom" anchorx="page"/>
              </v:group>
            </w:pict>
          </mc:Fallback>
        </mc:AlternateContent>
      </w:r>
    </w:p>
    <w:p w14:paraId="6379DB68" w14:textId="42A149D3" w:rsidR="005D21C9" w:rsidRPr="003A44C2" w:rsidRDefault="005D21C9" w:rsidP="00406E13">
      <w:pPr>
        <w:pStyle w:val="Textoindependiente"/>
        <w:spacing w:line="360" w:lineRule="auto"/>
        <w:ind w:left="567" w:right="227"/>
        <w:jc w:val="both"/>
        <w:rPr>
          <w:rFonts w:ascii="Arial" w:hAnsi="Arial" w:cs="Arial"/>
          <w:color w:val="FF0000"/>
        </w:rPr>
      </w:pPr>
    </w:p>
    <w:p w14:paraId="4099F03B" w14:textId="76502B2B" w:rsidR="0078236D" w:rsidRPr="003A44C2" w:rsidRDefault="0078236D" w:rsidP="00406E13">
      <w:pPr>
        <w:pStyle w:val="Textoindependiente"/>
        <w:spacing w:line="360" w:lineRule="auto"/>
        <w:ind w:left="567" w:right="227"/>
        <w:jc w:val="both"/>
        <w:rPr>
          <w:rFonts w:ascii="Arial" w:hAnsi="Arial" w:cs="Arial"/>
          <w:color w:val="FF0000"/>
        </w:rPr>
      </w:pPr>
    </w:p>
    <w:p w14:paraId="7C950C40" w14:textId="7D03E85C" w:rsidR="0078236D" w:rsidRPr="003A44C2" w:rsidRDefault="0078236D" w:rsidP="00406E13">
      <w:pPr>
        <w:pStyle w:val="Textoindependiente"/>
        <w:spacing w:line="360" w:lineRule="auto"/>
        <w:ind w:left="567" w:right="227"/>
        <w:jc w:val="both"/>
        <w:rPr>
          <w:rFonts w:ascii="Arial" w:hAnsi="Arial" w:cs="Arial"/>
          <w:color w:val="FF0000"/>
        </w:rPr>
      </w:pPr>
    </w:p>
    <w:p w14:paraId="19F60E08" w14:textId="0F84FF15" w:rsidR="0078236D" w:rsidRPr="003A44C2" w:rsidRDefault="0078236D" w:rsidP="00406E13">
      <w:pPr>
        <w:pStyle w:val="Textoindependiente"/>
        <w:spacing w:line="360" w:lineRule="auto"/>
        <w:ind w:left="567" w:right="227"/>
        <w:jc w:val="both"/>
        <w:rPr>
          <w:rFonts w:ascii="Arial" w:hAnsi="Arial" w:cs="Arial"/>
          <w:color w:val="FF0000"/>
        </w:rPr>
      </w:pPr>
    </w:p>
    <w:p w14:paraId="7C3A889D" w14:textId="6C97F3E1" w:rsidR="0078236D" w:rsidRPr="003A44C2" w:rsidRDefault="0078236D" w:rsidP="00406E13">
      <w:pPr>
        <w:pStyle w:val="Textoindependiente"/>
        <w:spacing w:line="360" w:lineRule="auto"/>
        <w:ind w:left="567" w:right="227"/>
        <w:jc w:val="both"/>
        <w:rPr>
          <w:rFonts w:ascii="Arial" w:hAnsi="Arial" w:cs="Arial"/>
          <w:color w:val="FF0000"/>
        </w:rPr>
      </w:pPr>
    </w:p>
    <w:p w14:paraId="1C7400E4" w14:textId="2952F1F0" w:rsidR="0078236D" w:rsidRPr="003A44C2" w:rsidRDefault="0078236D" w:rsidP="00406E13">
      <w:pPr>
        <w:pStyle w:val="Textoindependiente"/>
        <w:spacing w:line="360" w:lineRule="auto"/>
        <w:ind w:left="567" w:right="227"/>
        <w:jc w:val="both"/>
        <w:rPr>
          <w:rFonts w:ascii="Arial" w:hAnsi="Arial" w:cs="Arial"/>
          <w:color w:val="FF0000"/>
        </w:rPr>
      </w:pPr>
    </w:p>
    <w:p w14:paraId="6E18461F" w14:textId="34470D79" w:rsidR="0078236D" w:rsidRPr="003A44C2" w:rsidRDefault="0078236D" w:rsidP="00406E13">
      <w:pPr>
        <w:pStyle w:val="Textoindependiente"/>
        <w:spacing w:line="360" w:lineRule="auto"/>
        <w:ind w:left="567" w:right="227"/>
        <w:jc w:val="both"/>
        <w:rPr>
          <w:rFonts w:ascii="Arial" w:hAnsi="Arial" w:cs="Arial"/>
          <w:color w:val="FF0000"/>
        </w:rPr>
      </w:pPr>
    </w:p>
    <w:p w14:paraId="24DC9853" w14:textId="3DCC78ED" w:rsidR="0078236D" w:rsidRPr="003A44C2" w:rsidRDefault="0078236D" w:rsidP="00406E13">
      <w:pPr>
        <w:pStyle w:val="Textoindependiente"/>
        <w:spacing w:line="360" w:lineRule="auto"/>
        <w:ind w:left="567" w:right="227"/>
        <w:jc w:val="both"/>
        <w:rPr>
          <w:rFonts w:ascii="Arial" w:hAnsi="Arial" w:cs="Arial"/>
          <w:color w:val="FF0000"/>
        </w:rPr>
      </w:pPr>
    </w:p>
    <w:p w14:paraId="3C0ABF22" w14:textId="77777777" w:rsidR="003A44C2" w:rsidRDefault="003A44C2" w:rsidP="003A44C2">
      <w:pPr>
        <w:pStyle w:val="Textoindependiente"/>
        <w:spacing w:line="360" w:lineRule="auto"/>
        <w:ind w:left="993" w:right="227"/>
        <w:jc w:val="both"/>
        <w:rPr>
          <w:rFonts w:ascii="Arial" w:hAnsi="Arial" w:cs="Arial"/>
          <w:b/>
          <w:bCs/>
        </w:rPr>
        <w:sectPr w:rsidR="003A44C2" w:rsidSect="00406E13">
          <w:pgSz w:w="12240" w:h="15840" w:code="1"/>
          <w:pgMar w:top="720" w:right="1041" w:bottom="720" w:left="720" w:header="0" w:footer="1008" w:gutter="0"/>
          <w:cols w:space="720"/>
          <w:docGrid w:linePitch="299"/>
        </w:sectPr>
      </w:pPr>
    </w:p>
    <w:p w14:paraId="2C020E91" w14:textId="3D31D6D0" w:rsidR="009654AC" w:rsidRPr="003A44C2" w:rsidRDefault="009654AC" w:rsidP="003A44C2">
      <w:pPr>
        <w:pStyle w:val="Textoindependiente"/>
        <w:spacing w:line="360" w:lineRule="auto"/>
        <w:ind w:left="993" w:right="227"/>
        <w:jc w:val="both"/>
        <w:rPr>
          <w:rFonts w:ascii="Arial" w:hAnsi="Arial" w:cs="Arial"/>
          <w:b/>
          <w:bCs/>
        </w:rPr>
      </w:pPr>
      <w:r w:rsidRPr="003A44C2">
        <w:rPr>
          <w:rFonts w:ascii="Arial" w:hAnsi="Arial" w:cs="Arial"/>
          <w:b/>
          <w:bCs/>
        </w:rPr>
        <w:lastRenderedPageBreak/>
        <w:t>3.</w:t>
      </w:r>
      <w:r w:rsidRPr="003A44C2">
        <w:rPr>
          <w:rFonts w:ascii="Arial" w:hAnsi="Arial" w:cs="Arial"/>
          <w:b/>
          <w:bCs/>
        </w:rPr>
        <w:tab/>
        <w:t xml:space="preserve">Escuela Básica Profesora </w:t>
      </w:r>
      <w:proofErr w:type="spellStart"/>
      <w:r w:rsidRPr="003A44C2">
        <w:rPr>
          <w:rFonts w:ascii="Arial" w:hAnsi="Arial" w:cs="Arial"/>
          <w:b/>
          <w:bCs/>
        </w:rPr>
        <w:t>Jacoba</w:t>
      </w:r>
      <w:proofErr w:type="spellEnd"/>
      <w:r w:rsidRPr="003A44C2">
        <w:rPr>
          <w:rFonts w:ascii="Arial" w:hAnsi="Arial" w:cs="Arial"/>
          <w:b/>
          <w:bCs/>
        </w:rPr>
        <w:t xml:space="preserve"> Carpio</w:t>
      </w:r>
    </w:p>
    <w:p w14:paraId="4840A1DC" w14:textId="71986F7D" w:rsidR="009775A1" w:rsidRPr="003A44C2" w:rsidRDefault="009775A1" w:rsidP="00406E13">
      <w:pPr>
        <w:pStyle w:val="Textoindependiente"/>
        <w:spacing w:line="360" w:lineRule="auto"/>
        <w:ind w:left="567" w:right="227"/>
        <w:jc w:val="both"/>
        <w:rPr>
          <w:rFonts w:ascii="Arial" w:hAnsi="Arial" w:cs="Arial"/>
          <w:b/>
          <w:szCs w:val="22"/>
        </w:rPr>
      </w:pPr>
      <w:r w:rsidRPr="003A44C2">
        <w:rPr>
          <w:rFonts w:ascii="Arial" w:hAnsi="Arial" w:cs="Arial"/>
          <w:b/>
          <w:szCs w:val="22"/>
        </w:rPr>
        <w:t>Transferencias</w:t>
      </w:r>
      <w:r w:rsidRPr="003A44C2">
        <w:rPr>
          <w:rFonts w:ascii="Arial" w:hAnsi="Arial" w:cs="Arial"/>
          <w:b/>
          <w:spacing w:val="-4"/>
          <w:szCs w:val="22"/>
        </w:rPr>
        <w:t xml:space="preserve"> </w:t>
      </w:r>
      <w:r w:rsidRPr="003A44C2">
        <w:rPr>
          <w:rFonts w:ascii="Arial" w:hAnsi="Arial" w:cs="Arial"/>
          <w:b/>
          <w:szCs w:val="22"/>
        </w:rPr>
        <w:t>de</w:t>
      </w:r>
      <w:r w:rsidRPr="003A44C2">
        <w:rPr>
          <w:rFonts w:ascii="Arial" w:hAnsi="Arial" w:cs="Arial"/>
          <w:b/>
          <w:spacing w:val="-4"/>
          <w:szCs w:val="22"/>
        </w:rPr>
        <w:t xml:space="preserve"> </w:t>
      </w:r>
      <w:r w:rsidRPr="003A44C2">
        <w:rPr>
          <w:rFonts w:ascii="Arial" w:hAnsi="Arial" w:cs="Arial"/>
          <w:b/>
          <w:szCs w:val="22"/>
        </w:rPr>
        <w:t>fondos</w:t>
      </w:r>
      <w:r w:rsidRPr="003A44C2">
        <w:rPr>
          <w:rFonts w:ascii="Arial" w:hAnsi="Arial" w:cs="Arial"/>
          <w:b/>
          <w:spacing w:val="-3"/>
          <w:szCs w:val="22"/>
        </w:rPr>
        <w:t xml:space="preserve"> </w:t>
      </w:r>
      <w:r w:rsidRPr="003A44C2">
        <w:rPr>
          <w:rFonts w:ascii="Arial" w:hAnsi="Arial" w:cs="Arial"/>
          <w:b/>
          <w:szCs w:val="22"/>
        </w:rPr>
        <w:t>recibidos</w:t>
      </w:r>
      <w:r w:rsidRPr="003A44C2">
        <w:rPr>
          <w:rFonts w:ascii="Arial" w:hAnsi="Arial" w:cs="Arial"/>
          <w:b/>
          <w:spacing w:val="-3"/>
          <w:szCs w:val="22"/>
        </w:rPr>
        <w:t xml:space="preserve"> </w:t>
      </w:r>
      <w:r w:rsidRPr="003A44C2">
        <w:rPr>
          <w:rFonts w:ascii="Arial" w:hAnsi="Arial" w:cs="Arial"/>
          <w:b/>
          <w:szCs w:val="22"/>
        </w:rPr>
        <w:t>desde el</w:t>
      </w:r>
      <w:r w:rsidRPr="003A44C2">
        <w:rPr>
          <w:rFonts w:ascii="Arial" w:hAnsi="Arial" w:cs="Arial"/>
          <w:b/>
          <w:spacing w:val="-4"/>
          <w:szCs w:val="22"/>
        </w:rPr>
        <w:t xml:space="preserve"> </w:t>
      </w:r>
      <w:r w:rsidRPr="003A44C2">
        <w:rPr>
          <w:rFonts w:ascii="Arial" w:hAnsi="Arial" w:cs="Arial"/>
          <w:b/>
          <w:szCs w:val="22"/>
        </w:rPr>
        <w:t>año</w:t>
      </w:r>
      <w:r w:rsidRPr="003A44C2">
        <w:rPr>
          <w:rFonts w:ascii="Arial" w:hAnsi="Arial" w:cs="Arial"/>
          <w:b/>
          <w:spacing w:val="-9"/>
          <w:szCs w:val="22"/>
        </w:rPr>
        <w:t xml:space="preserve"> </w:t>
      </w:r>
      <w:r w:rsidRPr="003A44C2">
        <w:rPr>
          <w:rFonts w:ascii="Arial" w:hAnsi="Arial" w:cs="Arial"/>
          <w:b/>
          <w:szCs w:val="22"/>
        </w:rPr>
        <w:t>2013 hasta</w:t>
      </w:r>
      <w:r w:rsidRPr="003A44C2">
        <w:rPr>
          <w:rFonts w:ascii="Arial" w:hAnsi="Arial" w:cs="Arial"/>
          <w:b/>
          <w:spacing w:val="-5"/>
          <w:szCs w:val="22"/>
        </w:rPr>
        <w:t xml:space="preserve"> </w:t>
      </w:r>
      <w:r w:rsidRPr="003A44C2">
        <w:rPr>
          <w:rFonts w:ascii="Arial" w:hAnsi="Arial" w:cs="Arial"/>
          <w:b/>
          <w:szCs w:val="22"/>
        </w:rPr>
        <w:t>la</w:t>
      </w:r>
      <w:r w:rsidRPr="003A44C2">
        <w:rPr>
          <w:rFonts w:ascii="Arial" w:hAnsi="Arial" w:cs="Arial"/>
          <w:b/>
          <w:spacing w:val="-5"/>
          <w:szCs w:val="22"/>
        </w:rPr>
        <w:t xml:space="preserve"> </w:t>
      </w:r>
      <w:r w:rsidRPr="003A44C2">
        <w:rPr>
          <w:rFonts w:ascii="Arial" w:hAnsi="Arial" w:cs="Arial"/>
          <w:b/>
          <w:szCs w:val="22"/>
        </w:rPr>
        <w:t>fecha</w:t>
      </w: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9"/>
        <w:gridCol w:w="2610"/>
        <w:gridCol w:w="3228"/>
      </w:tblGrid>
      <w:tr w:rsidR="0078236D" w:rsidRPr="003A44C2" w14:paraId="23114FE7" w14:textId="77777777" w:rsidTr="003A44C2">
        <w:trPr>
          <w:trHeight w:val="232"/>
        </w:trPr>
        <w:tc>
          <w:tcPr>
            <w:tcW w:w="2389" w:type="dxa"/>
            <w:shd w:val="clear" w:color="auto" w:fill="EB7B2F"/>
          </w:tcPr>
          <w:p w14:paraId="290173E1"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Transferencias</w:t>
            </w:r>
          </w:p>
        </w:tc>
        <w:tc>
          <w:tcPr>
            <w:tcW w:w="2610" w:type="dxa"/>
            <w:shd w:val="clear" w:color="auto" w:fill="EB7B2F"/>
          </w:tcPr>
          <w:p w14:paraId="37C75356"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Fecha</w:t>
            </w:r>
          </w:p>
        </w:tc>
        <w:tc>
          <w:tcPr>
            <w:tcW w:w="3228" w:type="dxa"/>
            <w:shd w:val="clear" w:color="auto" w:fill="EB7B2F"/>
          </w:tcPr>
          <w:p w14:paraId="74D4CEE0"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Monto</w:t>
            </w:r>
          </w:p>
        </w:tc>
      </w:tr>
      <w:tr w:rsidR="0078236D" w:rsidRPr="003A44C2" w14:paraId="3378E221" w14:textId="77777777" w:rsidTr="003A44C2">
        <w:trPr>
          <w:trHeight w:val="232"/>
        </w:trPr>
        <w:tc>
          <w:tcPr>
            <w:tcW w:w="2389" w:type="dxa"/>
          </w:tcPr>
          <w:p w14:paraId="6A331361"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4ta</w:t>
            </w:r>
          </w:p>
        </w:tc>
        <w:tc>
          <w:tcPr>
            <w:tcW w:w="2610" w:type="dxa"/>
          </w:tcPr>
          <w:p w14:paraId="447B4E80"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13/04/2013</w:t>
            </w:r>
          </w:p>
        </w:tc>
        <w:tc>
          <w:tcPr>
            <w:tcW w:w="3228" w:type="dxa"/>
          </w:tcPr>
          <w:p w14:paraId="497F4B4F"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RD$55,361.38</w:t>
            </w:r>
          </w:p>
        </w:tc>
      </w:tr>
      <w:tr w:rsidR="0078236D" w:rsidRPr="003A44C2" w14:paraId="5239CD50" w14:textId="77777777" w:rsidTr="003A44C2">
        <w:trPr>
          <w:trHeight w:val="223"/>
        </w:trPr>
        <w:tc>
          <w:tcPr>
            <w:tcW w:w="2389" w:type="dxa"/>
          </w:tcPr>
          <w:p w14:paraId="3F87C9F4" w14:textId="77777777" w:rsidR="0078236D" w:rsidRPr="003A44C2" w:rsidRDefault="0078236D" w:rsidP="00406E13">
            <w:pPr>
              <w:pStyle w:val="TableParagraph"/>
              <w:spacing w:line="273" w:lineRule="exact"/>
              <w:ind w:left="567" w:right="227"/>
              <w:rPr>
                <w:rFonts w:ascii="Arial" w:hAnsi="Arial" w:cs="Arial"/>
                <w:sz w:val="24"/>
              </w:rPr>
            </w:pPr>
            <w:r w:rsidRPr="003A44C2">
              <w:rPr>
                <w:rFonts w:ascii="Arial" w:hAnsi="Arial" w:cs="Arial"/>
                <w:sz w:val="24"/>
              </w:rPr>
              <w:t>5ta</w:t>
            </w:r>
          </w:p>
        </w:tc>
        <w:tc>
          <w:tcPr>
            <w:tcW w:w="2610" w:type="dxa"/>
          </w:tcPr>
          <w:p w14:paraId="575B77CC" w14:textId="77777777" w:rsidR="0078236D" w:rsidRPr="003A44C2" w:rsidRDefault="0078236D" w:rsidP="00406E13">
            <w:pPr>
              <w:pStyle w:val="TableParagraph"/>
              <w:spacing w:line="273" w:lineRule="exact"/>
              <w:ind w:left="567" w:right="227"/>
              <w:rPr>
                <w:rFonts w:ascii="Arial" w:hAnsi="Arial" w:cs="Arial"/>
                <w:sz w:val="24"/>
              </w:rPr>
            </w:pPr>
            <w:r w:rsidRPr="003A44C2">
              <w:rPr>
                <w:rFonts w:ascii="Arial" w:hAnsi="Arial" w:cs="Arial"/>
                <w:sz w:val="24"/>
              </w:rPr>
              <w:t>07/08/2013</w:t>
            </w:r>
          </w:p>
        </w:tc>
        <w:tc>
          <w:tcPr>
            <w:tcW w:w="3228" w:type="dxa"/>
          </w:tcPr>
          <w:p w14:paraId="6B0FA4FF" w14:textId="77777777" w:rsidR="0078236D" w:rsidRPr="003A44C2" w:rsidRDefault="0078236D" w:rsidP="00406E13">
            <w:pPr>
              <w:pStyle w:val="TableParagraph"/>
              <w:spacing w:line="273" w:lineRule="exact"/>
              <w:ind w:left="567" w:right="227"/>
              <w:rPr>
                <w:rFonts w:ascii="Arial" w:hAnsi="Arial" w:cs="Arial"/>
                <w:sz w:val="24"/>
              </w:rPr>
            </w:pPr>
            <w:r w:rsidRPr="003A44C2">
              <w:rPr>
                <w:rFonts w:ascii="Arial" w:hAnsi="Arial" w:cs="Arial"/>
                <w:sz w:val="24"/>
              </w:rPr>
              <w:t>RD$182,263.11</w:t>
            </w:r>
          </w:p>
        </w:tc>
      </w:tr>
      <w:tr w:rsidR="0078236D" w:rsidRPr="003A44C2" w14:paraId="47D1807E" w14:textId="77777777" w:rsidTr="003A44C2">
        <w:trPr>
          <w:trHeight w:val="114"/>
        </w:trPr>
        <w:tc>
          <w:tcPr>
            <w:tcW w:w="4999" w:type="dxa"/>
            <w:gridSpan w:val="2"/>
            <w:shd w:val="clear" w:color="auto" w:fill="00AEEE"/>
          </w:tcPr>
          <w:p w14:paraId="0E864783"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Total:</w:t>
            </w:r>
          </w:p>
        </w:tc>
        <w:tc>
          <w:tcPr>
            <w:tcW w:w="3228" w:type="dxa"/>
            <w:shd w:val="clear" w:color="auto" w:fill="00AEEE"/>
          </w:tcPr>
          <w:p w14:paraId="50723113"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RD$237,624.49</w:t>
            </w:r>
          </w:p>
        </w:tc>
      </w:tr>
      <w:tr w:rsidR="0078236D" w:rsidRPr="003A44C2" w14:paraId="3B43650C" w14:textId="77777777" w:rsidTr="003A44C2">
        <w:trPr>
          <w:trHeight w:val="232"/>
        </w:trPr>
        <w:tc>
          <w:tcPr>
            <w:tcW w:w="2389" w:type="dxa"/>
          </w:tcPr>
          <w:p w14:paraId="19415CF8"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6ta</w:t>
            </w:r>
          </w:p>
        </w:tc>
        <w:tc>
          <w:tcPr>
            <w:tcW w:w="2610" w:type="dxa"/>
          </w:tcPr>
          <w:p w14:paraId="7B986357"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20/02/2014</w:t>
            </w:r>
          </w:p>
        </w:tc>
        <w:tc>
          <w:tcPr>
            <w:tcW w:w="3228" w:type="dxa"/>
          </w:tcPr>
          <w:p w14:paraId="20280B3A"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RD$182,263.11</w:t>
            </w:r>
          </w:p>
        </w:tc>
      </w:tr>
      <w:tr w:rsidR="0078236D" w:rsidRPr="003A44C2" w14:paraId="7B76BB5F" w14:textId="77777777" w:rsidTr="003A44C2">
        <w:trPr>
          <w:trHeight w:val="240"/>
        </w:trPr>
        <w:tc>
          <w:tcPr>
            <w:tcW w:w="2389" w:type="dxa"/>
          </w:tcPr>
          <w:p w14:paraId="238840F2"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7ma</w:t>
            </w:r>
          </w:p>
        </w:tc>
        <w:tc>
          <w:tcPr>
            <w:tcW w:w="2610" w:type="dxa"/>
          </w:tcPr>
          <w:p w14:paraId="3D30579C"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27/08/2014</w:t>
            </w:r>
          </w:p>
        </w:tc>
        <w:tc>
          <w:tcPr>
            <w:tcW w:w="3228" w:type="dxa"/>
          </w:tcPr>
          <w:p w14:paraId="029DD165"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RD$189,677.43</w:t>
            </w:r>
          </w:p>
        </w:tc>
      </w:tr>
      <w:tr w:rsidR="0078236D" w:rsidRPr="003A44C2" w14:paraId="14DE6686" w14:textId="77777777" w:rsidTr="003A44C2">
        <w:trPr>
          <w:trHeight w:val="232"/>
        </w:trPr>
        <w:tc>
          <w:tcPr>
            <w:tcW w:w="4999" w:type="dxa"/>
            <w:gridSpan w:val="2"/>
            <w:shd w:val="clear" w:color="auto" w:fill="00AEEE"/>
          </w:tcPr>
          <w:p w14:paraId="14FF27C0"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Total:</w:t>
            </w:r>
          </w:p>
        </w:tc>
        <w:tc>
          <w:tcPr>
            <w:tcW w:w="3228" w:type="dxa"/>
            <w:shd w:val="clear" w:color="auto" w:fill="00AEEE"/>
          </w:tcPr>
          <w:p w14:paraId="1BA49B16"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RD$371,940.54</w:t>
            </w:r>
          </w:p>
        </w:tc>
      </w:tr>
      <w:tr w:rsidR="0078236D" w:rsidRPr="003A44C2" w14:paraId="70C7B13E" w14:textId="77777777" w:rsidTr="003A44C2">
        <w:trPr>
          <w:trHeight w:val="232"/>
        </w:trPr>
        <w:tc>
          <w:tcPr>
            <w:tcW w:w="2389" w:type="dxa"/>
          </w:tcPr>
          <w:p w14:paraId="0694B613"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8va</w:t>
            </w:r>
          </w:p>
        </w:tc>
        <w:tc>
          <w:tcPr>
            <w:tcW w:w="2610" w:type="dxa"/>
          </w:tcPr>
          <w:p w14:paraId="12199BD8"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20/07/2015</w:t>
            </w:r>
          </w:p>
        </w:tc>
        <w:tc>
          <w:tcPr>
            <w:tcW w:w="3228" w:type="dxa"/>
          </w:tcPr>
          <w:p w14:paraId="7B7C75FF"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RD$213,104.00</w:t>
            </w:r>
          </w:p>
        </w:tc>
      </w:tr>
      <w:tr w:rsidR="0078236D" w:rsidRPr="003A44C2" w14:paraId="77F682B7" w14:textId="77777777" w:rsidTr="003A44C2">
        <w:trPr>
          <w:trHeight w:val="236"/>
        </w:trPr>
        <w:tc>
          <w:tcPr>
            <w:tcW w:w="4999" w:type="dxa"/>
            <w:gridSpan w:val="2"/>
            <w:shd w:val="clear" w:color="auto" w:fill="00AEEE"/>
          </w:tcPr>
          <w:p w14:paraId="37E7903C"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Total:</w:t>
            </w:r>
          </w:p>
        </w:tc>
        <w:tc>
          <w:tcPr>
            <w:tcW w:w="3228" w:type="dxa"/>
            <w:shd w:val="clear" w:color="auto" w:fill="00AEEE"/>
          </w:tcPr>
          <w:p w14:paraId="49951940"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RD$213,104.00</w:t>
            </w:r>
          </w:p>
        </w:tc>
      </w:tr>
      <w:tr w:rsidR="0078236D" w:rsidRPr="003A44C2" w14:paraId="5784AFEC" w14:textId="77777777" w:rsidTr="003A44C2">
        <w:trPr>
          <w:trHeight w:val="232"/>
        </w:trPr>
        <w:tc>
          <w:tcPr>
            <w:tcW w:w="2389" w:type="dxa"/>
          </w:tcPr>
          <w:p w14:paraId="3B0389B6"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9na</w:t>
            </w:r>
          </w:p>
        </w:tc>
        <w:tc>
          <w:tcPr>
            <w:tcW w:w="2610" w:type="dxa"/>
          </w:tcPr>
          <w:p w14:paraId="11C6E110"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31/05/2016</w:t>
            </w:r>
          </w:p>
        </w:tc>
        <w:tc>
          <w:tcPr>
            <w:tcW w:w="3228" w:type="dxa"/>
          </w:tcPr>
          <w:p w14:paraId="15B4E367"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RD$213,104.00</w:t>
            </w:r>
          </w:p>
        </w:tc>
      </w:tr>
      <w:tr w:rsidR="0078236D" w:rsidRPr="003A44C2" w14:paraId="31586C24" w14:textId="77777777" w:rsidTr="003A44C2">
        <w:trPr>
          <w:trHeight w:val="232"/>
        </w:trPr>
        <w:tc>
          <w:tcPr>
            <w:tcW w:w="2389" w:type="dxa"/>
          </w:tcPr>
          <w:p w14:paraId="185DD1D8"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10ma</w:t>
            </w:r>
          </w:p>
        </w:tc>
        <w:tc>
          <w:tcPr>
            <w:tcW w:w="2610" w:type="dxa"/>
          </w:tcPr>
          <w:p w14:paraId="62480E87"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29/11/2016</w:t>
            </w:r>
          </w:p>
        </w:tc>
        <w:tc>
          <w:tcPr>
            <w:tcW w:w="3228" w:type="dxa"/>
          </w:tcPr>
          <w:p w14:paraId="016240B1"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213,104.00</w:t>
            </w:r>
          </w:p>
        </w:tc>
      </w:tr>
      <w:tr w:rsidR="0078236D" w:rsidRPr="003A44C2" w14:paraId="48884BBB" w14:textId="77777777" w:rsidTr="003A44C2">
        <w:trPr>
          <w:trHeight w:val="236"/>
        </w:trPr>
        <w:tc>
          <w:tcPr>
            <w:tcW w:w="4999" w:type="dxa"/>
            <w:gridSpan w:val="2"/>
            <w:shd w:val="clear" w:color="auto" w:fill="00AEEE"/>
          </w:tcPr>
          <w:p w14:paraId="28397081"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Total:</w:t>
            </w:r>
          </w:p>
        </w:tc>
        <w:tc>
          <w:tcPr>
            <w:tcW w:w="3228" w:type="dxa"/>
            <w:shd w:val="clear" w:color="auto" w:fill="00AEEE"/>
          </w:tcPr>
          <w:p w14:paraId="3E9DD885"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RD$426,208.00</w:t>
            </w:r>
          </w:p>
        </w:tc>
      </w:tr>
      <w:tr w:rsidR="0078236D" w:rsidRPr="003A44C2" w14:paraId="799A0715" w14:textId="77777777" w:rsidTr="003A44C2">
        <w:trPr>
          <w:trHeight w:val="222"/>
        </w:trPr>
        <w:tc>
          <w:tcPr>
            <w:tcW w:w="2389" w:type="dxa"/>
          </w:tcPr>
          <w:p w14:paraId="0433AF7A"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11va</w:t>
            </w:r>
          </w:p>
        </w:tc>
        <w:tc>
          <w:tcPr>
            <w:tcW w:w="2610" w:type="dxa"/>
          </w:tcPr>
          <w:p w14:paraId="4DDF826F"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05/05/2017</w:t>
            </w:r>
          </w:p>
        </w:tc>
        <w:tc>
          <w:tcPr>
            <w:tcW w:w="3228" w:type="dxa"/>
          </w:tcPr>
          <w:p w14:paraId="129BAF20"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RD$111,570.70</w:t>
            </w:r>
          </w:p>
        </w:tc>
      </w:tr>
      <w:tr w:rsidR="0078236D" w:rsidRPr="003A44C2" w14:paraId="44904A93" w14:textId="77777777" w:rsidTr="003A44C2">
        <w:trPr>
          <w:trHeight w:val="236"/>
        </w:trPr>
        <w:tc>
          <w:tcPr>
            <w:tcW w:w="2389" w:type="dxa"/>
          </w:tcPr>
          <w:p w14:paraId="250EB421"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12va</w:t>
            </w:r>
          </w:p>
        </w:tc>
        <w:tc>
          <w:tcPr>
            <w:tcW w:w="2610" w:type="dxa"/>
          </w:tcPr>
          <w:p w14:paraId="40212770"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28/11/2017</w:t>
            </w:r>
          </w:p>
        </w:tc>
        <w:tc>
          <w:tcPr>
            <w:tcW w:w="3228" w:type="dxa"/>
          </w:tcPr>
          <w:p w14:paraId="52F2B82C" w14:textId="77777777" w:rsidR="0078236D" w:rsidRPr="003A44C2" w:rsidRDefault="0078236D" w:rsidP="00406E13">
            <w:pPr>
              <w:pStyle w:val="TableParagraph"/>
              <w:spacing w:line="268" w:lineRule="exact"/>
              <w:ind w:left="567" w:right="227"/>
              <w:rPr>
                <w:rFonts w:ascii="Arial" w:hAnsi="Arial" w:cs="Arial"/>
                <w:sz w:val="24"/>
              </w:rPr>
            </w:pPr>
            <w:r w:rsidRPr="003A44C2">
              <w:rPr>
                <w:rFonts w:ascii="Arial" w:hAnsi="Arial" w:cs="Arial"/>
                <w:sz w:val="24"/>
              </w:rPr>
              <w:t>RD$185,915.32</w:t>
            </w:r>
          </w:p>
        </w:tc>
      </w:tr>
      <w:tr w:rsidR="0078236D" w:rsidRPr="003A44C2" w14:paraId="448FA6D3" w14:textId="77777777" w:rsidTr="003A44C2">
        <w:trPr>
          <w:trHeight w:val="236"/>
        </w:trPr>
        <w:tc>
          <w:tcPr>
            <w:tcW w:w="4999" w:type="dxa"/>
            <w:gridSpan w:val="2"/>
            <w:shd w:val="clear" w:color="auto" w:fill="00AEEE"/>
          </w:tcPr>
          <w:p w14:paraId="6E89B407"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Total:</w:t>
            </w:r>
          </w:p>
        </w:tc>
        <w:tc>
          <w:tcPr>
            <w:tcW w:w="3228" w:type="dxa"/>
            <w:shd w:val="clear" w:color="auto" w:fill="00AEEE"/>
          </w:tcPr>
          <w:p w14:paraId="33CC6D73"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RD$297,486.02</w:t>
            </w:r>
          </w:p>
        </w:tc>
      </w:tr>
      <w:tr w:rsidR="0078236D" w:rsidRPr="003A44C2" w14:paraId="44010B02" w14:textId="77777777" w:rsidTr="003A44C2">
        <w:trPr>
          <w:trHeight w:val="236"/>
        </w:trPr>
        <w:tc>
          <w:tcPr>
            <w:tcW w:w="4999" w:type="dxa"/>
            <w:gridSpan w:val="2"/>
            <w:shd w:val="clear" w:color="auto" w:fill="00AEEE"/>
          </w:tcPr>
          <w:p w14:paraId="2550B0BE"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Total:</w:t>
            </w:r>
          </w:p>
        </w:tc>
        <w:tc>
          <w:tcPr>
            <w:tcW w:w="3228" w:type="dxa"/>
            <w:shd w:val="clear" w:color="auto" w:fill="00AEEE"/>
          </w:tcPr>
          <w:p w14:paraId="23991D2D" w14:textId="77777777" w:rsidR="0078236D" w:rsidRPr="003A44C2" w:rsidRDefault="0078236D" w:rsidP="00406E13">
            <w:pPr>
              <w:pStyle w:val="TableParagraph"/>
              <w:spacing w:line="273" w:lineRule="exact"/>
              <w:ind w:left="567" w:right="227"/>
              <w:rPr>
                <w:rFonts w:ascii="Arial" w:hAnsi="Arial" w:cs="Arial"/>
                <w:b/>
                <w:sz w:val="24"/>
              </w:rPr>
            </w:pPr>
            <w:r w:rsidRPr="003A44C2">
              <w:rPr>
                <w:rFonts w:ascii="Arial" w:hAnsi="Arial" w:cs="Arial"/>
                <w:b/>
                <w:sz w:val="24"/>
              </w:rPr>
              <w:t>RD$297,486.02</w:t>
            </w:r>
          </w:p>
        </w:tc>
      </w:tr>
    </w:tbl>
    <w:p w14:paraId="77102663" w14:textId="3AF2380A" w:rsidR="003A44C2" w:rsidRDefault="003A44C2" w:rsidP="00406E13">
      <w:pPr>
        <w:spacing w:line="273" w:lineRule="exact"/>
        <w:ind w:left="567" w:right="227"/>
        <w:rPr>
          <w:rFonts w:ascii="Arial" w:hAnsi="Arial" w:cs="Arial"/>
          <w:sz w:val="24"/>
        </w:rPr>
      </w:pPr>
    </w:p>
    <w:p w14:paraId="72697FD7" w14:textId="77777777" w:rsidR="003A44C2" w:rsidRPr="003A44C2" w:rsidRDefault="003A44C2" w:rsidP="003A44C2">
      <w:pPr>
        <w:rPr>
          <w:rFonts w:ascii="Arial" w:hAnsi="Arial" w:cs="Arial"/>
          <w:sz w:val="24"/>
        </w:rPr>
      </w:pPr>
    </w:p>
    <w:p w14:paraId="25296897" w14:textId="77777777" w:rsidR="003A44C2" w:rsidRPr="003A44C2" w:rsidRDefault="003A44C2" w:rsidP="003A44C2">
      <w:pPr>
        <w:rPr>
          <w:rFonts w:ascii="Arial" w:hAnsi="Arial" w:cs="Arial"/>
          <w:sz w:val="24"/>
        </w:rPr>
      </w:pPr>
    </w:p>
    <w:p w14:paraId="126318FC" w14:textId="77777777" w:rsidR="003A44C2" w:rsidRPr="003A44C2" w:rsidRDefault="003A44C2" w:rsidP="003A44C2">
      <w:pPr>
        <w:rPr>
          <w:rFonts w:ascii="Arial" w:hAnsi="Arial" w:cs="Arial"/>
          <w:sz w:val="24"/>
        </w:rPr>
      </w:pPr>
    </w:p>
    <w:p w14:paraId="7D98080F" w14:textId="77777777" w:rsidR="003A44C2" w:rsidRPr="003A44C2" w:rsidRDefault="003A44C2" w:rsidP="003A44C2">
      <w:pPr>
        <w:rPr>
          <w:rFonts w:ascii="Arial" w:hAnsi="Arial" w:cs="Arial"/>
          <w:sz w:val="24"/>
        </w:rPr>
      </w:pPr>
    </w:p>
    <w:p w14:paraId="05D9FD36" w14:textId="77777777" w:rsidR="003A44C2" w:rsidRPr="003A44C2" w:rsidRDefault="003A44C2" w:rsidP="003A44C2">
      <w:pPr>
        <w:rPr>
          <w:rFonts w:ascii="Arial" w:hAnsi="Arial" w:cs="Arial"/>
          <w:sz w:val="24"/>
        </w:rPr>
      </w:pPr>
    </w:p>
    <w:p w14:paraId="52C4ED7C" w14:textId="77777777" w:rsidR="003A44C2" w:rsidRPr="003A44C2" w:rsidRDefault="003A44C2" w:rsidP="003A44C2">
      <w:pPr>
        <w:rPr>
          <w:rFonts w:ascii="Arial" w:hAnsi="Arial" w:cs="Arial"/>
          <w:sz w:val="24"/>
        </w:rPr>
      </w:pPr>
    </w:p>
    <w:p w14:paraId="53E0B17D" w14:textId="77777777" w:rsidR="003A44C2" w:rsidRPr="003A44C2" w:rsidRDefault="003A44C2" w:rsidP="003A44C2">
      <w:pPr>
        <w:rPr>
          <w:rFonts w:ascii="Arial" w:hAnsi="Arial" w:cs="Arial"/>
          <w:sz w:val="24"/>
        </w:rPr>
      </w:pPr>
    </w:p>
    <w:p w14:paraId="72B72391" w14:textId="77777777" w:rsidR="003A44C2" w:rsidRPr="003A44C2" w:rsidRDefault="003A44C2" w:rsidP="003A44C2">
      <w:pPr>
        <w:rPr>
          <w:rFonts w:ascii="Arial" w:hAnsi="Arial" w:cs="Arial"/>
          <w:sz w:val="24"/>
        </w:rPr>
      </w:pPr>
    </w:p>
    <w:p w14:paraId="7F51F5C7" w14:textId="77777777" w:rsidR="003A44C2" w:rsidRPr="003A44C2" w:rsidRDefault="003A44C2" w:rsidP="003A44C2">
      <w:pPr>
        <w:rPr>
          <w:rFonts w:ascii="Arial" w:hAnsi="Arial" w:cs="Arial"/>
          <w:sz w:val="24"/>
        </w:rPr>
      </w:pPr>
    </w:p>
    <w:p w14:paraId="1A0BB5C4" w14:textId="77777777" w:rsidR="003A44C2" w:rsidRPr="003A44C2" w:rsidRDefault="003A44C2" w:rsidP="003A44C2">
      <w:pPr>
        <w:rPr>
          <w:rFonts w:ascii="Arial" w:hAnsi="Arial" w:cs="Arial"/>
          <w:sz w:val="24"/>
        </w:rPr>
      </w:pPr>
    </w:p>
    <w:p w14:paraId="5A88F068" w14:textId="77777777" w:rsidR="003A44C2" w:rsidRPr="003A44C2" w:rsidRDefault="003A44C2" w:rsidP="003A44C2">
      <w:pPr>
        <w:rPr>
          <w:rFonts w:ascii="Arial" w:hAnsi="Arial" w:cs="Arial"/>
          <w:sz w:val="24"/>
        </w:rPr>
      </w:pPr>
    </w:p>
    <w:p w14:paraId="6FF456E6" w14:textId="77777777" w:rsidR="003A44C2" w:rsidRPr="003A44C2" w:rsidRDefault="003A44C2" w:rsidP="003A44C2">
      <w:pPr>
        <w:rPr>
          <w:rFonts w:ascii="Arial" w:hAnsi="Arial" w:cs="Arial"/>
          <w:sz w:val="24"/>
        </w:rPr>
      </w:pPr>
    </w:p>
    <w:p w14:paraId="7A848F5D" w14:textId="77777777" w:rsidR="003A44C2" w:rsidRPr="003A44C2" w:rsidRDefault="003A44C2" w:rsidP="003A44C2">
      <w:pPr>
        <w:rPr>
          <w:rFonts w:ascii="Arial" w:hAnsi="Arial" w:cs="Arial"/>
          <w:sz w:val="24"/>
        </w:rPr>
      </w:pPr>
    </w:p>
    <w:p w14:paraId="31179886" w14:textId="77777777" w:rsidR="003A44C2" w:rsidRPr="003A44C2" w:rsidRDefault="003A44C2" w:rsidP="003A44C2">
      <w:pPr>
        <w:rPr>
          <w:rFonts w:ascii="Arial" w:hAnsi="Arial" w:cs="Arial"/>
          <w:sz w:val="24"/>
        </w:rPr>
      </w:pPr>
    </w:p>
    <w:p w14:paraId="795CB2F8" w14:textId="714309AB" w:rsidR="003A44C2" w:rsidRDefault="003A44C2" w:rsidP="003A44C2">
      <w:pPr>
        <w:rPr>
          <w:rFonts w:ascii="Arial" w:hAnsi="Arial" w:cs="Arial"/>
          <w:sz w:val="24"/>
        </w:rPr>
      </w:pPr>
    </w:p>
    <w:p w14:paraId="08722602" w14:textId="77777777" w:rsidR="003A44C2" w:rsidRPr="003A44C2" w:rsidRDefault="003A44C2" w:rsidP="003A44C2">
      <w:pPr>
        <w:rPr>
          <w:rFonts w:ascii="Arial" w:hAnsi="Arial" w:cs="Arial"/>
          <w:sz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3"/>
        <w:gridCol w:w="2648"/>
        <w:gridCol w:w="3190"/>
      </w:tblGrid>
      <w:tr w:rsidR="0078236D" w:rsidRPr="003A44C2" w14:paraId="1D6FFC07" w14:textId="77777777" w:rsidTr="003A44C2">
        <w:trPr>
          <w:trHeight w:val="117"/>
          <w:jc w:val="center"/>
        </w:trPr>
        <w:tc>
          <w:tcPr>
            <w:tcW w:w="2423" w:type="dxa"/>
            <w:tcBorders>
              <w:right w:val="single" w:sz="6" w:space="0" w:color="000000"/>
            </w:tcBorders>
          </w:tcPr>
          <w:p w14:paraId="419D9BED" w14:textId="571748E0" w:rsidR="0078236D" w:rsidRPr="003A44C2" w:rsidRDefault="003A44C2" w:rsidP="00406E13">
            <w:pPr>
              <w:pStyle w:val="TableParagraph"/>
              <w:spacing w:line="264" w:lineRule="exact"/>
              <w:ind w:left="567" w:right="227"/>
              <w:rPr>
                <w:rFonts w:ascii="Arial" w:hAnsi="Arial" w:cs="Arial"/>
                <w:sz w:val="24"/>
              </w:rPr>
            </w:pPr>
            <w:r>
              <w:rPr>
                <w:rFonts w:ascii="Arial" w:hAnsi="Arial" w:cs="Arial"/>
                <w:sz w:val="24"/>
              </w:rPr>
              <w:tab/>
            </w:r>
            <w:r w:rsidR="0078236D" w:rsidRPr="003A44C2">
              <w:rPr>
                <w:rFonts w:ascii="Arial" w:hAnsi="Arial" w:cs="Arial"/>
                <w:sz w:val="24"/>
              </w:rPr>
              <w:t>13va</w:t>
            </w:r>
          </w:p>
        </w:tc>
        <w:tc>
          <w:tcPr>
            <w:tcW w:w="2648" w:type="dxa"/>
            <w:tcBorders>
              <w:left w:val="single" w:sz="6" w:space="0" w:color="000000"/>
            </w:tcBorders>
          </w:tcPr>
          <w:p w14:paraId="5673A598"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09/02/2018</w:t>
            </w:r>
          </w:p>
        </w:tc>
        <w:tc>
          <w:tcPr>
            <w:tcW w:w="3190" w:type="dxa"/>
          </w:tcPr>
          <w:p w14:paraId="2DA49189"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240,930.23</w:t>
            </w:r>
          </w:p>
        </w:tc>
      </w:tr>
      <w:tr w:rsidR="0078236D" w:rsidRPr="003A44C2" w14:paraId="14633C6C" w14:textId="77777777" w:rsidTr="003A44C2">
        <w:trPr>
          <w:trHeight w:val="117"/>
          <w:jc w:val="center"/>
        </w:trPr>
        <w:tc>
          <w:tcPr>
            <w:tcW w:w="2423" w:type="dxa"/>
            <w:tcBorders>
              <w:right w:val="single" w:sz="6" w:space="0" w:color="000000"/>
            </w:tcBorders>
          </w:tcPr>
          <w:p w14:paraId="6C24686A"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14va</w:t>
            </w:r>
          </w:p>
        </w:tc>
        <w:tc>
          <w:tcPr>
            <w:tcW w:w="2648" w:type="dxa"/>
            <w:tcBorders>
              <w:left w:val="single" w:sz="6" w:space="0" w:color="000000"/>
            </w:tcBorders>
          </w:tcPr>
          <w:p w14:paraId="4BC69C79"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13/11/2018</w:t>
            </w:r>
          </w:p>
        </w:tc>
        <w:tc>
          <w:tcPr>
            <w:tcW w:w="3190" w:type="dxa"/>
          </w:tcPr>
          <w:p w14:paraId="1D6DB270"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180,988.42</w:t>
            </w:r>
          </w:p>
        </w:tc>
      </w:tr>
      <w:tr w:rsidR="0078236D" w:rsidRPr="003A44C2" w14:paraId="7214D6A4" w14:textId="77777777" w:rsidTr="003A44C2">
        <w:trPr>
          <w:trHeight w:val="115"/>
          <w:jc w:val="center"/>
        </w:trPr>
        <w:tc>
          <w:tcPr>
            <w:tcW w:w="5071" w:type="dxa"/>
            <w:gridSpan w:val="2"/>
          </w:tcPr>
          <w:p w14:paraId="3E11A485" w14:textId="77777777" w:rsidR="0078236D" w:rsidRPr="003A44C2" w:rsidRDefault="0078236D" w:rsidP="00406E13">
            <w:pPr>
              <w:pStyle w:val="TableParagraph"/>
              <w:spacing w:line="269" w:lineRule="exact"/>
              <w:ind w:left="567" w:right="227"/>
              <w:rPr>
                <w:rFonts w:ascii="Arial" w:hAnsi="Arial" w:cs="Arial"/>
                <w:b/>
                <w:sz w:val="24"/>
              </w:rPr>
            </w:pPr>
            <w:r w:rsidRPr="003A44C2">
              <w:rPr>
                <w:rFonts w:ascii="Arial" w:hAnsi="Arial" w:cs="Arial"/>
                <w:b/>
                <w:sz w:val="24"/>
              </w:rPr>
              <w:t>Total:</w:t>
            </w:r>
          </w:p>
        </w:tc>
        <w:tc>
          <w:tcPr>
            <w:tcW w:w="3190" w:type="dxa"/>
          </w:tcPr>
          <w:p w14:paraId="45E15F61" w14:textId="77777777" w:rsidR="0078236D" w:rsidRPr="003A44C2" w:rsidRDefault="0078236D" w:rsidP="00406E13">
            <w:pPr>
              <w:pStyle w:val="TableParagraph"/>
              <w:spacing w:line="269" w:lineRule="exact"/>
              <w:ind w:left="567" w:right="227"/>
              <w:rPr>
                <w:rFonts w:ascii="Arial" w:hAnsi="Arial" w:cs="Arial"/>
                <w:b/>
                <w:sz w:val="24"/>
              </w:rPr>
            </w:pPr>
            <w:r w:rsidRPr="003A44C2">
              <w:rPr>
                <w:rFonts w:ascii="Arial" w:hAnsi="Arial" w:cs="Arial"/>
                <w:b/>
                <w:sz w:val="24"/>
              </w:rPr>
              <w:t>RD$421,918.65</w:t>
            </w:r>
          </w:p>
        </w:tc>
      </w:tr>
      <w:tr w:rsidR="0078236D" w:rsidRPr="003A44C2" w14:paraId="20F588F0" w14:textId="77777777" w:rsidTr="003A44C2">
        <w:trPr>
          <w:trHeight w:val="115"/>
          <w:jc w:val="center"/>
        </w:trPr>
        <w:tc>
          <w:tcPr>
            <w:tcW w:w="2423" w:type="dxa"/>
            <w:tcBorders>
              <w:right w:val="single" w:sz="6" w:space="0" w:color="000000"/>
            </w:tcBorders>
          </w:tcPr>
          <w:p w14:paraId="06F9CECC"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15va</w:t>
            </w:r>
          </w:p>
        </w:tc>
        <w:tc>
          <w:tcPr>
            <w:tcW w:w="2648" w:type="dxa"/>
            <w:tcBorders>
              <w:left w:val="single" w:sz="6" w:space="0" w:color="000000"/>
            </w:tcBorders>
          </w:tcPr>
          <w:p w14:paraId="387F2062"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05/11/2019</w:t>
            </w:r>
          </w:p>
        </w:tc>
        <w:tc>
          <w:tcPr>
            <w:tcW w:w="3190" w:type="dxa"/>
          </w:tcPr>
          <w:p w14:paraId="000A29E3"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224,801.06</w:t>
            </w:r>
          </w:p>
        </w:tc>
      </w:tr>
      <w:tr w:rsidR="0078236D" w:rsidRPr="003A44C2" w14:paraId="15AC16A2" w14:textId="77777777" w:rsidTr="003A44C2">
        <w:trPr>
          <w:trHeight w:val="117"/>
          <w:jc w:val="center"/>
        </w:trPr>
        <w:tc>
          <w:tcPr>
            <w:tcW w:w="5071" w:type="dxa"/>
            <w:gridSpan w:val="2"/>
            <w:shd w:val="clear" w:color="auto" w:fill="00AEEE"/>
          </w:tcPr>
          <w:p w14:paraId="06931DC2" w14:textId="77777777" w:rsidR="0078236D" w:rsidRPr="003A44C2" w:rsidRDefault="0078236D" w:rsidP="00406E13">
            <w:pPr>
              <w:pStyle w:val="TableParagraph"/>
              <w:spacing w:line="269" w:lineRule="exact"/>
              <w:ind w:left="567" w:right="227"/>
              <w:rPr>
                <w:rFonts w:ascii="Arial" w:hAnsi="Arial" w:cs="Arial"/>
                <w:b/>
                <w:sz w:val="24"/>
              </w:rPr>
            </w:pPr>
            <w:r w:rsidRPr="003A44C2">
              <w:rPr>
                <w:rFonts w:ascii="Arial" w:hAnsi="Arial" w:cs="Arial"/>
                <w:b/>
                <w:sz w:val="24"/>
              </w:rPr>
              <w:t>Total:</w:t>
            </w:r>
          </w:p>
        </w:tc>
        <w:tc>
          <w:tcPr>
            <w:tcW w:w="3190" w:type="dxa"/>
            <w:shd w:val="clear" w:color="auto" w:fill="00AEEE"/>
          </w:tcPr>
          <w:p w14:paraId="54E94FED" w14:textId="77777777" w:rsidR="0078236D" w:rsidRPr="003A44C2" w:rsidRDefault="0078236D" w:rsidP="00406E13">
            <w:pPr>
              <w:pStyle w:val="TableParagraph"/>
              <w:spacing w:line="269" w:lineRule="exact"/>
              <w:ind w:left="567" w:right="227"/>
              <w:rPr>
                <w:rFonts w:ascii="Arial" w:hAnsi="Arial" w:cs="Arial"/>
                <w:b/>
                <w:sz w:val="24"/>
              </w:rPr>
            </w:pPr>
            <w:r w:rsidRPr="003A44C2">
              <w:rPr>
                <w:rFonts w:ascii="Arial" w:hAnsi="Arial" w:cs="Arial"/>
                <w:b/>
                <w:sz w:val="24"/>
              </w:rPr>
              <w:t>RD$224,801.06</w:t>
            </w:r>
          </w:p>
        </w:tc>
      </w:tr>
      <w:tr w:rsidR="0078236D" w:rsidRPr="003A44C2" w14:paraId="6C9023FF" w14:textId="77777777" w:rsidTr="003A44C2">
        <w:trPr>
          <w:trHeight w:val="115"/>
          <w:jc w:val="center"/>
        </w:trPr>
        <w:tc>
          <w:tcPr>
            <w:tcW w:w="2423" w:type="dxa"/>
            <w:tcBorders>
              <w:right w:val="single" w:sz="6" w:space="0" w:color="000000"/>
            </w:tcBorders>
          </w:tcPr>
          <w:p w14:paraId="3B93C015"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16va</w:t>
            </w:r>
          </w:p>
        </w:tc>
        <w:tc>
          <w:tcPr>
            <w:tcW w:w="2648" w:type="dxa"/>
            <w:tcBorders>
              <w:left w:val="single" w:sz="6" w:space="0" w:color="000000"/>
            </w:tcBorders>
          </w:tcPr>
          <w:p w14:paraId="2E3CBB6C"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21/04/2021</w:t>
            </w:r>
          </w:p>
        </w:tc>
        <w:tc>
          <w:tcPr>
            <w:tcW w:w="3190" w:type="dxa"/>
          </w:tcPr>
          <w:p w14:paraId="6AEEF73F"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152,916.28</w:t>
            </w:r>
          </w:p>
        </w:tc>
      </w:tr>
      <w:tr w:rsidR="0078236D" w:rsidRPr="003A44C2" w14:paraId="1FE04C97" w14:textId="77777777" w:rsidTr="003A44C2">
        <w:trPr>
          <w:trHeight w:val="115"/>
          <w:jc w:val="center"/>
        </w:trPr>
        <w:tc>
          <w:tcPr>
            <w:tcW w:w="2423" w:type="dxa"/>
            <w:tcBorders>
              <w:right w:val="single" w:sz="6" w:space="0" w:color="000000"/>
            </w:tcBorders>
          </w:tcPr>
          <w:p w14:paraId="70C1CE11" w14:textId="77777777" w:rsidR="0078236D" w:rsidRPr="003A44C2" w:rsidRDefault="0078236D" w:rsidP="00406E13">
            <w:pPr>
              <w:pStyle w:val="TableParagraph"/>
              <w:ind w:left="567" w:right="227"/>
              <w:rPr>
                <w:rFonts w:ascii="Arial" w:hAnsi="Arial" w:cs="Arial"/>
              </w:rPr>
            </w:pPr>
          </w:p>
        </w:tc>
        <w:tc>
          <w:tcPr>
            <w:tcW w:w="2648" w:type="dxa"/>
            <w:tcBorders>
              <w:left w:val="single" w:sz="6" w:space="0" w:color="000000"/>
            </w:tcBorders>
          </w:tcPr>
          <w:p w14:paraId="560B59AF"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31/07/2021</w:t>
            </w:r>
          </w:p>
        </w:tc>
        <w:tc>
          <w:tcPr>
            <w:tcW w:w="3190" w:type="dxa"/>
          </w:tcPr>
          <w:p w14:paraId="0C7C83FE"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202,377.14</w:t>
            </w:r>
          </w:p>
        </w:tc>
      </w:tr>
      <w:tr w:rsidR="0078236D" w:rsidRPr="003A44C2" w14:paraId="3E42A4B5" w14:textId="77777777" w:rsidTr="003A44C2">
        <w:trPr>
          <w:trHeight w:val="117"/>
          <w:jc w:val="center"/>
        </w:trPr>
        <w:tc>
          <w:tcPr>
            <w:tcW w:w="2423" w:type="dxa"/>
            <w:tcBorders>
              <w:right w:val="single" w:sz="6" w:space="0" w:color="000000"/>
            </w:tcBorders>
          </w:tcPr>
          <w:p w14:paraId="7AE701DC" w14:textId="77777777" w:rsidR="0078236D" w:rsidRPr="003A44C2" w:rsidRDefault="0078236D" w:rsidP="00406E13">
            <w:pPr>
              <w:pStyle w:val="TableParagraph"/>
              <w:ind w:left="567" w:right="227"/>
              <w:rPr>
                <w:rFonts w:ascii="Arial" w:hAnsi="Arial" w:cs="Arial"/>
              </w:rPr>
            </w:pPr>
          </w:p>
        </w:tc>
        <w:tc>
          <w:tcPr>
            <w:tcW w:w="2648" w:type="dxa"/>
            <w:tcBorders>
              <w:left w:val="single" w:sz="6" w:space="0" w:color="000000"/>
            </w:tcBorders>
          </w:tcPr>
          <w:p w14:paraId="0B3F604B"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31/09/2021</w:t>
            </w:r>
          </w:p>
        </w:tc>
        <w:tc>
          <w:tcPr>
            <w:tcW w:w="3190" w:type="dxa"/>
          </w:tcPr>
          <w:p w14:paraId="195DCB08"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105,561.85</w:t>
            </w:r>
          </w:p>
        </w:tc>
      </w:tr>
      <w:tr w:rsidR="0078236D" w:rsidRPr="003A44C2" w14:paraId="16E02F63" w14:textId="77777777" w:rsidTr="003A44C2">
        <w:trPr>
          <w:trHeight w:val="115"/>
          <w:jc w:val="center"/>
        </w:trPr>
        <w:tc>
          <w:tcPr>
            <w:tcW w:w="2423" w:type="dxa"/>
            <w:tcBorders>
              <w:right w:val="single" w:sz="6" w:space="0" w:color="000000"/>
            </w:tcBorders>
          </w:tcPr>
          <w:p w14:paraId="1DB59371" w14:textId="77777777" w:rsidR="0078236D" w:rsidRPr="003A44C2" w:rsidRDefault="0078236D" w:rsidP="00406E13">
            <w:pPr>
              <w:pStyle w:val="TableParagraph"/>
              <w:ind w:left="567" w:right="227"/>
              <w:rPr>
                <w:rFonts w:ascii="Arial" w:hAnsi="Arial" w:cs="Arial"/>
              </w:rPr>
            </w:pPr>
          </w:p>
        </w:tc>
        <w:tc>
          <w:tcPr>
            <w:tcW w:w="2648" w:type="dxa"/>
            <w:tcBorders>
              <w:left w:val="single" w:sz="6" w:space="0" w:color="000000"/>
            </w:tcBorders>
          </w:tcPr>
          <w:p w14:paraId="59E607CD"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01/11/2021</w:t>
            </w:r>
          </w:p>
        </w:tc>
        <w:tc>
          <w:tcPr>
            <w:tcW w:w="3190" w:type="dxa"/>
          </w:tcPr>
          <w:p w14:paraId="68C634B0"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102,844.00</w:t>
            </w:r>
          </w:p>
        </w:tc>
      </w:tr>
      <w:tr w:rsidR="0078236D" w:rsidRPr="003A44C2" w14:paraId="45E3E823" w14:textId="77777777" w:rsidTr="003A44C2">
        <w:trPr>
          <w:trHeight w:val="115"/>
          <w:jc w:val="center"/>
        </w:trPr>
        <w:tc>
          <w:tcPr>
            <w:tcW w:w="5071" w:type="dxa"/>
            <w:gridSpan w:val="2"/>
            <w:shd w:val="clear" w:color="auto" w:fill="00AEEE"/>
          </w:tcPr>
          <w:p w14:paraId="3186AE93" w14:textId="77777777" w:rsidR="0078236D" w:rsidRPr="003A44C2" w:rsidRDefault="0078236D" w:rsidP="00406E13">
            <w:pPr>
              <w:pStyle w:val="TableParagraph"/>
              <w:spacing w:line="269" w:lineRule="exact"/>
              <w:ind w:left="567" w:right="227"/>
              <w:rPr>
                <w:rFonts w:ascii="Arial" w:hAnsi="Arial" w:cs="Arial"/>
                <w:b/>
                <w:sz w:val="24"/>
              </w:rPr>
            </w:pPr>
            <w:r w:rsidRPr="003A44C2">
              <w:rPr>
                <w:rFonts w:ascii="Arial" w:hAnsi="Arial" w:cs="Arial"/>
                <w:b/>
                <w:sz w:val="24"/>
              </w:rPr>
              <w:t>Total:</w:t>
            </w:r>
          </w:p>
        </w:tc>
        <w:tc>
          <w:tcPr>
            <w:tcW w:w="3190" w:type="dxa"/>
            <w:shd w:val="clear" w:color="auto" w:fill="00AEEE"/>
          </w:tcPr>
          <w:p w14:paraId="16E40D6E" w14:textId="77777777" w:rsidR="0078236D" w:rsidRPr="003A44C2" w:rsidRDefault="0078236D" w:rsidP="00406E13">
            <w:pPr>
              <w:pStyle w:val="TableParagraph"/>
              <w:spacing w:line="269" w:lineRule="exact"/>
              <w:ind w:left="567" w:right="227"/>
              <w:rPr>
                <w:rFonts w:ascii="Arial" w:hAnsi="Arial" w:cs="Arial"/>
                <w:b/>
                <w:sz w:val="24"/>
              </w:rPr>
            </w:pPr>
            <w:r w:rsidRPr="003A44C2">
              <w:rPr>
                <w:rFonts w:ascii="Arial" w:hAnsi="Arial" w:cs="Arial"/>
                <w:b/>
                <w:sz w:val="24"/>
              </w:rPr>
              <w:t>RD$563,699.27</w:t>
            </w:r>
          </w:p>
        </w:tc>
      </w:tr>
      <w:tr w:rsidR="0078236D" w:rsidRPr="003A44C2" w14:paraId="2BFADBAC" w14:textId="77777777" w:rsidTr="003A44C2">
        <w:trPr>
          <w:trHeight w:val="117"/>
          <w:jc w:val="center"/>
        </w:trPr>
        <w:tc>
          <w:tcPr>
            <w:tcW w:w="2423" w:type="dxa"/>
            <w:tcBorders>
              <w:right w:val="single" w:sz="6" w:space="0" w:color="000000"/>
            </w:tcBorders>
          </w:tcPr>
          <w:p w14:paraId="3A935911" w14:textId="77777777" w:rsidR="0078236D" w:rsidRPr="003A44C2" w:rsidRDefault="0078236D" w:rsidP="00406E13">
            <w:pPr>
              <w:pStyle w:val="TableParagraph"/>
              <w:ind w:left="567" w:right="227"/>
              <w:rPr>
                <w:rFonts w:ascii="Arial" w:hAnsi="Arial" w:cs="Arial"/>
              </w:rPr>
            </w:pPr>
          </w:p>
        </w:tc>
        <w:tc>
          <w:tcPr>
            <w:tcW w:w="2648" w:type="dxa"/>
            <w:tcBorders>
              <w:left w:val="single" w:sz="6" w:space="0" w:color="000000"/>
            </w:tcBorders>
          </w:tcPr>
          <w:p w14:paraId="41CCBA91"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30/05/2022</w:t>
            </w:r>
          </w:p>
        </w:tc>
        <w:tc>
          <w:tcPr>
            <w:tcW w:w="3190" w:type="dxa"/>
          </w:tcPr>
          <w:p w14:paraId="661E1AE6"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213,606.81</w:t>
            </w:r>
          </w:p>
        </w:tc>
      </w:tr>
      <w:tr w:rsidR="0078236D" w:rsidRPr="003A44C2" w14:paraId="675C0AB5" w14:textId="77777777" w:rsidTr="003A44C2">
        <w:trPr>
          <w:trHeight w:val="115"/>
          <w:jc w:val="center"/>
        </w:trPr>
        <w:tc>
          <w:tcPr>
            <w:tcW w:w="2423" w:type="dxa"/>
            <w:tcBorders>
              <w:right w:val="single" w:sz="6" w:space="0" w:color="000000"/>
            </w:tcBorders>
          </w:tcPr>
          <w:p w14:paraId="51CA2176" w14:textId="77777777" w:rsidR="0078236D" w:rsidRPr="003A44C2" w:rsidRDefault="0078236D" w:rsidP="00406E13">
            <w:pPr>
              <w:pStyle w:val="TableParagraph"/>
              <w:ind w:left="567" w:right="227"/>
              <w:rPr>
                <w:rFonts w:ascii="Arial" w:hAnsi="Arial" w:cs="Arial"/>
              </w:rPr>
            </w:pPr>
          </w:p>
        </w:tc>
        <w:tc>
          <w:tcPr>
            <w:tcW w:w="2648" w:type="dxa"/>
            <w:tcBorders>
              <w:left w:val="single" w:sz="6" w:space="0" w:color="000000"/>
            </w:tcBorders>
          </w:tcPr>
          <w:p w14:paraId="52728CC0"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30/08/2022</w:t>
            </w:r>
          </w:p>
        </w:tc>
        <w:tc>
          <w:tcPr>
            <w:tcW w:w="3190" w:type="dxa"/>
          </w:tcPr>
          <w:p w14:paraId="0F8E7646"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213,606.81</w:t>
            </w:r>
          </w:p>
        </w:tc>
      </w:tr>
      <w:tr w:rsidR="0078236D" w:rsidRPr="003A44C2" w14:paraId="2A4CB571" w14:textId="77777777" w:rsidTr="003A44C2">
        <w:trPr>
          <w:trHeight w:val="115"/>
          <w:jc w:val="center"/>
        </w:trPr>
        <w:tc>
          <w:tcPr>
            <w:tcW w:w="2423" w:type="dxa"/>
            <w:tcBorders>
              <w:right w:val="single" w:sz="6" w:space="0" w:color="000000"/>
            </w:tcBorders>
          </w:tcPr>
          <w:p w14:paraId="5113B332" w14:textId="77777777" w:rsidR="0078236D" w:rsidRPr="003A44C2" w:rsidRDefault="0078236D" w:rsidP="00406E13">
            <w:pPr>
              <w:pStyle w:val="TableParagraph"/>
              <w:ind w:left="567" w:right="227"/>
              <w:rPr>
                <w:rFonts w:ascii="Arial" w:hAnsi="Arial" w:cs="Arial"/>
              </w:rPr>
            </w:pPr>
          </w:p>
        </w:tc>
        <w:tc>
          <w:tcPr>
            <w:tcW w:w="2648" w:type="dxa"/>
            <w:tcBorders>
              <w:left w:val="single" w:sz="6" w:space="0" w:color="000000"/>
            </w:tcBorders>
          </w:tcPr>
          <w:p w14:paraId="7BCE5F26"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30/12/2022</w:t>
            </w:r>
          </w:p>
        </w:tc>
        <w:tc>
          <w:tcPr>
            <w:tcW w:w="3190" w:type="dxa"/>
          </w:tcPr>
          <w:p w14:paraId="37253AC7" w14:textId="77777777" w:rsidR="0078236D" w:rsidRPr="003A44C2" w:rsidRDefault="0078236D" w:rsidP="00406E13">
            <w:pPr>
              <w:pStyle w:val="TableParagraph"/>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142,606.54</w:t>
            </w:r>
          </w:p>
        </w:tc>
      </w:tr>
      <w:tr w:rsidR="0078236D" w:rsidRPr="003A44C2" w14:paraId="6DA92ABE" w14:textId="77777777" w:rsidTr="003A44C2">
        <w:trPr>
          <w:trHeight w:val="115"/>
          <w:jc w:val="center"/>
        </w:trPr>
        <w:tc>
          <w:tcPr>
            <w:tcW w:w="5071" w:type="dxa"/>
            <w:gridSpan w:val="2"/>
          </w:tcPr>
          <w:p w14:paraId="5BD97F06" w14:textId="77777777" w:rsidR="0078236D" w:rsidRPr="003A44C2" w:rsidRDefault="0078236D" w:rsidP="00406E13">
            <w:pPr>
              <w:pStyle w:val="TableParagraph"/>
              <w:spacing w:line="269" w:lineRule="exact"/>
              <w:ind w:left="567" w:right="227"/>
              <w:rPr>
                <w:rFonts w:ascii="Arial" w:hAnsi="Arial" w:cs="Arial"/>
                <w:b/>
                <w:sz w:val="24"/>
              </w:rPr>
            </w:pPr>
            <w:r w:rsidRPr="003A44C2">
              <w:rPr>
                <w:rFonts w:ascii="Arial" w:hAnsi="Arial" w:cs="Arial"/>
                <w:b/>
                <w:sz w:val="24"/>
              </w:rPr>
              <w:t>Total:</w:t>
            </w:r>
          </w:p>
        </w:tc>
        <w:tc>
          <w:tcPr>
            <w:tcW w:w="3190" w:type="dxa"/>
          </w:tcPr>
          <w:p w14:paraId="41EAF441" w14:textId="77777777" w:rsidR="0078236D" w:rsidRPr="003A44C2" w:rsidRDefault="0078236D" w:rsidP="00406E13">
            <w:pPr>
              <w:pStyle w:val="TableParagraph"/>
              <w:spacing w:line="269" w:lineRule="exact"/>
              <w:ind w:left="567" w:right="227"/>
              <w:rPr>
                <w:rFonts w:ascii="Arial" w:hAnsi="Arial" w:cs="Arial"/>
                <w:b/>
                <w:sz w:val="24"/>
              </w:rPr>
            </w:pPr>
            <w:r w:rsidRPr="003A44C2">
              <w:rPr>
                <w:rFonts w:ascii="Arial" w:hAnsi="Arial" w:cs="Arial"/>
                <w:b/>
                <w:sz w:val="24"/>
              </w:rPr>
              <w:t>RD$</w:t>
            </w:r>
            <w:r w:rsidRPr="003A44C2">
              <w:rPr>
                <w:rFonts w:ascii="Arial" w:hAnsi="Arial" w:cs="Arial"/>
                <w:b/>
                <w:spacing w:val="2"/>
                <w:sz w:val="24"/>
              </w:rPr>
              <w:t xml:space="preserve"> </w:t>
            </w:r>
            <w:r w:rsidRPr="003A44C2">
              <w:rPr>
                <w:rFonts w:ascii="Arial" w:hAnsi="Arial" w:cs="Arial"/>
                <w:b/>
                <w:sz w:val="24"/>
              </w:rPr>
              <w:t>569,820.16</w:t>
            </w:r>
          </w:p>
        </w:tc>
      </w:tr>
      <w:tr w:rsidR="0078236D" w:rsidRPr="003A44C2" w14:paraId="42130785" w14:textId="77777777" w:rsidTr="003A44C2">
        <w:trPr>
          <w:trHeight w:val="117"/>
          <w:jc w:val="center"/>
        </w:trPr>
        <w:tc>
          <w:tcPr>
            <w:tcW w:w="5071" w:type="dxa"/>
            <w:gridSpan w:val="2"/>
            <w:shd w:val="clear" w:color="auto" w:fill="F4AE83"/>
          </w:tcPr>
          <w:p w14:paraId="0DD99FA8" w14:textId="77777777" w:rsidR="0078236D" w:rsidRPr="003A44C2" w:rsidRDefault="0078236D" w:rsidP="00406E13">
            <w:pPr>
              <w:pStyle w:val="TableParagraph"/>
              <w:spacing w:line="269" w:lineRule="exact"/>
              <w:ind w:left="567" w:right="227"/>
              <w:rPr>
                <w:rFonts w:ascii="Arial" w:hAnsi="Arial" w:cs="Arial"/>
                <w:b/>
                <w:sz w:val="24"/>
              </w:rPr>
            </w:pPr>
            <w:r w:rsidRPr="003A44C2">
              <w:rPr>
                <w:rFonts w:ascii="Arial" w:hAnsi="Arial" w:cs="Arial"/>
                <w:b/>
                <w:sz w:val="24"/>
              </w:rPr>
              <w:t>Total</w:t>
            </w:r>
            <w:r w:rsidRPr="003A44C2">
              <w:rPr>
                <w:rFonts w:ascii="Arial" w:hAnsi="Arial" w:cs="Arial"/>
                <w:b/>
                <w:spacing w:val="-9"/>
                <w:sz w:val="24"/>
              </w:rPr>
              <w:t xml:space="preserve"> </w:t>
            </w:r>
            <w:r w:rsidRPr="003A44C2">
              <w:rPr>
                <w:rFonts w:ascii="Arial" w:hAnsi="Arial" w:cs="Arial"/>
                <w:b/>
                <w:sz w:val="24"/>
              </w:rPr>
              <w:t>Gral.:</w:t>
            </w:r>
          </w:p>
        </w:tc>
        <w:tc>
          <w:tcPr>
            <w:tcW w:w="3190" w:type="dxa"/>
            <w:shd w:val="clear" w:color="auto" w:fill="F4AE83"/>
          </w:tcPr>
          <w:p w14:paraId="70CEA168" w14:textId="77777777" w:rsidR="0078236D" w:rsidRPr="003A44C2" w:rsidRDefault="0078236D" w:rsidP="00406E13">
            <w:pPr>
              <w:pStyle w:val="TableParagraph"/>
              <w:spacing w:line="269" w:lineRule="exact"/>
              <w:ind w:left="567" w:right="227"/>
              <w:rPr>
                <w:rFonts w:ascii="Arial" w:hAnsi="Arial" w:cs="Arial"/>
                <w:b/>
                <w:sz w:val="24"/>
              </w:rPr>
            </w:pPr>
            <w:r w:rsidRPr="003A44C2">
              <w:rPr>
                <w:rFonts w:ascii="Arial" w:hAnsi="Arial" w:cs="Arial"/>
                <w:b/>
                <w:sz w:val="24"/>
              </w:rPr>
              <w:t>RD$</w:t>
            </w:r>
            <w:r w:rsidRPr="003A44C2">
              <w:rPr>
                <w:rFonts w:ascii="Arial" w:hAnsi="Arial" w:cs="Arial"/>
                <w:b/>
                <w:spacing w:val="1"/>
                <w:sz w:val="24"/>
              </w:rPr>
              <w:t xml:space="preserve"> </w:t>
            </w:r>
            <w:r w:rsidRPr="003A44C2">
              <w:rPr>
                <w:rFonts w:ascii="Arial" w:hAnsi="Arial" w:cs="Arial"/>
                <w:b/>
                <w:sz w:val="24"/>
              </w:rPr>
              <w:t>3,326,602.19</w:t>
            </w:r>
          </w:p>
        </w:tc>
      </w:tr>
    </w:tbl>
    <w:p w14:paraId="6F145327" w14:textId="77777777" w:rsidR="0078236D" w:rsidRPr="003A44C2" w:rsidRDefault="0078236D" w:rsidP="00406E13">
      <w:pPr>
        <w:pStyle w:val="Textoindependiente"/>
        <w:ind w:left="567" w:right="227"/>
        <w:rPr>
          <w:rFonts w:ascii="Arial" w:hAnsi="Arial" w:cs="Arial"/>
          <w:sz w:val="20"/>
        </w:rPr>
      </w:pPr>
    </w:p>
    <w:p w14:paraId="79C6F733" w14:textId="77777777" w:rsidR="0078236D" w:rsidRPr="003A44C2" w:rsidRDefault="0078236D" w:rsidP="00406E13">
      <w:pPr>
        <w:pStyle w:val="Textoindependiente"/>
        <w:ind w:left="567" w:right="227"/>
        <w:rPr>
          <w:rFonts w:ascii="Arial" w:hAnsi="Arial" w:cs="Arial"/>
          <w:sz w:val="20"/>
        </w:rPr>
      </w:pPr>
    </w:p>
    <w:p w14:paraId="61065F6E" w14:textId="28152AB2" w:rsidR="0078236D" w:rsidRPr="003A44C2" w:rsidRDefault="0078236D" w:rsidP="00406E13">
      <w:pPr>
        <w:pStyle w:val="Textoindependiente"/>
        <w:spacing w:before="5"/>
        <w:ind w:left="567" w:right="227"/>
        <w:rPr>
          <w:rFonts w:ascii="Arial" w:hAnsi="Arial" w:cs="Arial"/>
          <w:sz w:val="10"/>
        </w:rPr>
      </w:pPr>
      <w:r w:rsidRPr="003A44C2">
        <w:rPr>
          <w:rFonts w:ascii="Arial" w:hAnsi="Arial" w:cs="Arial"/>
          <w:noProof/>
          <w:lang w:eastAsia="es-ES"/>
        </w:rPr>
        <mc:AlternateContent>
          <mc:Choice Requires="wpg">
            <w:drawing>
              <wp:anchor distT="0" distB="0" distL="0" distR="0" simplePos="0" relativeHeight="251797504" behindDoc="1" locked="0" layoutInCell="1" allowOverlap="1" wp14:anchorId="7BBEE9BF" wp14:editId="3587715F">
                <wp:simplePos x="0" y="0"/>
                <wp:positionH relativeFrom="page">
                  <wp:posOffset>1595755</wp:posOffset>
                </wp:positionH>
                <wp:positionV relativeFrom="paragraph">
                  <wp:posOffset>100965</wp:posOffset>
                </wp:positionV>
                <wp:extent cx="4581525" cy="2750820"/>
                <wp:effectExtent l="0" t="0" r="0" b="0"/>
                <wp:wrapTopAndBottom/>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0820"/>
                          <a:chOff x="2513" y="159"/>
                          <a:chExt cx="7215" cy="4332"/>
                        </a:xfrm>
                      </wpg:grpSpPr>
                      <wps:wsp>
                        <wps:cNvPr id="14" name="Rectangle 23"/>
                        <wps:cNvSpPr>
                          <a:spLocks noChangeArrowheads="1"/>
                        </wps:cNvSpPr>
                        <wps:spPr bwMode="auto">
                          <a:xfrm>
                            <a:off x="2520" y="167"/>
                            <a:ext cx="7200" cy="4317"/>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36" y="829"/>
                            <a:ext cx="6563" cy="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25"/>
                        <wps:cNvSpPr>
                          <a:spLocks noChangeArrowheads="1"/>
                        </wps:cNvSpPr>
                        <wps:spPr bwMode="auto">
                          <a:xfrm>
                            <a:off x="2520" y="167"/>
                            <a:ext cx="7200" cy="4317"/>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26"/>
                        <wps:cNvSpPr txBox="1">
                          <a:spLocks noChangeArrowheads="1"/>
                        </wps:cNvSpPr>
                        <wps:spPr bwMode="auto">
                          <a:xfrm>
                            <a:off x="4526" y="364"/>
                            <a:ext cx="320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A3F0B" w14:textId="77777777" w:rsidR="003A44C2" w:rsidRDefault="003A44C2" w:rsidP="0078236D">
                              <w:pPr>
                                <w:spacing w:line="216" w:lineRule="exact"/>
                                <w:rPr>
                                  <w:rFonts w:ascii="Calibri"/>
                                  <w:b/>
                                  <w:sz w:val="21"/>
                                </w:rPr>
                              </w:pPr>
                              <w:r>
                                <w:rPr>
                                  <w:rFonts w:ascii="Calibri"/>
                                  <w:b/>
                                  <w:sz w:val="21"/>
                                </w:rPr>
                                <w:t>Transferencias</w:t>
                              </w:r>
                              <w:r>
                                <w:rPr>
                                  <w:rFonts w:ascii="Calibri"/>
                                  <w:b/>
                                  <w:spacing w:val="18"/>
                                  <w:sz w:val="21"/>
                                </w:rPr>
                                <w:t xml:space="preserve"> </w:t>
                              </w:r>
                              <w:r>
                                <w:rPr>
                                  <w:rFonts w:ascii="Calibri"/>
                                  <w:b/>
                                  <w:sz w:val="21"/>
                                </w:rPr>
                                <w:t>de</w:t>
                              </w:r>
                              <w:r>
                                <w:rPr>
                                  <w:rFonts w:ascii="Calibri"/>
                                  <w:b/>
                                  <w:spacing w:val="19"/>
                                  <w:sz w:val="21"/>
                                </w:rPr>
                                <w:t xml:space="preserve"> </w:t>
                              </w:r>
                              <w:r>
                                <w:rPr>
                                  <w:rFonts w:ascii="Calibri"/>
                                  <w:b/>
                                  <w:sz w:val="21"/>
                                </w:rPr>
                                <w:t>Fondos</w:t>
                              </w:r>
                              <w:r>
                                <w:rPr>
                                  <w:rFonts w:ascii="Calibri"/>
                                  <w:b/>
                                  <w:spacing w:val="24"/>
                                  <w:sz w:val="21"/>
                                </w:rPr>
                                <w:t xml:space="preserve"> </w:t>
                              </w:r>
                              <w:r>
                                <w:rPr>
                                  <w:rFonts w:ascii="Calibri"/>
                                  <w:b/>
                                  <w:sz w:val="21"/>
                                </w:rPr>
                                <w:t>Recibidos</w:t>
                              </w:r>
                            </w:p>
                          </w:txbxContent>
                        </wps:txbx>
                        <wps:bodyPr rot="0" vert="horz" wrap="square" lIns="0" tIns="0" rIns="0" bIns="0" anchor="t" anchorCtr="0" upright="1">
                          <a:noAutofit/>
                        </wps:bodyPr>
                      </wps:wsp>
                      <wps:wsp>
                        <wps:cNvPr id="19" name="Text Box 27"/>
                        <wps:cNvSpPr txBox="1">
                          <a:spLocks noChangeArrowheads="1"/>
                        </wps:cNvSpPr>
                        <wps:spPr bwMode="auto">
                          <a:xfrm>
                            <a:off x="7675" y="722"/>
                            <a:ext cx="164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92665" w14:textId="77777777" w:rsidR="003A44C2" w:rsidRDefault="003A44C2" w:rsidP="0078236D">
                              <w:pPr>
                                <w:spacing w:line="181" w:lineRule="exact"/>
                                <w:ind w:left="710"/>
                                <w:rPr>
                                  <w:rFonts w:ascii="Calibri"/>
                                  <w:sz w:val="18"/>
                                </w:rPr>
                              </w:pPr>
                              <w:r>
                                <w:rPr>
                                  <w:rFonts w:ascii="Calibri"/>
                                  <w:sz w:val="18"/>
                                </w:rPr>
                                <w:t>$569,820.16</w:t>
                              </w:r>
                            </w:p>
                            <w:p w14:paraId="70F2C56F" w14:textId="77777777" w:rsidR="003A44C2" w:rsidRDefault="003A44C2" w:rsidP="0078236D">
                              <w:pPr>
                                <w:spacing w:line="213" w:lineRule="exact"/>
                                <w:rPr>
                                  <w:rFonts w:ascii="Calibri"/>
                                  <w:sz w:val="18"/>
                                </w:rPr>
                              </w:pPr>
                              <w:r>
                                <w:rPr>
                                  <w:rFonts w:ascii="Calibri"/>
                                  <w:sz w:val="18"/>
                                </w:rPr>
                                <w:t>$563,699.27</w:t>
                              </w:r>
                            </w:p>
                          </w:txbxContent>
                        </wps:txbx>
                        <wps:bodyPr rot="0" vert="horz" wrap="square" lIns="0" tIns="0" rIns="0" bIns="0" anchor="t" anchorCtr="0" upright="1">
                          <a:noAutofit/>
                        </wps:bodyPr>
                      </wps:wsp>
                      <wps:wsp>
                        <wps:cNvPr id="20" name="Text Box 28"/>
                        <wps:cNvSpPr txBox="1">
                          <a:spLocks noChangeArrowheads="1"/>
                        </wps:cNvSpPr>
                        <wps:spPr bwMode="auto">
                          <a:xfrm>
                            <a:off x="4910" y="1658"/>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D93E" w14:textId="77777777" w:rsidR="003A44C2" w:rsidRDefault="003A44C2" w:rsidP="0078236D">
                              <w:pPr>
                                <w:spacing w:line="182" w:lineRule="exact"/>
                                <w:rPr>
                                  <w:rFonts w:ascii="Calibri"/>
                                  <w:sz w:val="18"/>
                                </w:rPr>
                              </w:pPr>
                              <w:r>
                                <w:rPr>
                                  <w:rFonts w:ascii="Calibri"/>
                                  <w:sz w:val="18"/>
                                </w:rPr>
                                <w:t>$426,208.00</w:t>
                              </w:r>
                            </w:p>
                          </w:txbxContent>
                        </wps:txbx>
                        <wps:bodyPr rot="0" vert="horz" wrap="square" lIns="0" tIns="0" rIns="0" bIns="0" anchor="t" anchorCtr="0" upright="1">
                          <a:noAutofit/>
                        </wps:bodyPr>
                      </wps:wsp>
                      <wps:wsp>
                        <wps:cNvPr id="21" name="Text Box 29"/>
                        <wps:cNvSpPr txBox="1">
                          <a:spLocks noChangeArrowheads="1"/>
                        </wps:cNvSpPr>
                        <wps:spPr bwMode="auto">
                          <a:xfrm>
                            <a:off x="6293" y="1681"/>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BFE6A" w14:textId="77777777" w:rsidR="003A44C2" w:rsidRDefault="003A44C2" w:rsidP="0078236D">
                              <w:pPr>
                                <w:spacing w:line="182" w:lineRule="exact"/>
                                <w:rPr>
                                  <w:rFonts w:ascii="Calibri"/>
                                  <w:sz w:val="18"/>
                                </w:rPr>
                              </w:pPr>
                              <w:r>
                                <w:rPr>
                                  <w:rFonts w:ascii="Calibri"/>
                                  <w:sz w:val="18"/>
                                </w:rPr>
                                <w:t>$421,918.65</w:t>
                              </w:r>
                            </w:p>
                          </w:txbxContent>
                        </wps:txbx>
                        <wps:bodyPr rot="0" vert="horz" wrap="square" lIns="0" tIns="0" rIns="0" bIns="0" anchor="t" anchorCtr="0" upright="1">
                          <a:noAutofit/>
                        </wps:bodyPr>
                      </wps:wsp>
                      <wps:wsp>
                        <wps:cNvPr id="22" name="Text Box 30"/>
                        <wps:cNvSpPr txBox="1">
                          <a:spLocks noChangeArrowheads="1"/>
                        </wps:cNvSpPr>
                        <wps:spPr bwMode="auto">
                          <a:xfrm>
                            <a:off x="3529" y="1944"/>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DF3C2" w14:textId="77777777" w:rsidR="003A44C2" w:rsidRDefault="003A44C2" w:rsidP="0078236D">
                              <w:pPr>
                                <w:spacing w:line="182" w:lineRule="exact"/>
                                <w:rPr>
                                  <w:rFonts w:ascii="Calibri"/>
                                  <w:sz w:val="18"/>
                                </w:rPr>
                              </w:pPr>
                              <w:r>
                                <w:rPr>
                                  <w:rFonts w:ascii="Calibri"/>
                                  <w:sz w:val="18"/>
                                </w:rPr>
                                <w:t>$371,940.54</w:t>
                              </w:r>
                            </w:p>
                          </w:txbxContent>
                        </wps:txbx>
                        <wps:bodyPr rot="0" vert="horz" wrap="square" lIns="0" tIns="0" rIns="0" bIns="0" anchor="t" anchorCtr="0" upright="1">
                          <a:noAutofit/>
                        </wps:bodyPr>
                      </wps:wsp>
                      <wps:wsp>
                        <wps:cNvPr id="23" name="Text Box 31"/>
                        <wps:cNvSpPr txBox="1">
                          <a:spLocks noChangeArrowheads="1"/>
                        </wps:cNvSpPr>
                        <wps:spPr bwMode="auto">
                          <a:xfrm>
                            <a:off x="5602" y="2336"/>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5A2A" w14:textId="77777777" w:rsidR="003A44C2" w:rsidRDefault="003A44C2" w:rsidP="0078236D">
                              <w:pPr>
                                <w:spacing w:line="182" w:lineRule="exact"/>
                                <w:rPr>
                                  <w:rFonts w:ascii="Calibri"/>
                                  <w:sz w:val="18"/>
                                </w:rPr>
                              </w:pPr>
                              <w:r>
                                <w:rPr>
                                  <w:rFonts w:ascii="Calibri"/>
                                  <w:sz w:val="18"/>
                                </w:rPr>
                                <w:t>$297,486.02</w:t>
                              </w:r>
                            </w:p>
                          </w:txbxContent>
                        </wps:txbx>
                        <wps:bodyPr rot="0" vert="horz" wrap="square" lIns="0" tIns="0" rIns="0" bIns="0" anchor="t" anchorCtr="0" upright="1">
                          <a:noAutofit/>
                        </wps:bodyPr>
                      </wps:wsp>
                      <wps:wsp>
                        <wps:cNvPr id="24" name="Text Box 32"/>
                        <wps:cNvSpPr txBox="1">
                          <a:spLocks noChangeArrowheads="1"/>
                        </wps:cNvSpPr>
                        <wps:spPr bwMode="auto">
                          <a:xfrm>
                            <a:off x="2837" y="2651"/>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6F94" w14:textId="77777777" w:rsidR="003A44C2" w:rsidRDefault="003A44C2" w:rsidP="0078236D">
                              <w:pPr>
                                <w:spacing w:line="182" w:lineRule="exact"/>
                                <w:rPr>
                                  <w:rFonts w:ascii="Calibri"/>
                                  <w:sz w:val="18"/>
                                </w:rPr>
                              </w:pPr>
                              <w:r>
                                <w:rPr>
                                  <w:rFonts w:ascii="Calibri"/>
                                  <w:sz w:val="18"/>
                                </w:rPr>
                                <w:t>$237,624.49</w:t>
                              </w:r>
                            </w:p>
                          </w:txbxContent>
                        </wps:txbx>
                        <wps:bodyPr rot="0" vert="horz" wrap="square" lIns="0" tIns="0" rIns="0" bIns="0" anchor="t" anchorCtr="0" upright="1">
                          <a:noAutofit/>
                        </wps:bodyPr>
                      </wps:wsp>
                      <wps:wsp>
                        <wps:cNvPr id="25" name="Text Box 33"/>
                        <wps:cNvSpPr txBox="1">
                          <a:spLocks noChangeArrowheads="1"/>
                        </wps:cNvSpPr>
                        <wps:spPr bwMode="auto">
                          <a:xfrm>
                            <a:off x="4220" y="2780"/>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60ECB" w14:textId="77777777" w:rsidR="003A44C2" w:rsidRDefault="003A44C2" w:rsidP="0078236D">
                              <w:pPr>
                                <w:spacing w:line="182" w:lineRule="exact"/>
                                <w:rPr>
                                  <w:rFonts w:ascii="Calibri"/>
                                  <w:sz w:val="18"/>
                                </w:rPr>
                              </w:pPr>
                              <w:r>
                                <w:rPr>
                                  <w:rFonts w:ascii="Calibri"/>
                                  <w:sz w:val="18"/>
                                </w:rPr>
                                <w:t>$213,104.00</w:t>
                              </w:r>
                            </w:p>
                          </w:txbxContent>
                        </wps:txbx>
                        <wps:bodyPr rot="0" vert="horz" wrap="square" lIns="0" tIns="0" rIns="0" bIns="0" anchor="t" anchorCtr="0" upright="1">
                          <a:noAutofit/>
                        </wps:bodyPr>
                      </wps:wsp>
                      <wps:wsp>
                        <wps:cNvPr id="26" name="Text Box 34"/>
                        <wps:cNvSpPr txBox="1">
                          <a:spLocks noChangeArrowheads="1"/>
                        </wps:cNvSpPr>
                        <wps:spPr bwMode="auto">
                          <a:xfrm>
                            <a:off x="6984" y="2719"/>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5E44" w14:textId="77777777" w:rsidR="003A44C2" w:rsidRDefault="003A44C2" w:rsidP="0078236D">
                              <w:pPr>
                                <w:spacing w:line="182" w:lineRule="exact"/>
                                <w:rPr>
                                  <w:rFonts w:ascii="Calibri"/>
                                  <w:sz w:val="18"/>
                                </w:rPr>
                              </w:pPr>
                              <w:r>
                                <w:rPr>
                                  <w:rFonts w:ascii="Calibri"/>
                                  <w:sz w:val="18"/>
                                </w:rPr>
                                <w:t>$224,801.06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EE9BF" id="Grupo 5" o:spid="_x0000_s1045" style="position:absolute;left:0;text-align:left;margin-left:125.65pt;margin-top:7.95pt;width:360.75pt;height:216.6pt;z-index:-251518976;mso-wrap-distance-left:0;mso-wrap-distance-right:0;mso-position-horizontal-relative:page" coordorigin="2513,159" coordsize="7215,4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">
                <v:rect id="Rectangle 23" o:spid="_x0000_s1046" style="position:absolute;left:2520;top:167;width:7200;height:4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WNsMA&#10;AADbAAAADwAAAGRycy9kb3ducmV2LnhtbERP22rCQBB9L/gPywi+1Y1FRaKraIulhSLewNchOybB&#10;7Gy6u01iv75bKPRtDuc6i1VnKtGQ86VlBaNhAoI4s7rkXMH5tH2cgfABWWNlmRTcycNq2XtYYKpt&#10;ywdqjiEXMYR9igqKEOpUSp8VZNAPbU0cuat1BkOELpfaYRvDTSWfkmQqDZYcGwqs6bmg7Hb8Mgra&#10;zcfkPt1tz6+N+36/TK6fL/sMlRr0u/UcRKAu/Iv/3G86zh/D7y/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WNsMAAADbAAAADwAAAAAAAAAAAAAAAACYAgAAZHJzL2Rv&#10;d25yZXYueG1sUEsFBgAAAAAEAAQA9QAAAIgDAAAAAA==&#10;" fillcolor="#fceada" stroked="f"/>
                <v:shape id="Picture 24" o:spid="_x0000_s1047" type="#_x0000_t75" style="position:absolute;left:2836;top:829;width:6563;height:3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7EPAAAAA2wAAAA8AAABkcnMvZG93bnJldi54bWxET01rwkAQvRf8D8sI3uqmRYJEVynFivTW&#10;mIu3ITtNgtnZkB2T2F/fLRS8zeN9znY/uVYN1IfGs4GXZQKKuPS24cpAcf54XoMKgmyx9UwG7hRg&#10;v5s9bTGzfuQvGnKpVAzhkKGBWqTLtA5lTQ7D0nfEkfv2vUOJsK+07XGM4a7Vr0mSaocNx4YaO3qv&#10;qbzmN2fg6HLp2s/1VfLVeCmGn6ZID3djFvPpbQNKaJKH+N99snF+Cn+/xAP0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17sQ8AAAADbAAAADwAAAAAAAAAAAAAAAACfAgAA&#10;ZHJzL2Rvd25yZXYueG1sUEsFBgAAAAAEAAQA9wAAAIwDAAAAAA==&#10;">
                  <v:imagedata r:id="rId23" o:title=""/>
                </v:shape>
                <v:rect id="Rectangle 25" o:spid="_x0000_s1048" style="position:absolute;left:2520;top:167;width:7200;height:4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RCsIA&#10;AADbAAAADwAAAGRycy9kb3ducmV2LnhtbERPTWsCMRC9C/6HMIVepGat1NqtUWRpYXt0tYfehs10&#10;s5hMlk3U7b9vBMHbPN7nrDaDs+JMfWg9K5hNMxDEtdctNwoO+8+nJYgQkTVaz6TgjwJs1uPRCnPt&#10;L7yjcxUbkUI45KjAxNjlUobakMMw9R1x4n597zAm2DdS93hJ4c7K5yxbSIctpwaDHRWG6mN1cgrm&#10;pli+/JSF/NZlZY9fH5M3O58o9fgwbN9BRBriXXxzlzrNf4XrL+k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xEKwgAAANsAAAAPAAAAAAAAAAAAAAAAAJgCAABkcnMvZG93&#10;bnJldi54bWxQSwUGAAAAAAQABAD1AAAAhwMAAAAA&#10;" filled="f" strokecolor="#858585"/>
                <v:shape id="Text Box 26" o:spid="_x0000_s1049" type="#_x0000_t202" style="position:absolute;left:4526;top:364;width:320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661A3F0B" w14:textId="77777777" w:rsidR="003A44C2" w:rsidRDefault="003A44C2" w:rsidP="0078236D">
                        <w:pPr>
                          <w:spacing w:line="216" w:lineRule="exact"/>
                          <w:rPr>
                            <w:rFonts w:ascii="Calibri"/>
                            <w:b/>
                            <w:sz w:val="21"/>
                          </w:rPr>
                        </w:pPr>
                        <w:r>
                          <w:rPr>
                            <w:rFonts w:ascii="Calibri"/>
                            <w:b/>
                            <w:sz w:val="21"/>
                          </w:rPr>
                          <w:t>Transferencias</w:t>
                        </w:r>
                        <w:r>
                          <w:rPr>
                            <w:rFonts w:ascii="Calibri"/>
                            <w:b/>
                            <w:spacing w:val="18"/>
                            <w:sz w:val="21"/>
                          </w:rPr>
                          <w:t xml:space="preserve"> </w:t>
                        </w:r>
                        <w:r>
                          <w:rPr>
                            <w:rFonts w:ascii="Calibri"/>
                            <w:b/>
                            <w:sz w:val="21"/>
                          </w:rPr>
                          <w:t>de</w:t>
                        </w:r>
                        <w:r>
                          <w:rPr>
                            <w:rFonts w:ascii="Calibri"/>
                            <w:b/>
                            <w:spacing w:val="19"/>
                            <w:sz w:val="21"/>
                          </w:rPr>
                          <w:t xml:space="preserve"> </w:t>
                        </w:r>
                        <w:r>
                          <w:rPr>
                            <w:rFonts w:ascii="Calibri"/>
                            <w:b/>
                            <w:sz w:val="21"/>
                          </w:rPr>
                          <w:t>Fondos</w:t>
                        </w:r>
                        <w:r>
                          <w:rPr>
                            <w:rFonts w:ascii="Calibri"/>
                            <w:b/>
                            <w:spacing w:val="24"/>
                            <w:sz w:val="21"/>
                          </w:rPr>
                          <w:t xml:space="preserve"> </w:t>
                        </w:r>
                        <w:r>
                          <w:rPr>
                            <w:rFonts w:ascii="Calibri"/>
                            <w:b/>
                            <w:sz w:val="21"/>
                          </w:rPr>
                          <w:t>Recibidos</w:t>
                        </w:r>
                      </w:p>
                    </w:txbxContent>
                  </v:textbox>
                </v:shape>
                <v:shape id="Text Box 27" o:spid="_x0000_s1050" type="#_x0000_t202" style="position:absolute;left:7675;top:722;width:164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24692665" w14:textId="77777777" w:rsidR="003A44C2" w:rsidRDefault="003A44C2" w:rsidP="0078236D">
                        <w:pPr>
                          <w:spacing w:line="181" w:lineRule="exact"/>
                          <w:ind w:left="710"/>
                          <w:rPr>
                            <w:rFonts w:ascii="Calibri"/>
                            <w:sz w:val="18"/>
                          </w:rPr>
                        </w:pPr>
                        <w:r>
                          <w:rPr>
                            <w:rFonts w:ascii="Calibri"/>
                            <w:sz w:val="18"/>
                          </w:rPr>
                          <w:t>$569,820.16</w:t>
                        </w:r>
                      </w:p>
                      <w:p w14:paraId="70F2C56F" w14:textId="77777777" w:rsidR="003A44C2" w:rsidRDefault="003A44C2" w:rsidP="0078236D">
                        <w:pPr>
                          <w:spacing w:line="213" w:lineRule="exact"/>
                          <w:rPr>
                            <w:rFonts w:ascii="Calibri"/>
                            <w:sz w:val="18"/>
                          </w:rPr>
                        </w:pPr>
                        <w:r>
                          <w:rPr>
                            <w:rFonts w:ascii="Calibri"/>
                            <w:sz w:val="18"/>
                          </w:rPr>
                          <w:t>$563,699.27</w:t>
                        </w:r>
                      </w:p>
                    </w:txbxContent>
                  </v:textbox>
                </v:shape>
                <v:shape id="Text Box 28" o:spid="_x0000_s1051" type="#_x0000_t202" style="position:absolute;left:4910;top:1658;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3CBFD93E" w14:textId="77777777" w:rsidR="003A44C2" w:rsidRDefault="003A44C2" w:rsidP="0078236D">
                        <w:pPr>
                          <w:spacing w:line="182" w:lineRule="exact"/>
                          <w:rPr>
                            <w:rFonts w:ascii="Calibri"/>
                            <w:sz w:val="18"/>
                          </w:rPr>
                        </w:pPr>
                        <w:r>
                          <w:rPr>
                            <w:rFonts w:ascii="Calibri"/>
                            <w:sz w:val="18"/>
                          </w:rPr>
                          <w:t>$426,208.00</w:t>
                        </w:r>
                      </w:p>
                    </w:txbxContent>
                  </v:textbox>
                </v:shape>
                <v:shape id="Text Box 29" o:spid="_x0000_s1052" type="#_x0000_t202" style="position:absolute;left:6293;top:1681;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74DBFE6A" w14:textId="77777777" w:rsidR="003A44C2" w:rsidRDefault="003A44C2" w:rsidP="0078236D">
                        <w:pPr>
                          <w:spacing w:line="182" w:lineRule="exact"/>
                          <w:rPr>
                            <w:rFonts w:ascii="Calibri"/>
                            <w:sz w:val="18"/>
                          </w:rPr>
                        </w:pPr>
                        <w:r>
                          <w:rPr>
                            <w:rFonts w:ascii="Calibri"/>
                            <w:sz w:val="18"/>
                          </w:rPr>
                          <w:t>$421,918.65</w:t>
                        </w:r>
                      </w:p>
                    </w:txbxContent>
                  </v:textbox>
                </v:shape>
                <v:shape id="Text Box 30" o:spid="_x0000_s1053" type="#_x0000_t202" style="position:absolute;left:3529;top:1944;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6C7DF3C2" w14:textId="77777777" w:rsidR="003A44C2" w:rsidRDefault="003A44C2" w:rsidP="0078236D">
                        <w:pPr>
                          <w:spacing w:line="182" w:lineRule="exact"/>
                          <w:rPr>
                            <w:rFonts w:ascii="Calibri"/>
                            <w:sz w:val="18"/>
                          </w:rPr>
                        </w:pPr>
                        <w:r>
                          <w:rPr>
                            <w:rFonts w:ascii="Calibri"/>
                            <w:sz w:val="18"/>
                          </w:rPr>
                          <w:t>$371,940.54</w:t>
                        </w:r>
                      </w:p>
                    </w:txbxContent>
                  </v:textbox>
                </v:shape>
                <v:shape id="Text Box 31" o:spid="_x0000_s1054" type="#_x0000_t202" style="position:absolute;left:5602;top:2336;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0635A2A" w14:textId="77777777" w:rsidR="003A44C2" w:rsidRDefault="003A44C2" w:rsidP="0078236D">
                        <w:pPr>
                          <w:spacing w:line="182" w:lineRule="exact"/>
                          <w:rPr>
                            <w:rFonts w:ascii="Calibri"/>
                            <w:sz w:val="18"/>
                          </w:rPr>
                        </w:pPr>
                        <w:r>
                          <w:rPr>
                            <w:rFonts w:ascii="Calibri"/>
                            <w:sz w:val="18"/>
                          </w:rPr>
                          <w:t>$297,486.02</w:t>
                        </w:r>
                      </w:p>
                    </w:txbxContent>
                  </v:textbox>
                </v:shape>
                <v:shape id="Text Box 32" o:spid="_x0000_s1055" type="#_x0000_t202" style="position:absolute;left:2837;top:2651;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42DA6F94" w14:textId="77777777" w:rsidR="003A44C2" w:rsidRDefault="003A44C2" w:rsidP="0078236D">
                        <w:pPr>
                          <w:spacing w:line="182" w:lineRule="exact"/>
                          <w:rPr>
                            <w:rFonts w:ascii="Calibri"/>
                            <w:sz w:val="18"/>
                          </w:rPr>
                        </w:pPr>
                        <w:r>
                          <w:rPr>
                            <w:rFonts w:ascii="Calibri"/>
                            <w:sz w:val="18"/>
                          </w:rPr>
                          <w:t>$237,624.49</w:t>
                        </w:r>
                      </w:p>
                    </w:txbxContent>
                  </v:textbox>
                </v:shape>
                <v:shape id="Text Box 33" o:spid="_x0000_s1056" type="#_x0000_t202" style="position:absolute;left:4220;top:2780;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3AE60ECB" w14:textId="77777777" w:rsidR="003A44C2" w:rsidRDefault="003A44C2" w:rsidP="0078236D">
                        <w:pPr>
                          <w:spacing w:line="182" w:lineRule="exact"/>
                          <w:rPr>
                            <w:rFonts w:ascii="Calibri"/>
                            <w:sz w:val="18"/>
                          </w:rPr>
                        </w:pPr>
                        <w:r>
                          <w:rPr>
                            <w:rFonts w:ascii="Calibri"/>
                            <w:sz w:val="18"/>
                          </w:rPr>
                          <w:t>$213,104.00</w:t>
                        </w:r>
                      </w:p>
                    </w:txbxContent>
                  </v:textbox>
                </v:shape>
                <v:shape id="Text Box 34" o:spid="_x0000_s1057" type="#_x0000_t202" style="position:absolute;left:6984;top:2719;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6ECB5E44" w14:textId="77777777" w:rsidR="003A44C2" w:rsidRDefault="003A44C2" w:rsidP="0078236D">
                        <w:pPr>
                          <w:spacing w:line="182" w:lineRule="exact"/>
                          <w:rPr>
                            <w:rFonts w:ascii="Calibri"/>
                            <w:sz w:val="18"/>
                          </w:rPr>
                        </w:pPr>
                        <w:r>
                          <w:rPr>
                            <w:rFonts w:ascii="Calibri"/>
                            <w:sz w:val="18"/>
                          </w:rPr>
                          <w:t>$224,801.06</w:t>
                        </w:r>
                      </w:p>
                    </w:txbxContent>
                  </v:textbox>
                </v:shape>
                <w10:wrap type="topAndBottom" anchorx="page"/>
              </v:group>
            </w:pict>
          </mc:Fallback>
        </mc:AlternateContent>
      </w:r>
    </w:p>
    <w:p w14:paraId="31B6AE11" w14:textId="4F13B8B1" w:rsidR="009775A1" w:rsidRPr="003A44C2" w:rsidRDefault="009775A1" w:rsidP="00406E13">
      <w:pPr>
        <w:pStyle w:val="Textoindependiente"/>
        <w:spacing w:line="360" w:lineRule="auto"/>
        <w:ind w:left="567" w:right="227"/>
        <w:jc w:val="both"/>
        <w:rPr>
          <w:rFonts w:ascii="Arial" w:hAnsi="Arial" w:cs="Arial"/>
          <w:color w:val="FF0000"/>
        </w:rPr>
      </w:pPr>
    </w:p>
    <w:p w14:paraId="3B3F9858" w14:textId="77777777" w:rsidR="005D21C9" w:rsidRPr="003A44C2" w:rsidRDefault="005D21C9" w:rsidP="00406E13">
      <w:pPr>
        <w:spacing w:before="90" w:line="360" w:lineRule="auto"/>
        <w:ind w:left="567" w:right="227"/>
        <w:jc w:val="both"/>
        <w:rPr>
          <w:rFonts w:ascii="Arial" w:hAnsi="Arial" w:cs="Arial"/>
          <w:sz w:val="24"/>
          <w:szCs w:val="24"/>
        </w:rPr>
      </w:pPr>
      <w:r w:rsidRPr="003A44C2">
        <w:rPr>
          <w:rFonts w:ascii="Arial" w:hAnsi="Arial" w:cs="Arial"/>
          <w:sz w:val="24"/>
          <w:szCs w:val="24"/>
        </w:rPr>
        <w:t>En este grafico presentamos las trasferencias de fondos recibidas en Centro Educativo</w:t>
      </w:r>
      <w:r w:rsidRPr="003A44C2">
        <w:rPr>
          <w:rFonts w:ascii="Arial" w:hAnsi="Arial" w:cs="Arial"/>
          <w:spacing w:val="1"/>
          <w:sz w:val="24"/>
          <w:szCs w:val="24"/>
        </w:rPr>
        <w:t xml:space="preserve"> </w:t>
      </w:r>
      <w:r w:rsidRPr="003A44C2">
        <w:rPr>
          <w:rFonts w:ascii="Arial" w:hAnsi="Arial" w:cs="Arial"/>
          <w:sz w:val="24"/>
          <w:szCs w:val="24"/>
        </w:rPr>
        <w:t>Jacoba Carpio desde el año 2013 – 2022, mostrando la cantidad recibida. En el 2019 - 2020</w:t>
      </w:r>
      <w:r w:rsidRPr="003A44C2">
        <w:rPr>
          <w:rFonts w:ascii="Arial" w:hAnsi="Arial" w:cs="Arial"/>
          <w:spacing w:val="1"/>
          <w:sz w:val="24"/>
          <w:szCs w:val="24"/>
        </w:rPr>
        <w:t xml:space="preserve"> </w:t>
      </w:r>
      <w:r w:rsidRPr="003A44C2">
        <w:rPr>
          <w:rFonts w:ascii="Arial" w:hAnsi="Arial" w:cs="Arial"/>
          <w:sz w:val="24"/>
          <w:szCs w:val="24"/>
        </w:rPr>
        <w:t>fue donde se recibió menos fondo y en el año 2021 - 2022 fue donde recibió más recursos a</w:t>
      </w:r>
      <w:r w:rsidRPr="003A44C2">
        <w:rPr>
          <w:rFonts w:ascii="Arial" w:hAnsi="Arial" w:cs="Arial"/>
          <w:spacing w:val="1"/>
          <w:sz w:val="24"/>
          <w:szCs w:val="24"/>
        </w:rPr>
        <w:t xml:space="preserve"> </w:t>
      </w:r>
      <w:r w:rsidRPr="003A44C2">
        <w:rPr>
          <w:rFonts w:ascii="Arial" w:hAnsi="Arial" w:cs="Arial"/>
          <w:sz w:val="24"/>
          <w:szCs w:val="24"/>
        </w:rPr>
        <w:t>continuación</w:t>
      </w:r>
      <w:r w:rsidRPr="003A44C2">
        <w:rPr>
          <w:rFonts w:ascii="Arial" w:hAnsi="Arial" w:cs="Arial"/>
          <w:spacing w:val="1"/>
          <w:sz w:val="24"/>
          <w:szCs w:val="24"/>
        </w:rPr>
        <w:t xml:space="preserve"> </w:t>
      </w:r>
      <w:r w:rsidRPr="003A44C2">
        <w:rPr>
          <w:rFonts w:ascii="Arial" w:hAnsi="Arial" w:cs="Arial"/>
          <w:sz w:val="24"/>
          <w:szCs w:val="24"/>
        </w:rPr>
        <w:t>le estaremos presentado</w:t>
      </w:r>
      <w:r w:rsidRPr="003A44C2">
        <w:rPr>
          <w:rFonts w:ascii="Arial" w:hAnsi="Arial" w:cs="Arial"/>
          <w:spacing w:val="5"/>
          <w:sz w:val="24"/>
          <w:szCs w:val="24"/>
        </w:rPr>
        <w:t xml:space="preserve"> </w:t>
      </w:r>
      <w:r w:rsidRPr="003A44C2">
        <w:rPr>
          <w:rFonts w:ascii="Arial" w:hAnsi="Arial" w:cs="Arial"/>
          <w:sz w:val="24"/>
          <w:szCs w:val="24"/>
        </w:rPr>
        <w:t>dicho</w:t>
      </w:r>
      <w:r w:rsidRPr="003A44C2">
        <w:rPr>
          <w:rFonts w:ascii="Arial" w:hAnsi="Arial" w:cs="Arial"/>
          <w:spacing w:val="6"/>
          <w:sz w:val="24"/>
          <w:szCs w:val="24"/>
        </w:rPr>
        <w:t xml:space="preserve"> </w:t>
      </w:r>
      <w:r w:rsidRPr="003A44C2">
        <w:rPr>
          <w:rFonts w:ascii="Arial" w:hAnsi="Arial" w:cs="Arial"/>
          <w:sz w:val="24"/>
          <w:szCs w:val="24"/>
        </w:rPr>
        <w:t>gráfico.</w:t>
      </w:r>
    </w:p>
    <w:p w14:paraId="23E1148C" w14:textId="77777777" w:rsidR="00683B00" w:rsidRDefault="00683B00" w:rsidP="00406E13">
      <w:pPr>
        <w:pStyle w:val="Textoindependiente"/>
        <w:spacing w:line="360" w:lineRule="auto"/>
        <w:ind w:left="567" w:right="227"/>
        <w:jc w:val="both"/>
        <w:rPr>
          <w:rFonts w:ascii="Arial" w:hAnsi="Arial" w:cs="Arial"/>
          <w:color w:val="FF0000"/>
        </w:rPr>
      </w:pPr>
    </w:p>
    <w:p w14:paraId="7E7B7F52" w14:textId="4C370EE9" w:rsidR="009654AC" w:rsidRPr="003A44C2" w:rsidRDefault="00E65C11" w:rsidP="00406E13">
      <w:pPr>
        <w:pStyle w:val="Textoindependiente"/>
        <w:spacing w:line="360" w:lineRule="auto"/>
        <w:ind w:left="567" w:right="227"/>
        <w:jc w:val="both"/>
        <w:rPr>
          <w:rFonts w:ascii="Arial" w:hAnsi="Arial" w:cs="Arial"/>
          <w:color w:val="FF0000"/>
        </w:rPr>
      </w:pPr>
      <w:r w:rsidRPr="003A44C2">
        <w:rPr>
          <w:rFonts w:ascii="Arial" w:hAnsi="Arial" w:cs="Arial"/>
          <w:color w:val="FF0000"/>
        </w:rPr>
        <w:t xml:space="preserve">4. </w:t>
      </w:r>
      <w:r w:rsidR="009654AC" w:rsidRPr="003A44C2">
        <w:rPr>
          <w:rFonts w:ascii="Arial" w:hAnsi="Arial" w:cs="Arial"/>
          <w:color w:val="FF0000"/>
        </w:rPr>
        <w:t>Escuela Vespertina Cristo de los Milagros</w:t>
      </w:r>
    </w:p>
    <w:p w14:paraId="297CF7A2" w14:textId="77777777" w:rsidR="005D21C9" w:rsidRPr="003A44C2" w:rsidRDefault="005D21C9" w:rsidP="00406E13">
      <w:pPr>
        <w:pStyle w:val="Textoindependiente"/>
        <w:spacing w:line="360" w:lineRule="auto"/>
        <w:ind w:left="567" w:right="227"/>
        <w:jc w:val="both"/>
        <w:rPr>
          <w:rFonts w:ascii="Arial" w:hAnsi="Arial" w:cs="Arial"/>
          <w:color w:val="FF0000"/>
        </w:rPr>
      </w:pPr>
      <w:r w:rsidRPr="003A44C2">
        <w:rPr>
          <w:rFonts w:ascii="Arial" w:hAnsi="Arial" w:cs="Arial"/>
          <w:b/>
          <w:sz w:val="28"/>
          <w:szCs w:val="22"/>
        </w:rPr>
        <w:t>Transferencias</w:t>
      </w:r>
      <w:r w:rsidRPr="003A44C2">
        <w:rPr>
          <w:rFonts w:ascii="Arial" w:hAnsi="Arial" w:cs="Arial"/>
          <w:b/>
          <w:spacing w:val="-4"/>
          <w:sz w:val="28"/>
          <w:szCs w:val="22"/>
        </w:rPr>
        <w:t xml:space="preserve"> </w:t>
      </w:r>
      <w:r w:rsidRPr="003A44C2">
        <w:rPr>
          <w:rFonts w:ascii="Arial" w:hAnsi="Arial" w:cs="Arial"/>
          <w:b/>
          <w:sz w:val="28"/>
          <w:szCs w:val="22"/>
        </w:rPr>
        <w:t>de</w:t>
      </w:r>
      <w:r w:rsidRPr="003A44C2">
        <w:rPr>
          <w:rFonts w:ascii="Arial" w:hAnsi="Arial" w:cs="Arial"/>
          <w:b/>
          <w:spacing w:val="-4"/>
          <w:sz w:val="28"/>
          <w:szCs w:val="22"/>
        </w:rPr>
        <w:t xml:space="preserve"> </w:t>
      </w:r>
      <w:r w:rsidRPr="003A44C2">
        <w:rPr>
          <w:rFonts w:ascii="Arial" w:hAnsi="Arial" w:cs="Arial"/>
          <w:b/>
          <w:sz w:val="28"/>
          <w:szCs w:val="22"/>
        </w:rPr>
        <w:t>fondos</w:t>
      </w:r>
      <w:r w:rsidRPr="003A44C2">
        <w:rPr>
          <w:rFonts w:ascii="Arial" w:hAnsi="Arial" w:cs="Arial"/>
          <w:b/>
          <w:spacing w:val="-3"/>
          <w:sz w:val="28"/>
          <w:szCs w:val="22"/>
        </w:rPr>
        <w:t xml:space="preserve"> </w:t>
      </w:r>
      <w:r w:rsidRPr="003A44C2">
        <w:rPr>
          <w:rFonts w:ascii="Arial" w:hAnsi="Arial" w:cs="Arial"/>
          <w:b/>
          <w:sz w:val="28"/>
          <w:szCs w:val="22"/>
        </w:rPr>
        <w:t>recibidos</w:t>
      </w:r>
      <w:r w:rsidRPr="003A44C2">
        <w:rPr>
          <w:rFonts w:ascii="Arial" w:hAnsi="Arial" w:cs="Arial"/>
          <w:b/>
          <w:spacing w:val="-3"/>
          <w:sz w:val="28"/>
          <w:szCs w:val="22"/>
        </w:rPr>
        <w:t xml:space="preserve"> </w:t>
      </w:r>
      <w:r w:rsidRPr="003A44C2">
        <w:rPr>
          <w:rFonts w:ascii="Arial" w:hAnsi="Arial" w:cs="Arial"/>
          <w:b/>
          <w:sz w:val="28"/>
          <w:szCs w:val="22"/>
        </w:rPr>
        <w:t>desde el</w:t>
      </w:r>
      <w:r w:rsidRPr="003A44C2">
        <w:rPr>
          <w:rFonts w:ascii="Arial" w:hAnsi="Arial" w:cs="Arial"/>
          <w:b/>
          <w:spacing w:val="-4"/>
          <w:sz w:val="28"/>
          <w:szCs w:val="22"/>
        </w:rPr>
        <w:t xml:space="preserve"> </w:t>
      </w:r>
      <w:r w:rsidRPr="003A44C2">
        <w:rPr>
          <w:rFonts w:ascii="Arial" w:hAnsi="Arial" w:cs="Arial"/>
          <w:b/>
          <w:sz w:val="28"/>
          <w:szCs w:val="22"/>
        </w:rPr>
        <w:t>año</w:t>
      </w:r>
      <w:r w:rsidRPr="003A44C2">
        <w:rPr>
          <w:rFonts w:ascii="Arial" w:hAnsi="Arial" w:cs="Arial"/>
          <w:b/>
          <w:spacing w:val="-9"/>
          <w:sz w:val="28"/>
          <w:szCs w:val="22"/>
        </w:rPr>
        <w:t xml:space="preserve"> </w:t>
      </w:r>
      <w:r w:rsidRPr="003A44C2">
        <w:rPr>
          <w:rFonts w:ascii="Arial" w:hAnsi="Arial" w:cs="Arial"/>
          <w:b/>
          <w:sz w:val="28"/>
          <w:szCs w:val="22"/>
        </w:rPr>
        <w:t>2017 hasta</w:t>
      </w:r>
      <w:r w:rsidRPr="003A44C2">
        <w:rPr>
          <w:rFonts w:ascii="Arial" w:hAnsi="Arial" w:cs="Arial"/>
          <w:b/>
          <w:spacing w:val="-5"/>
          <w:sz w:val="28"/>
          <w:szCs w:val="22"/>
        </w:rPr>
        <w:t xml:space="preserve"> </w:t>
      </w:r>
      <w:r w:rsidRPr="003A44C2">
        <w:rPr>
          <w:rFonts w:ascii="Arial" w:hAnsi="Arial" w:cs="Arial"/>
          <w:b/>
          <w:sz w:val="28"/>
          <w:szCs w:val="22"/>
        </w:rPr>
        <w:t>la</w:t>
      </w:r>
      <w:r w:rsidRPr="003A44C2">
        <w:rPr>
          <w:rFonts w:ascii="Arial" w:hAnsi="Arial" w:cs="Arial"/>
          <w:b/>
          <w:spacing w:val="-5"/>
          <w:sz w:val="28"/>
          <w:szCs w:val="22"/>
        </w:rPr>
        <w:t xml:space="preserve"> </w:t>
      </w:r>
      <w:r w:rsidRPr="003A44C2">
        <w:rPr>
          <w:rFonts w:ascii="Arial" w:hAnsi="Arial" w:cs="Arial"/>
          <w:b/>
          <w:sz w:val="28"/>
          <w:szCs w:val="22"/>
        </w:rPr>
        <w:t>fecha</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6460"/>
      </w:tblGrid>
      <w:tr w:rsidR="005D21C9" w:rsidRPr="003A44C2" w14:paraId="1630097D" w14:textId="77777777" w:rsidTr="00683B00">
        <w:trPr>
          <w:trHeight w:val="268"/>
          <w:jc w:val="center"/>
        </w:trPr>
        <w:tc>
          <w:tcPr>
            <w:tcW w:w="2895" w:type="dxa"/>
            <w:shd w:val="clear" w:color="auto" w:fill="C6D9F1" w:themeFill="text2" w:themeFillTint="33"/>
          </w:tcPr>
          <w:p w14:paraId="6B4B1F3E" w14:textId="77777777" w:rsidR="005D21C9" w:rsidRPr="003A44C2" w:rsidRDefault="005D21C9" w:rsidP="00406E13">
            <w:pPr>
              <w:spacing w:line="248" w:lineRule="exact"/>
              <w:ind w:left="567" w:right="227"/>
              <w:jc w:val="right"/>
              <w:rPr>
                <w:rFonts w:ascii="Arial" w:hAnsi="Arial" w:cs="Arial"/>
                <w:b/>
                <w:sz w:val="24"/>
              </w:rPr>
            </w:pPr>
            <w:r w:rsidRPr="003A44C2">
              <w:rPr>
                <w:rFonts w:ascii="Arial" w:hAnsi="Arial" w:cs="Arial"/>
                <w:b/>
                <w:sz w:val="24"/>
              </w:rPr>
              <w:t>AÑO</w:t>
            </w:r>
          </w:p>
        </w:tc>
        <w:tc>
          <w:tcPr>
            <w:tcW w:w="6460" w:type="dxa"/>
            <w:shd w:val="clear" w:color="auto" w:fill="C6D9F1" w:themeFill="text2" w:themeFillTint="33"/>
          </w:tcPr>
          <w:p w14:paraId="3BFA8E40" w14:textId="77777777" w:rsidR="005D21C9" w:rsidRPr="003A44C2" w:rsidRDefault="005D21C9" w:rsidP="00406E13">
            <w:pPr>
              <w:spacing w:line="248" w:lineRule="exact"/>
              <w:ind w:left="567" w:right="227"/>
              <w:jc w:val="center"/>
              <w:rPr>
                <w:rFonts w:ascii="Arial" w:hAnsi="Arial" w:cs="Arial"/>
                <w:b/>
                <w:sz w:val="24"/>
              </w:rPr>
            </w:pPr>
            <w:r w:rsidRPr="003A44C2">
              <w:rPr>
                <w:rFonts w:ascii="Arial" w:hAnsi="Arial" w:cs="Arial"/>
                <w:b/>
                <w:sz w:val="24"/>
              </w:rPr>
              <w:t>MONTO</w:t>
            </w:r>
          </w:p>
        </w:tc>
      </w:tr>
      <w:tr w:rsidR="005D21C9" w:rsidRPr="003A44C2" w14:paraId="20265D8A" w14:textId="77777777" w:rsidTr="00683B00">
        <w:trPr>
          <w:trHeight w:val="268"/>
          <w:jc w:val="center"/>
        </w:trPr>
        <w:tc>
          <w:tcPr>
            <w:tcW w:w="2895" w:type="dxa"/>
          </w:tcPr>
          <w:p w14:paraId="4BE8CAE3" w14:textId="77777777" w:rsidR="005D21C9" w:rsidRPr="003A44C2" w:rsidRDefault="005D21C9" w:rsidP="00406E13">
            <w:pPr>
              <w:spacing w:line="249" w:lineRule="exact"/>
              <w:ind w:left="567" w:right="227"/>
              <w:jc w:val="right"/>
              <w:rPr>
                <w:rFonts w:ascii="Arial" w:hAnsi="Arial" w:cs="Arial"/>
                <w:sz w:val="24"/>
              </w:rPr>
            </w:pPr>
            <w:r w:rsidRPr="003A44C2">
              <w:rPr>
                <w:rFonts w:ascii="Arial" w:hAnsi="Arial" w:cs="Arial"/>
                <w:sz w:val="24"/>
              </w:rPr>
              <w:t>2017</w:t>
            </w:r>
          </w:p>
        </w:tc>
        <w:tc>
          <w:tcPr>
            <w:tcW w:w="6460" w:type="dxa"/>
          </w:tcPr>
          <w:p w14:paraId="3CBC556F" w14:textId="77777777" w:rsidR="005D21C9" w:rsidRPr="003A44C2" w:rsidRDefault="005D21C9" w:rsidP="00406E13">
            <w:pPr>
              <w:spacing w:line="249" w:lineRule="exact"/>
              <w:ind w:left="567" w:right="227"/>
              <w:jc w:val="center"/>
              <w:rPr>
                <w:rFonts w:ascii="Arial" w:hAnsi="Arial" w:cs="Arial"/>
                <w:b/>
                <w:sz w:val="24"/>
              </w:rPr>
            </w:pPr>
            <w:r w:rsidRPr="003A44C2">
              <w:rPr>
                <w:rFonts w:ascii="Arial" w:hAnsi="Arial" w:cs="Arial"/>
                <w:b/>
                <w:sz w:val="24"/>
              </w:rPr>
              <w:t>354,010.00</w:t>
            </w:r>
          </w:p>
        </w:tc>
      </w:tr>
      <w:tr w:rsidR="005D21C9" w:rsidRPr="003A44C2" w14:paraId="41D16E96" w14:textId="77777777" w:rsidTr="00683B00">
        <w:trPr>
          <w:trHeight w:val="268"/>
          <w:jc w:val="center"/>
        </w:trPr>
        <w:tc>
          <w:tcPr>
            <w:tcW w:w="2895" w:type="dxa"/>
          </w:tcPr>
          <w:p w14:paraId="7ADF4548" w14:textId="77777777" w:rsidR="005D21C9" w:rsidRPr="003A44C2" w:rsidRDefault="005D21C9" w:rsidP="00406E13">
            <w:pPr>
              <w:spacing w:line="248" w:lineRule="exact"/>
              <w:ind w:left="567" w:right="227"/>
              <w:jc w:val="right"/>
              <w:rPr>
                <w:rFonts w:ascii="Arial" w:hAnsi="Arial" w:cs="Arial"/>
                <w:sz w:val="24"/>
              </w:rPr>
            </w:pPr>
            <w:r w:rsidRPr="003A44C2">
              <w:rPr>
                <w:rFonts w:ascii="Arial" w:hAnsi="Arial" w:cs="Arial"/>
                <w:sz w:val="24"/>
              </w:rPr>
              <w:t>2018</w:t>
            </w:r>
          </w:p>
        </w:tc>
        <w:tc>
          <w:tcPr>
            <w:tcW w:w="6460" w:type="dxa"/>
          </w:tcPr>
          <w:p w14:paraId="6271C64D" w14:textId="77777777" w:rsidR="005D21C9" w:rsidRPr="003A44C2" w:rsidRDefault="005D21C9" w:rsidP="00406E13">
            <w:pPr>
              <w:spacing w:line="248" w:lineRule="exact"/>
              <w:ind w:left="567" w:right="227"/>
              <w:jc w:val="center"/>
              <w:rPr>
                <w:rFonts w:ascii="Arial" w:hAnsi="Arial" w:cs="Arial"/>
                <w:b/>
                <w:sz w:val="24"/>
              </w:rPr>
            </w:pPr>
            <w:r w:rsidRPr="003A44C2">
              <w:rPr>
                <w:rFonts w:ascii="Arial" w:hAnsi="Arial" w:cs="Arial"/>
                <w:b/>
                <w:sz w:val="24"/>
              </w:rPr>
              <w:t>237,751.68</w:t>
            </w:r>
          </w:p>
        </w:tc>
      </w:tr>
      <w:tr w:rsidR="005D21C9" w:rsidRPr="003A44C2" w14:paraId="4816A286" w14:textId="77777777" w:rsidTr="00683B00">
        <w:trPr>
          <w:trHeight w:val="268"/>
          <w:jc w:val="center"/>
        </w:trPr>
        <w:tc>
          <w:tcPr>
            <w:tcW w:w="2895" w:type="dxa"/>
          </w:tcPr>
          <w:p w14:paraId="1A8C3893" w14:textId="77777777" w:rsidR="005D21C9" w:rsidRPr="003A44C2" w:rsidRDefault="005D21C9" w:rsidP="00406E13">
            <w:pPr>
              <w:spacing w:line="248" w:lineRule="exact"/>
              <w:ind w:left="567" w:right="227"/>
              <w:jc w:val="right"/>
              <w:rPr>
                <w:rFonts w:ascii="Arial" w:hAnsi="Arial" w:cs="Arial"/>
                <w:sz w:val="24"/>
              </w:rPr>
            </w:pPr>
            <w:r w:rsidRPr="003A44C2">
              <w:rPr>
                <w:rFonts w:ascii="Arial" w:hAnsi="Arial" w:cs="Arial"/>
                <w:sz w:val="24"/>
              </w:rPr>
              <w:t>2019</w:t>
            </w:r>
          </w:p>
        </w:tc>
        <w:tc>
          <w:tcPr>
            <w:tcW w:w="6460" w:type="dxa"/>
          </w:tcPr>
          <w:p w14:paraId="10632F34" w14:textId="77777777" w:rsidR="005D21C9" w:rsidRPr="003A44C2" w:rsidRDefault="005D21C9" w:rsidP="00406E13">
            <w:pPr>
              <w:spacing w:line="248" w:lineRule="exact"/>
              <w:ind w:left="567" w:right="227"/>
              <w:jc w:val="center"/>
              <w:rPr>
                <w:rFonts w:ascii="Arial" w:hAnsi="Arial" w:cs="Arial"/>
                <w:b/>
                <w:sz w:val="24"/>
              </w:rPr>
            </w:pPr>
            <w:r w:rsidRPr="003A44C2">
              <w:rPr>
                <w:rFonts w:ascii="Arial" w:hAnsi="Arial" w:cs="Arial"/>
                <w:b/>
                <w:sz w:val="24"/>
              </w:rPr>
              <w:t>308,364.04</w:t>
            </w:r>
          </w:p>
        </w:tc>
      </w:tr>
      <w:tr w:rsidR="005D21C9" w:rsidRPr="003A44C2" w14:paraId="0BED40E0" w14:textId="77777777" w:rsidTr="00683B00">
        <w:trPr>
          <w:trHeight w:val="263"/>
          <w:jc w:val="center"/>
        </w:trPr>
        <w:tc>
          <w:tcPr>
            <w:tcW w:w="2895" w:type="dxa"/>
          </w:tcPr>
          <w:p w14:paraId="2765D735" w14:textId="77777777" w:rsidR="005D21C9" w:rsidRPr="003A44C2" w:rsidRDefault="005D21C9" w:rsidP="00406E13">
            <w:pPr>
              <w:spacing w:line="244" w:lineRule="exact"/>
              <w:ind w:left="567" w:right="227"/>
              <w:jc w:val="right"/>
              <w:rPr>
                <w:rFonts w:ascii="Arial" w:hAnsi="Arial" w:cs="Arial"/>
                <w:sz w:val="24"/>
              </w:rPr>
            </w:pPr>
            <w:r w:rsidRPr="003A44C2">
              <w:rPr>
                <w:rFonts w:ascii="Arial" w:hAnsi="Arial" w:cs="Arial"/>
                <w:sz w:val="24"/>
              </w:rPr>
              <w:t>2020</w:t>
            </w:r>
          </w:p>
        </w:tc>
        <w:tc>
          <w:tcPr>
            <w:tcW w:w="6460" w:type="dxa"/>
          </w:tcPr>
          <w:p w14:paraId="08FDCEA5" w14:textId="77777777" w:rsidR="005D21C9" w:rsidRPr="003A44C2" w:rsidRDefault="005D21C9" w:rsidP="00406E13">
            <w:pPr>
              <w:spacing w:line="244" w:lineRule="exact"/>
              <w:ind w:left="567" w:right="227"/>
              <w:jc w:val="center"/>
              <w:rPr>
                <w:rFonts w:ascii="Arial" w:hAnsi="Arial" w:cs="Arial"/>
                <w:b/>
                <w:sz w:val="24"/>
              </w:rPr>
            </w:pPr>
            <w:r w:rsidRPr="003A44C2">
              <w:rPr>
                <w:rFonts w:ascii="Arial" w:hAnsi="Arial" w:cs="Arial"/>
                <w:b/>
                <w:sz w:val="24"/>
              </w:rPr>
              <w:t>283,735.68</w:t>
            </w:r>
          </w:p>
        </w:tc>
      </w:tr>
      <w:tr w:rsidR="005D21C9" w:rsidRPr="003A44C2" w14:paraId="13897DCD" w14:textId="77777777" w:rsidTr="00683B00">
        <w:trPr>
          <w:trHeight w:val="268"/>
          <w:jc w:val="center"/>
        </w:trPr>
        <w:tc>
          <w:tcPr>
            <w:tcW w:w="2895" w:type="dxa"/>
          </w:tcPr>
          <w:p w14:paraId="27DE75F1" w14:textId="77777777" w:rsidR="005D21C9" w:rsidRPr="003A44C2" w:rsidRDefault="005D21C9" w:rsidP="00406E13">
            <w:pPr>
              <w:spacing w:line="248" w:lineRule="exact"/>
              <w:ind w:left="567" w:right="227"/>
              <w:jc w:val="right"/>
              <w:rPr>
                <w:rFonts w:ascii="Arial" w:hAnsi="Arial" w:cs="Arial"/>
                <w:sz w:val="24"/>
              </w:rPr>
            </w:pPr>
            <w:r w:rsidRPr="003A44C2">
              <w:rPr>
                <w:rFonts w:ascii="Arial" w:hAnsi="Arial" w:cs="Arial"/>
                <w:sz w:val="24"/>
              </w:rPr>
              <w:t>2021</w:t>
            </w:r>
          </w:p>
        </w:tc>
        <w:tc>
          <w:tcPr>
            <w:tcW w:w="6460" w:type="dxa"/>
          </w:tcPr>
          <w:p w14:paraId="1C5F6A9B" w14:textId="77777777" w:rsidR="005D21C9" w:rsidRPr="003A44C2" w:rsidRDefault="005D21C9" w:rsidP="00406E13">
            <w:pPr>
              <w:spacing w:line="248" w:lineRule="exact"/>
              <w:ind w:left="567" w:right="227"/>
              <w:jc w:val="center"/>
              <w:rPr>
                <w:rFonts w:ascii="Arial" w:hAnsi="Arial" w:cs="Arial"/>
                <w:b/>
                <w:sz w:val="24"/>
              </w:rPr>
            </w:pPr>
            <w:r w:rsidRPr="003A44C2">
              <w:rPr>
                <w:rFonts w:ascii="Arial" w:hAnsi="Arial" w:cs="Arial"/>
                <w:b/>
                <w:sz w:val="24"/>
              </w:rPr>
              <w:t>451,764.10</w:t>
            </w:r>
          </w:p>
        </w:tc>
      </w:tr>
      <w:tr w:rsidR="005D21C9" w:rsidRPr="003A44C2" w14:paraId="0E9B0872" w14:textId="77777777" w:rsidTr="00683B00">
        <w:trPr>
          <w:trHeight w:val="268"/>
          <w:jc w:val="center"/>
        </w:trPr>
        <w:tc>
          <w:tcPr>
            <w:tcW w:w="2895" w:type="dxa"/>
          </w:tcPr>
          <w:p w14:paraId="1CABCB83" w14:textId="77777777" w:rsidR="005D21C9" w:rsidRPr="003A44C2" w:rsidRDefault="005D21C9" w:rsidP="00406E13">
            <w:pPr>
              <w:spacing w:line="248" w:lineRule="exact"/>
              <w:ind w:left="567" w:right="227"/>
              <w:jc w:val="right"/>
              <w:rPr>
                <w:rFonts w:ascii="Arial" w:hAnsi="Arial" w:cs="Arial"/>
                <w:sz w:val="24"/>
              </w:rPr>
            </w:pPr>
            <w:r w:rsidRPr="003A44C2">
              <w:rPr>
                <w:rFonts w:ascii="Arial" w:hAnsi="Arial" w:cs="Arial"/>
                <w:sz w:val="24"/>
              </w:rPr>
              <w:t>2022</w:t>
            </w:r>
          </w:p>
        </w:tc>
        <w:tc>
          <w:tcPr>
            <w:tcW w:w="6460" w:type="dxa"/>
          </w:tcPr>
          <w:p w14:paraId="05AB1040" w14:textId="77777777" w:rsidR="005D21C9" w:rsidRPr="003A44C2" w:rsidRDefault="005D21C9" w:rsidP="00406E13">
            <w:pPr>
              <w:spacing w:line="248" w:lineRule="exact"/>
              <w:ind w:left="567" w:right="227"/>
              <w:jc w:val="center"/>
              <w:rPr>
                <w:rFonts w:ascii="Arial" w:hAnsi="Arial" w:cs="Arial"/>
                <w:b/>
                <w:sz w:val="24"/>
              </w:rPr>
            </w:pPr>
            <w:r w:rsidRPr="003A44C2">
              <w:rPr>
                <w:rFonts w:ascii="Arial" w:hAnsi="Arial" w:cs="Arial"/>
                <w:b/>
                <w:sz w:val="24"/>
              </w:rPr>
              <w:t>872,843.95</w:t>
            </w:r>
          </w:p>
        </w:tc>
      </w:tr>
    </w:tbl>
    <w:p w14:paraId="0E9B7497" w14:textId="5B1769F3" w:rsidR="005D21C9" w:rsidRPr="003A44C2" w:rsidRDefault="005D21C9" w:rsidP="00406E13">
      <w:pPr>
        <w:pStyle w:val="Textoindependiente"/>
        <w:spacing w:line="360" w:lineRule="auto"/>
        <w:ind w:left="567" w:right="227"/>
        <w:jc w:val="both"/>
        <w:rPr>
          <w:rFonts w:ascii="Arial" w:hAnsi="Arial" w:cs="Arial"/>
        </w:rPr>
      </w:pPr>
      <w:r w:rsidRPr="003A44C2">
        <w:rPr>
          <w:rFonts w:ascii="Arial" w:hAnsi="Arial" w:cs="Arial"/>
        </w:rPr>
        <w:t>Desde sus inicios la Escuela Vespertina Cristo de los</w:t>
      </w:r>
      <w:r w:rsidRPr="003A44C2">
        <w:rPr>
          <w:rFonts w:ascii="Arial" w:hAnsi="Arial" w:cs="Arial"/>
          <w:spacing w:val="1"/>
        </w:rPr>
        <w:t xml:space="preserve"> </w:t>
      </w:r>
      <w:r w:rsidRPr="003A44C2">
        <w:rPr>
          <w:rFonts w:ascii="Arial" w:hAnsi="Arial" w:cs="Arial"/>
        </w:rPr>
        <w:t>Milagros se ha valido de recursos para impulsar el desarrollo de</w:t>
      </w:r>
      <w:r w:rsidRPr="003A44C2">
        <w:rPr>
          <w:rFonts w:ascii="Arial" w:hAnsi="Arial" w:cs="Arial"/>
          <w:spacing w:val="-57"/>
        </w:rPr>
        <w:t xml:space="preserve"> </w:t>
      </w:r>
      <w:r w:rsidRPr="003A44C2">
        <w:rPr>
          <w:rFonts w:ascii="Arial" w:hAnsi="Arial" w:cs="Arial"/>
        </w:rPr>
        <w:t>los procesos que se desligan de los fines del proceso educativo,</w:t>
      </w:r>
      <w:r w:rsidRPr="003A44C2">
        <w:rPr>
          <w:rFonts w:ascii="Arial" w:hAnsi="Arial" w:cs="Arial"/>
          <w:spacing w:val="1"/>
        </w:rPr>
        <w:t xml:space="preserve"> </w:t>
      </w:r>
      <w:r w:rsidRPr="003A44C2">
        <w:rPr>
          <w:rFonts w:ascii="Arial" w:hAnsi="Arial" w:cs="Arial"/>
        </w:rPr>
        <w:t>Antes del 2017 se contaba con la planificación de los eventos</w:t>
      </w:r>
      <w:r w:rsidRPr="003A44C2">
        <w:rPr>
          <w:rFonts w:ascii="Arial" w:hAnsi="Arial" w:cs="Arial"/>
          <w:spacing w:val="1"/>
        </w:rPr>
        <w:t xml:space="preserve"> </w:t>
      </w:r>
      <w:r w:rsidRPr="003A44C2">
        <w:rPr>
          <w:rFonts w:ascii="Arial" w:hAnsi="Arial" w:cs="Arial"/>
        </w:rPr>
        <w:t>para</w:t>
      </w:r>
      <w:r w:rsidRPr="003A44C2">
        <w:rPr>
          <w:rFonts w:ascii="Arial" w:hAnsi="Arial" w:cs="Arial"/>
          <w:spacing w:val="1"/>
        </w:rPr>
        <w:t xml:space="preserve"> </w:t>
      </w:r>
      <w:r w:rsidRPr="003A44C2">
        <w:rPr>
          <w:rFonts w:ascii="Arial" w:hAnsi="Arial" w:cs="Arial"/>
        </w:rPr>
        <w:t>recaudar</w:t>
      </w:r>
      <w:r w:rsidRPr="003A44C2">
        <w:rPr>
          <w:rFonts w:ascii="Arial" w:hAnsi="Arial" w:cs="Arial"/>
          <w:spacing w:val="1"/>
        </w:rPr>
        <w:t xml:space="preserve"> </w:t>
      </w:r>
      <w:r w:rsidRPr="003A44C2">
        <w:rPr>
          <w:rFonts w:ascii="Arial" w:hAnsi="Arial" w:cs="Arial"/>
        </w:rPr>
        <w:t>los</w:t>
      </w:r>
      <w:r w:rsidRPr="003A44C2">
        <w:rPr>
          <w:rFonts w:ascii="Arial" w:hAnsi="Arial" w:cs="Arial"/>
          <w:spacing w:val="1"/>
        </w:rPr>
        <w:t xml:space="preserve"> </w:t>
      </w:r>
      <w:r w:rsidRPr="003A44C2">
        <w:rPr>
          <w:rFonts w:ascii="Arial" w:hAnsi="Arial" w:cs="Arial"/>
        </w:rPr>
        <w:t>fondos</w:t>
      </w:r>
      <w:r w:rsidRPr="003A44C2">
        <w:rPr>
          <w:rFonts w:ascii="Arial" w:hAnsi="Arial" w:cs="Arial"/>
          <w:spacing w:val="1"/>
        </w:rPr>
        <w:t xml:space="preserve"> </w:t>
      </w:r>
      <w:r w:rsidRPr="003A44C2">
        <w:rPr>
          <w:rFonts w:ascii="Arial" w:hAnsi="Arial" w:cs="Arial"/>
        </w:rPr>
        <w:t>necesarios</w:t>
      </w:r>
      <w:r w:rsidRPr="003A44C2">
        <w:rPr>
          <w:rFonts w:ascii="Arial" w:hAnsi="Arial" w:cs="Arial"/>
          <w:spacing w:val="1"/>
        </w:rPr>
        <w:t xml:space="preserve"> </w:t>
      </w:r>
      <w:r w:rsidRPr="003A44C2">
        <w:rPr>
          <w:rFonts w:ascii="Arial" w:hAnsi="Arial" w:cs="Arial"/>
        </w:rPr>
        <w:t>suficientes</w:t>
      </w:r>
      <w:r w:rsidRPr="003A44C2">
        <w:rPr>
          <w:rFonts w:ascii="Arial" w:hAnsi="Arial" w:cs="Arial"/>
          <w:spacing w:val="1"/>
        </w:rPr>
        <w:t xml:space="preserve"> </w:t>
      </w:r>
      <w:r w:rsidRPr="003A44C2">
        <w:rPr>
          <w:rFonts w:ascii="Arial" w:hAnsi="Arial" w:cs="Arial"/>
        </w:rPr>
        <w:t>para</w:t>
      </w:r>
      <w:r w:rsidRPr="003A44C2">
        <w:rPr>
          <w:rFonts w:ascii="Arial" w:hAnsi="Arial" w:cs="Arial"/>
          <w:spacing w:val="60"/>
        </w:rPr>
        <w:t xml:space="preserve"> </w:t>
      </w:r>
      <w:r w:rsidRPr="003A44C2">
        <w:rPr>
          <w:rFonts w:ascii="Arial" w:hAnsi="Arial" w:cs="Arial"/>
        </w:rPr>
        <w:t>poder</w:t>
      </w:r>
      <w:r w:rsidRPr="003A44C2">
        <w:rPr>
          <w:rFonts w:ascii="Arial" w:hAnsi="Arial" w:cs="Arial"/>
          <w:spacing w:val="1"/>
        </w:rPr>
        <w:t xml:space="preserve"> </w:t>
      </w:r>
      <w:r w:rsidRPr="003A44C2">
        <w:rPr>
          <w:rFonts w:ascii="Arial" w:hAnsi="Arial" w:cs="Arial"/>
        </w:rPr>
        <w:t>llegar</w:t>
      </w:r>
      <w:r w:rsidRPr="003A44C2">
        <w:rPr>
          <w:rFonts w:ascii="Arial" w:hAnsi="Arial" w:cs="Arial"/>
          <w:spacing w:val="2"/>
        </w:rPr>
        <w:t xml:space="preserve"> </w:t>
      </w:r>
      <w:r w:rsidRPr="003A44C2">
        <w:rPr>
          <w:rFonts w:ascii="Arial" w:hAnsi="Arial" w:cs="Arial"/>
        </w:rPr>
        <w:t>a</w:t>
      </w:r>
      <w:r w:rsidRPr="003A44C2">
        <w:rPr>
          <w:rFonts w:ascii="Arial" w:hAnsi="Arial" w:cs="Arial"/>
          <w:spacing w:val="7"/>
        </w:rPr>
        <w:t xml:space="preserve"> </w:t>
      </w:r>
      <w:r w:rsidRPr="003A44C2">
        <w:rPr>
          <w:rFonts w:ascii="Arial" w:hAnsi="Arial" w:cs="Arial"/>
        </w:rPr>
        <w:t>los</w:t>
      </w:r>
      <w:r w:rsidRPr="003A44C2">
        <w:rPr>
          <w:rFonts w:ascii="Arial" w:hAnsi="Arial" w:cs="Arial"/>
          <w:spacing w:val="-6"/>
        </w:rPr>
        <w:t xml:space="preserve"> </w:t>
      </w:r>
      <w:r w:rsidRPr="003A44C2">
        <w:rPr>
          <w:rFonts w:ascii="Arial" w:hAnsi="Arial" w:cs="Arial"/>
        </w:rPr>
        <w:t>objetivos planteados.</w:t>
      </w:r>
    </w:p>
    <w:p w14:paraId="702F1E7E" w14:textId="30017938" w:rsidR="005D21C9" w:rsidRPr="003A44C2" w:rsidRDefault="003C237C"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   </w:t>
      </w:r>
      <w:r w:rsidR="005D21C9" w:rsidRPr="003A44C2">
        <w:rPr>
          <w:rFonts w:ascii="Arial" w:hAnsi="Arial" w:cs="Arial"/>
          <w:sz w:val="24"/>
          <w:szCs w:val="24"/>
        </w:rPr>
        <w:t>A partir del 2017 y con la implementación de las asignaciones presupuestaria,</w:t>
      </w:r>
      <w:r w:rsidR="005D21C9" w:rsidRPr="003A44C2">
        <w:rPr>
          <w:rFonts w:ascii="Arial" w:hAnsi="Arial" w:cs="Arial"/>
          <w:spacing w:val="1"/>
          <w:sz w:val="24"/>
          <w:szCs w:val="24"/>
        </w:rPr>
        <w:t xml:space="preserve"> </w:t>
      </w:r>
      <w:r w:rsidR="005D21C9" w:rsidRPr="003A44C2">
        <w:rPr>
          <w:rFonts w:ascii="Arial" w:hAnsi="Arial" w:cs="Arial"/>
          <w:sz w:val="24"/>
          <w:szCs w:val="24"/>
        </w:rPr>
        <w:t>luego de la ejecución</w:t>
      </w:r>
      <w:r w:rsidRPr="003A44C2">
        <w:rPr>
          <w:rFonts w:ascii="Arial" w:hAnsi="Arial" w:cs="Arial"/>
          <w:sz w:val="24"/>
          <w:szCs w:val="24"/>
        </w:rPr>
        <w:t xml:space="preserve"> </w:t>
      </w:r>
      <w:r w:rsidR="005D21C9" w:rsidRPr="003A44C2">
        <w:rPr>
          <w:rFonts w:ascii="Arial" w:hAnsi="Arial" w:cs="Arial"/>
          <w:sz w:val="24"/>
          <w:szCs w:val="24"/>
        </w:rPr>
        <w:t>del 4%, se ha presentado una mejoría significativa, pues el proceso</w:t>
      </w:r>
      <w:r w:rsidR="005D21C9" w:rsidRPr="003A44C2">
        <w:rPr>
          <w:rFonts w:ascii="Arial" w:hAnsi="Arial" w:cs="Arial"/>
          <w:spacing w:val="1"/>
          <w:sz w:val="24"/>
          <w:szCs w:val="24"/>
        </w:rPr>
        <w:t xml:space="preserve"> </w:t>
      </w:r>
      <w:r w:rsidR="005D21C9" w:rsidRPr="003A44C2">
        <w:rPr>
          <w:rFonts w:ascii="Arial" w:hAnsi="Arial" w:cs="Arial"/>
          <w:sz w:val="24"/>
          <w:szCs w:val="24"/>
        </w:rPr>
        <w:t>de implementación y la ejecución de estos se hace de una manera mucho más dinámica y</w:t>
      </w:r>
      <w:r w:rsidR="005D21C9" w:rsidRPr="003A44C2">
        <w:rPr>
          <w:rFonts w:ascii="Arial" w:hAnsi="Arial" w:cs="Arial"/>
          <w:spacing w:val="1"/>
          <w:sz w:val="24"/>
          <w:szCs w:val="24"/>
        </w:rPr>
        <w:t xml:space="preserve"> </w:t>
      </w:r>
      <w:r w:rsidR="005D21C9" w:rsidRPr="003A44C2">
        <w:rPr>
          <w:rFonts w:ascii="Arial" w:hAnsi="Arial" w:cs="Arial"/>
          <w:sz w:val="24"/>
          <w:szCs w:val="24"/>
        </w:rPr>
        <w:t>eficaz, ya que se desvincula del tiempo de tener que montar eventos para captación de</w:t>
      </w:r>
      <w:r w:rsidR="005D21C9" w:rsidRPr="003A44C2">
        <w:rPr>
          <w:rFonts w:ascii="Arial" w:hAnsi="Arial" w:cs="Arial"/>
          <w:spacing w:val="1"/>
          <w:sz w:val="24"/>
          <w:szCs w:val="24"/>
        </w:rPr>
        <w:t xml:space="preserve"> </w:t>
      </w:r>
      <w:r w:rsidR="005D21C9" w:rsidRPr="003A44C2">
        <w:rPr>
          <w:rFonts w:ascii="Arial" w:hAnsi="Arial" w:cs="Arial"/>
          <w:sz w:val="24"/>
          <w:szCs w:val="24"/>
        </w:rPr>
        <w:t>presupuesto para los procesos educativos y se puede invertir el tiempo en la mejora de los</w:t>
      </w:r>
      <w:r w:rsidR="005D21C9" w:rsidRPr="003A44C2">
        <w:rPr>
          <w:rFonts w:ascii="Arial" w:hAnsi="Arial" w:cs="Arial"/>
          <w:spacing w:val="-57"/>
          <w:sz w:val="24"/>
          <w:szCs w:val="24"/>
        </w:rPr>
        <w:t xml:space="preserve"> </w:t>
      </w:r>
      <w:r w:rsidR="005D21C9" w:rsidRPr="003A44C2">
        <w:rPr>
          <w:rFonts w:ascii="Arial" w:hAnsi="Arial" w:cs="Arial"/>
          <w:sz w:val="24"/>
          <w:szCs w:val="24"/>
        </w:rPr>
        <w:t>resultados.</w:t>
      </w:r>
    </w:p>
    <w:p w14:paraId="5AB1B0F9" w14:textId="77777777" w:rsidR="005D21C9" w:rsidRPr="003A44C2" w:rsidRDefault="005D21C9" w:rsidP="00406E13">
      <w:pPr>
        <w:spacing w:before="3"/>
        <w:ind w:left="567" w:right="227"/>
        <w:rPr>
          <w:rFonts w:ascii="Arial" w:hAnsi="Arial" w:cs="Arial"/>
          <w:sz w:val="36"/>
          <w:szCs w:val="24"/>
        </w:rPr>
      </w:pPr>
    </w:p>
    <w:p w14:paraId="2C4863F3" w14:textId="0C80DF7B" w:rsidR="005D21C9" w:rsidRPr="003A44C2" w:rsidRDefault="005D21C9" w:rsidP="00406E13">
      <w:pPr>
        <w:spacing w:line="360" w:lineRule="auto"/>
        <w:ind w:left="567" w:right="227"/>
        <w:jc w:val="both"/>
        <w:rPr>
          <w:rFonts w:ascii="Arial" w:hAnsi="Arial" w:cs="Arial"/>
          <w:sz w:val="24"/>
          <w:szCs w:val="24"/>
        </w:rPr>
      </w:pPr>
      <w:r w:rsidRPr="003A44C2">
        <w:rPr>
          <w:rFonts w:ascii="Arial" w:hAnsi="Arial" w:cs="Arial"/>
          <w:sz w:val="24"/>
          <w:szCs w:val="24"/>
        </w:rPr>
        <w:t>La asignación de la partida a cada centro educativo por el ministerio de educación</w:t>
      </w:r>
      <w:r w:rsidRPr="003A44C2">
        <w:rPr>
          <w:rFonts w:ascii="Arial" w:hAnsi="Arial" w:cs="Arial"/>
          <w:spacing w:val="-57"/>
          <w:sz w:val="24"/>
          <w:szCs w:val="24"/>
        </w:rPr>
        <w:t xml:space="preserve"> </w:t>
      </w:r>
      <w:r w:rsidRPr="003A44C2">
        <w:rPr>
          <w:rFonts w:ascii="Arial" w:hAnsi="Arial" w:cs="Arial"/>
          <w:sz w:val="24"/>
          <w:szCs w:val="24"/>
        </w:rPr>
        <w:t>ha sido de mucha importancia y de gran beneficio para el desarrollo de los procesos en</w:t>
      </w:r>
      <w:r w:rsidRPr="003A44C2">
        <w:rPr>
          <w:rFonts w:ascii="Arial" w:hAnsi="Arial" w:cs="Arial"/>
          <w:spacing w:val="1"/>
          <w:sz w:val="24"/>
          <w:szCs w:val="24"/>
        </w:rPr>
        <w:t xml:space="preserve"> </w:t>
      </w:r>
      <w:r w:rsidRPr="003A44C2">
        <w:rPr>
          <w:rFonts w:ascii="Arial" w:hAnsi="Arial" w:cs="Arial"/>
          <w:sz w:val="24"/>
          <w:szCs w:val="24"/>
        </w:rPr>
        <w:t>nuestra escuela, indiscutiblemente ha habido un antes y un después de esta situación</w:t>
      </w:r>
      <w:r w:rsidRPr="003A44C2">
        <w:rPr>
          <w:rFonts w:ascii="Arial" w:hAnsi="Arial" w:cs="Arial"/>
          <w:spacing w:val="1"/>
          <w:sz w:val="24"/>
          <w:szCs w:val="24"/>
        </w:rPr>
        <w:t xml:space="preserve"> </w:t>
      </w:r>
      <w:r w:rsidRPr="003A44C2">
        <w:rPr>
          <w:rFonts w:ascii="Arial" w:hAnsi="Arial" w:cs="Arial"/>
          <w:sz w:val="24"/>
          <w:szCs w:val="24"/>
        </w:rPr>
        <w:t>porque ya, por la planificación del POA, esa asignación presupuestaria se planifica y se</w:t>
      </w:r>
      <w:r w:rsidRPr="003A44C2">
        <w:rPr>
          <w:rFonts w:ascii="Arial" w:hAnsi="Arial" w:cs="Arial"/>
          <w:spacing w:val="1"/>
          <w:sz w:val="24"/>
          <w:szCs w:val="24"/>
        </w:rPr>
        <w:t xml:space="preserve"> </w:t>
      </w:r>
      <w:r w:rsidRPr="003A44C2">
        <w:rPr>
          <w:rFonts w:ascii="Arial" w:hAnsi="Arial" w:cs="Arial"/>
          <w:spacing w:val="-1"/>
          <w:sz w:val="24"/>
          <w:szCs w:val="24"/>
        </w:rPr>
        <w:t>toma muy</w:t>
      </w:r>
      <w:r w:rsidRPr="003A44C2">
        <w:rPr>
          <w:rFonts w:ascii="Arial" w:hAnsi="Arial" w:cs="Arial"/>
          <w:sz w:val="24"/>
          <w:szCs w:val="24"/>
        </w:rPr>
        <w:t xml:space="preserve"> </w:t>
      </w:r>
      <w:r w:rsidRPr="003A44C2">
        <w:rPr>
          <w:rFonts w:ascii="Arial" w:hAnsi="Arial" w:cs="Arial"/>
          <w:spacing w:val="-1"/>
          <w:sz w:val="24"/>
          <w:szCs w:val="24"/>
        </w:rPr>
        <w:t>en</w:t>
      </w:r>
      <w:r w:rsidRPr="003A44C2">
        <w:rPr>
          <w:rFonts w:ascii="Arial" w:hAnsi="Arial" w:cs="Arial"/>
          <w:sz w:val="24"/>
          <w:szCs w:val="24"/>
        </w:rPr>
        <w:t xml:space="preserve"> </w:t>
      </w:r>
      <w:r w:rsidRPr="003A44C2">
        <w:rPr>
          <w:rFonts w:ascii="Arial" w:hAnsi="Arial" w:cs="Arial"/>
          <w:spacing w:val="-1"/>
          <w:sz w:val="24"/>
          <w:szCs w:val="24"/>
        </w:rPr>
        <w:t>cuenta</w:t>
      </w:r>
      <w:r w:rsidRPr="003A44C2">
        <w:rPr>
          <w:rFonts w:ascii="Arial" w:hAnsi="Arial" w:cs="Arial"/>
          <w:sz w:val="24"/>
          <w:szCs w:val="24"/>
        </w:rPr>
        <w:t xml:space="preserve"> </w:t>
      </w:r>
      <w:r w:rsidRPr="003A44C2">
        <w:rPr>
          <w:rFonts w:ascii="Arial" w:hAnsi="Arial" w:cs="Arial"/>
          <w:spacing w:val="-1"/>
          <w:sz w:val="24"/>
          <w:szCs w:val="24"/>
        </w:rPr>
        <w:t>cómo</w:t>
      </w:r>
      <w:r w:rsidRPr="003A44C2">
        <w:rPr>
          <w:rFonts w:ascii="Arial" w:hAnsi="Arial" w:cs="Arial"/>
          <w:sz w:val="24"/>
          <w:szCs w:val="24"/>
        </w:rPr>
        <w:t xml:space="preserve"> </w:t>
      </w:r>
      <w:r w:rsidRPr="003A44C2">
        <w:rPr>
          <w:rFonts w:ascii="Arial" w:hAnsi="Arial" w:cs="Arial"/>
          <w:spacing w:val="-1"/>
          <w:sz w:val="24"/>
          <w:szCs w:val="24"/>
        </w:rPr>
        <w:t>administrar</w:t>
      </w:r>
      <w:r w:rsidRPr="003A44C2">
        <w:rPr>
          <w:rFonts w:ascii="Arial" w:hAnsi="Arial" w:cs="Arial"/>
          <w:sz w:val="24"/>
          <w:szCs w:val="24"/>
        </w:rPr>
        <w:t xml:space="preserve"> </w:t>
      </w:r>
      <w:r w:rsidRPr="003A44C2">
        <w:rPr>
          <w:rFonts w:ascii="Arial" w:hAnsi="Arial" w:cs="Arial"/>
          <w:spacing w:val="-1"/>
          <w:sz w:val="24"/>
          <w:szCs w:val="24"/>
        </w:rPr>
        <w:t>esos</w:t>
      </w:r>
      <w:r w:rsidRPr="003A44C2">
        <w:rPr>
          <w:rFonts w:ascii="Arial" w:hAnsi="Arial" w:cs="Arial"/>
          <w:sz w:val="24"/>
          <w:szCs w:val="24"/>
        </w:rPr>
        <w:t xml:space="preserve"> </w:t>
      </w:r>
      <w:r w:rsidRPr="003A44C2">
        <w:rPr>
          <w:rFonts w:ascii="Arial" w:hAnsi="Arial" w:cs="Arial"/>
          <w:spacing w:val="-1"/>
          <w:sz w:val="24"/>
          <w:szCs w:val="24"/>
        </w:rPr>
        <w:t>ingresos</w:t>
      </w:r>
      <w:r w:rsidRPr="003A44C2">
        <w:rPr>
          <w:rFonts w:ascii="Arial" w:hAnsi="Arial" w:cs="Arial"/>
          <w:sz w:val="24"/>
          <w:szCs w:val="24"/>
        </w:rPr>
        <w:t xml:space="preserve"> de</w:t>
      </w:r>
      <w:r w:rsidRPr="003A44C2">
        <w:rPr>
          <w:rFonts w:ascii="Arial" w:hAnsi="Arial" w:cs="Arial"/>
          <w:spacing w:val="1"/>
          <w:sz w:val="24"/>
          <w:szCs w:val="24"/>
        </w:rPr>
        <w:t xml:space="preserve"> </w:t>
      </w:r>
      <w:r w:rsidRPr="003A44C2">
        <w:rPr>
          <w:rFonts w:ascii="Arial" w:hAnsi="Arial" w:cs="Arial"/>
          <w:sz w:val="24"/>
          <w:szCs w:val="24"/>
        </w:rPr>
        <w:t>una</w:t>
      </w:r>
      <w:r w:rsidRPr="003A44C2">
        <w:rPr>
          <w:rFonts w:ascii="Arial" w:hAnsi="Arial" w:cs="Arial"/>
          <w:spacing w:val="1"/>
          <w:sz w:val="24"/>
          <w:szCs w:val="24"/>
        </w:rPr>
        <w:t xml:space="preserve"> </w:t>
      </w:r>
      <w:r w:rsidRPr="003A44C2">
        <w:rPr>
          <w:rFonts w:ascii="Arial" w:hAnsi="Arial" w:cs="Arial"/>
          <w:sz w:val="24"/>
          <w:szCs w:val="24"/>
        </w:rPr>
        <w:t>manera</w:t>
      </w:r>
      <w:r w:rsidRPr="003A44C2">
        <w:rPr>
          <w:rFonts w:ascii="Arial" w:hAnsi="Arial" w:cs="Arial"/>
          <w:spacing w:val="1"/>
          <w:sz w:val="24"/>
          <w:szCs w:val="24"/>
        </w:rPr>
        <w:t xml:space="preserve"> </w:t>
      </w:r>
      <w:r w:rsidRPr="003A44C2">
        <w:rPr>
          <w:rFonts w:ascii="Arial" w:hAnsi="Arial" w:cs="Arial"/>
          <w:sz w:val="24"/>
          <w:szCs w:val="24"/>
        </w:rPr>
        <w:t>transparente</w:t>
      </w:r>
      <w:r w:rsidRPr="003A44C2">
        <w:rPr>
          <w:rFonts w:ascii="Arial" w:hAnsi="Arial" w:cs="Arial"/>
          <w:spacing w:val="1"/>
          <w:sz w:val="24"/>
          <w:szCs w:val="24"/>
        </w:rPr>
        <w:t xml:space="preserve"> </w:t>
      </w:r>
      <w:r w:rsidRPr="003A44C2">
        <w:rPr>
          <w:rFonts w:ascii="Arial" w:hAnsi="Arial" w:cs="Arial"/>
          <w:sz w:val="24"/>
          <w:szCs w:val="24"/>
        </w:rPr>
        <w:t>y</w:t>
      </w:r>
      <w:r w:rsidRPr="003A44C2">
        <w:rPr>
          <w:rFonts w:ascii="Arial" w:hAnsi="Arial" w:cs="Arial"/>
          <w:spacing w:val="1"/>
          <w:sz w:val="24"/>
          <w:szCs w:val="24"/>
        </w:rPr>
        <w:t xml:space="preserve"> </w:t>
      </w:r>
      <w:r w:rsidRPr="003A44C2">
        <w:rPr>
          <w:rFonts w:ascii="Arial" w:hAnsi="Arial" w:cs="Arial"/>
          <w:sz w:val="24"/>
          <w:szCs w:val="24"/>
        </w:rPr>
        <w:t>consensuando</w:t>
      </w:r>
      <w:r w:rsidRPr="003A44C2">
        <w:rPr>
          <w:rFonts w:ascii="Arial" w:hAnsi="Arial" w:cs="Arial"/>
          <w:spacing w:val="1"/>
          <w:sz w:val="24"/>
          <w:szCs w:val="24"/>
        </w:rPr>
        <w:t xml:space="preserve"> </w:t>
      </w:r>
      <w:r w:rsidRPr="003A44C2">
        <w:rPr>
          <w:rFonts w:ascii="Arial" w:hAnsi="Arial" w:cs="Arial"/>
          <w:sz w:val="24"/>
          <w:szCs w:val="24"/>
        </w:rPr>
        <w:t>e integrando</w:t>
      </w:r>
      <w:r w:rsidRPr="003A44C2">
        <w:rPr>
          <w:rFonts w:ascii="Arial" w:hAnsi="Arial" w:cs="Arial"/>
          <w:spacing w:val="1"/>
          <w:sz w:val="24"/>
          <w:szCs w:val="24"/>
        </w:rPr>
        <w:t xml:space="preserve"> </w:t>
      </w:r>
      <w:r w:rsidRPr="003A44C2">
        <w:rPr>
          <w:rFonts w:ascii="Arial" w:hAnsi="Arial" w:cs="Arial"/>
          <w:sz w:val="24"/>
          <w:szCs w:val="24"/>
        </w:rPr>
        <w:t>desde la junta de centro</w:t>
      </w:r>
      <w:r w:rsidRPr="003A44C2">
        <w:rPr>
          <w:rFonts w:ascii="Arial" w:hAnsi="Arial" w:cs="Arial"/>
          <w:spacing w:val="1"/>
          <w:sz w:val="24"/>
          <w:szCs w:val="24"/>
        </w:rPr>
        <w:t xml:space="preserve"> </w:t>
      </w:r>
      <w:r w:rsidRPr="003A44C2">
        <w:rPr>
          <w:rFonts w:ascii="Arial" w:hAnsi="Arial" w:cs="Arial"/>
          <w:sz w:val="24"/>
          <w:szCs w:val="24"/>
        </w:rPr>
        <w:t>a todos los actores del proceso</w:t>
      </w:r>
      <w:r w:rsidRPr="003A44C2">
        <w:rPr>
          <w:rFonts w:ascii="Arial" w:hAnsi="Arial" w:cs="Arial"/>
          <w:spacing w:val="1"/>
          <w:sz w:val="24"/>
          <w:szCs w:val="24"/>
        </w:rPr>
        <w:t xml:space="preserve"> </w:t>
      </w:r>
      <w:r w:rsidRPr="003A44C2">
        <w:rPr>
          <w:rFonts w:ascii="Arial" w:hAnsi="Arial" w:cs="Arial"/>
          <w:sz w:val="24"/>
          <w:szCs w:val="24"/>
        </w:rPr>
        <w:t>educativo en el cómo vamos a invertir ese dinero en beneficio de nuestros estudiantes,</w:t>
      </w:r>
      <w:r w:rsidRPr="003A44C2">
        <w:rPr>
          <w:rFonts w:ascii="Arial" w:hAnsi="Arial" w:cs="Arial"/>
          <w:spacing w:val="1"/>
          <w:sz w:val="24"/>
          <w:szCs w:val="24"/>
        </w:rPr>
        <w:t xml:space="preserve"> </w:t>
      </w:r>
      <w:r w:rsidRPr="003A44C2">
        <w:rPr>
          <w:rFonts w:ascii="Arial" w:hAnsi="Arial" w:cs="Arial"/>
          <w:sz w:val="24"/>
          <w:szCs w:val="24"/>
        </w:rPr>
        <w:t>esta</w:t>
      </w:r>
      <w:r w:rsidRPr="003A44C2">
        <w:rPr>
          <w:rFonts w:ascii="Arial" w:hAnsi="Arial" w:cs="Arial"/>
          <w:spacing w:val="26"/>
          <w:sz w:val="24"/>
          <w:szCs w:val="24"/>
        </w:rPr>
        <w:t xml:space="preserve"> </w:t>
      </w:r>
      <w:r w:rsidRPr="003A44C2">
        <w:rPr>
          <w:rFonts w:ascii="Arial" w:hAnsi="Arial" w:cs="Arial"/>
          <w:sz w:val="24"/>
          <w:szCs w:val="24"/>
        </w:rPr>
        <w:t>asignación</w:t>
      </w:r>
      <w:r w:rsidRPr="003A44C2">
        <w:rPr>
          <w:rFonts w:ascii="Arial" w:hAnsi="Arial" w:cs="Arial"/>
          <w:spacing w:val="26"/>
          <w:sz w:val="24"/>
          <w:szCs w:val="24"/>
        </w:rPr>
        <w:t xml:space="preserve"> </w:t>
      </w:r>
      <w:r w:rsidRPr="003A44C2">
        <w:rPr>
          <w:rFonts w:ascii="Arial" w:hAnsi="Arial" w:cs="Arial"/>
          <w:sz w:val="24"/>
          <w:szCs w:val="24"/>
        </w:rPr>
        <w:t>ha</w:t>
      </w:r>
      <w:r w:rsidRPr="003A44C2">
        <w:rPr>
          <w:rFonts w:ascii="Arial" w:hAnsi="Arial" w:cs="Arial"/>
          <w:spacing w:val="27"/>
          <w:sz w:val="24"/>
          <w:szCs w:val="24"/>
        </w:rPr>
        <w:t xml:space="preserve"> </w:t>
      </w:r>
      <w:r w:rsidRPr="003A44C2">
        <w:rPr>
          <w:rFonts w:ascii="Arial" w:hAnsi="Arial" w:cs="Arial"/>
          <w:sz w:val="24"/>
          <w:szCs w:val="24"/>
        </w:rPr>
        <w:t>sido</w:t>
      </w:r>
      <w:r w:rsidRPr="003A44C2">
        <w:rPr>
          <w:rFonts w:ascii="Arial" w:hAnsi="Arial" w:cs="Arial"/>
          <w:spacing w:val="31"/>
          <w:sz w:val="24"/>
          <w:szCs w:val="24"/>
        </w:rPr>
        <w:t xml:space="preserve"> </w:t>
      </w:r>
      <w:r w:rsidRPr="003A44C2">
        <w:rPr>
          <w:rFonts w:ascii="Arial" w:hAnsi="Arial" w:cs="Arial"/>
          <w:sz w:val="24"/>
          <w:szCs w:val="24"/>
        </w:rPr>
        <w:t>de</w:t>
      </w:r>
      <w:r w:rsidRPr="003A44C2">
        <w:rPr>
          <w:rFonts w:ascii="Arial" w:hAnsi="Arial" w:cs="Arial"/>
          <w:spacing w:val="26"/>
          <w:sz w:val="24"/>
          <w:szCs w:val="24"/>
        </w:rPr>
        <w:t xml:space="preserve"> </w:t>
      </w:r>
      <w:r w:rsidRPr="003A44C2">
        <w:rPr>
          <w:rFonts w:ascii="Arial" w:hAnsi="Arial" w:cs="Arial"/>
          <w:sz w:val="24"/>
          <w:szCs w:val="24"/>
        </w:rPr>
        <w:t>gran</w:t>
      </w:r>
      <w:r w:rsidRPr="003A44C2">
        <w:rPr>
          <w:rFonts w:ascii="Arial" w:hAnsi="Arial" w:cs="Arial"/>
          <w:spacing w:val="23"/>
          <w:sz w:val="24"/>
          <w:szCs w:val="24"/>
        </w:rPr>
        <w:t xml:space="preserve"> </w:t>
      </w:r>
      <w:r w:rsidRPr="003A44C2">
        <w:rPr>
          <w:rFonts w:ascii="Arial" w:hAnsi="Arial" w:cs="Arial"/>
          <w:sz w:val="24"/>
          <w:szCs w:val="24"/>
        </w:rPr>
        <w:t>alivio</w:t>
      </w:r>
      <w:r w:rsidRPr="003A44C2">
        <w:rPr>
          <w:rFonts w:ascii="Arial" w:hAnsi="Arial" w:cs="Arial"/>
          <w:spacing w:val="36"/>
          <w:sz w:val="24"/>
          <w:szCs w:val="24"/>
        </w:rPr>
        <w:t xml:space="preserve"> </w:t>
      </w:r>
      <w:r w:rsidRPr="003A44C2">
        <w:rPr>
          <w:rFonts w:ascii="Arial" w:hAnsi="Arial" w:cs="Arial"/>
          <w:sz w:val="24"/>
          <w:szCs w:val="24"/>
        </w:rPr>
        <w:t>y</w:t>
      </w:r>
      <w:r w:rsidRPr="003A44C2">
        <w:rPr>
          <w:rFonts w:ascii="Arial" w:hAnsi="Arial" w:cs="Arial"/>
          <w:spacing w:val="22"/>
          <w:sz w:val="24"/>
          <w:szCs w:val="24"/>
        </w:rPr>
        <w:t xml:space="preserve"> </w:t>
      </w:r>
      <w:r w:rsidRPr="003A44C2">
        <w:rPr>
          <w:rFonts w:ascii="Arial" w:hAnsi="Arial" w:cs="Arial"/>
          <w:sz w:val="24"/>
          <w:szCs w:val="24"/>
        </w:rPr>
        <w:t>ayuda,</w:t>
      </w:r>
      <w:r w:rsidRPr="003A44C2">
        <w:rPr>
          <w:rFonts w:ascii="Arial" w:hAnsi="Arial" w:cs="Arial"/>
          <w:spacing w:val="30"/>
          <w:sz w:val="24"/>
          <w:szCs w:val="24"/>
        </w:rPr>
        <w:t xml:space="preserve"> </w:t>
      </w:r>
      <w:r w:rsidRPr="003A44C2">
        <w:rPr>
          <w:rFonts w:ascii="Arial" w:hAnsi="Arial" w:cs="Arial"/>
          <w:sz w:val="24"/>
          <w:szCs w:val="24"/>
        </w:rPr>
        <w:t>porque</w:t>
      </w:r>
      <w:r w:rsidRPr="003A44C2">
        <w:rPr>
          <w:rFonts w:ascii="Arial" w:hAnsi="Arial" w:cs="Arial"/>
          <w:spacing w:val="21"/>
          <w:sz w:val="24"/>
          <w:szCs w:val="24"/>
        </w:rPr>
        <w:t xml:space="preserve"> </w:t>
      </w:r>
      <w:r w:rsidRPr="003A44C2">
        <w:rPr>
          <w:rFonts w:ascii="Arial" w:hAnsi="Arial" w:cs="Arial"/>
          <w:sz w:val="24"/>
          <w:szCs w:val="24"/>
        </w:rPr>
        <w:t>nos</w:t>
      </w:r>
      <w:r w:rsidRPr="003A44C2">
        <w:rPr>
          <w:rFonts w:ascii="Arial" w:hAnsi="Arial" w:cs="Arial"/>
          <w:spacing w:val="25"/>
          <w:sz w:val="24"/>
          <w:szCs w:val="24"/>
        </w:rPr>
        <w:t xml:space="preserve"> </w:t>
      </w:r>
      <w:r w:rsidRPr="003A44C2">
        <w:rPr>
          <w:rFonts w:ascii="Arial" w:hAnsi="Arial" w:cs="Arial"/>
          <w:sz w:val="24"/>
          <w:szCs w:val="24"/>
        </w:rPr>
        <w:t>ha</w:t>
      </w:r>
      <w:r w:rsidRPr="003A44C2">
        <w:rPr>
          <w:rFonts w:ascii="Arial" w:hAnsi="Arial" w:cs="Arial"/>
          <w:spacing w:val="26"/>
          <w:sz w:val="24"/>
          <w:szCs w:val="24"/>
        </w:rPr>
        <w:t xml:space="preserve"> </w:t>
      </w:r>
      <w:r w:rsidRPr="003A44C2">
        <w:rPr>
          <w:rFonts w:ascii="Arial" w:hAnsi="Arial" w:cs="Arial"/>
          <w:sz w:val="24"/>
          <w:szCs w:val="24"/>
        </w:rPr>
        <w:t>permitido</w:t>
      </w:r>
      <w:r w:rsidRPr="003A44C2">
        <w:rPr>
          <w:rFonts w:ascii="Arial" w:hAnsi="Arial" w:cs="Arial"/>
          <w:spacing w:val="31"/>
          <w:sz w:val="24"/>
          <w:szCs w:val="24"/>
        </w:rPr>
        <w:t xml:space="preserve"> </w:t>
      </w:r>
      <w:r w:rsidRPr="003A44C2">
        <w:rPr>
          <w:rFonts w:ascii="Arial" w:hAnsi="Arial" w:cs="Arial"/>
          <w:sz w:val="24"/>
          <w:szCs w:val="24"/>
        </w:rPr>
        <w:t>de</w:t>
      </w:r>
      <w:r w:rsidRPr="003A44C2">
        <w:rPr>
          <w:rFonts w:ascii="Arial" w:hAnsi="Arial" w:cs="Arial"/>
          <w:spacing w:val="27"/>
          <w:sz w:val="24"/>
          <w:szCs w:val="24"/>
        </w:rPr>
        <w:t xml:space="preserve"> </w:t>
      </w:r>
      <w:r w:rsidRPr="003A44C2">
        <w:rPr>
          <w:rFonts w:ascii="Arial" w:hAnsi="Arial" w:cs="Arial"/>
          <w:sz w:val="24"/>
          <w:szCs w:val="24"/>
        </w:rPr>
        <w:t>una</w:t>
      </w:r>
      <w:r w:rsidRPr="003A44C2">
        <w:rPr>
          <w:rFonts w:ascii="Arial" w:hAnsi="Arial" w:cs="Arial"/>
          <w:spacing w:val="26"/>
          <w:sz w:val="24"/>
          <w:szCs w:val="24"/>
        </w:rPr>
        <w:t xml:space="preserve"> </w:t>
      </w:r>
      <w:r w:rsidRPr="003A44C2">
        <w:rPr>
          <w:rFonts w:ascii="Arial" w:hAnsi="Arial" w:cs="Arial"/>
          <w:sz w:val="24"/>
          <w:szCs w:val="24"/>
        </w:rPr>
        <w:t>form</w:t>
      </w:r>
      <w:r w:rsidR="003C237C" w:rsidRPr="003A44C2">
        <w:rPr>
          <w:rFonts w:ascii="Arial" w:hAnsi="Arial" w:cs="Arial"/>
          <w:sz w:val="24"/>
          <w:szCs w:val="24"/>
        </w:rPr>
        <w:t xml:space="preserve">a </w:t>
      </w:r>
      <w:r w:rsidR="00207208" w:rsidRPr="003A44C2">
        <w:rPr>
          <w:rFonts w:ascii="Arial" w:hAnsi="Arial" w:cs="Arial"/>
          <w:sz w:val="24"/>
          <w:szCs w:val="24"/>
        </w:rPr>
        <w:t>organizada</w:t>
      </w:r>
      <w:r w:rsidRPr="003A44C2">
        <w:rPr>
          <w:rFonts w:ascii="Arial" w:hAnsi="Arial" w:cs="Arial"/>
          <w:sz w:val="24"/>
          <w:szCs w:val="24"/>
        </w:rPr>
        <w:t xml:space="preserve"> y planificada tener una buena administración de estos recursos como por</w:t>
      </w:r>
      <w:r w:rsidRPr="003A44C2">
        <w:rPr>
          <w:rFonts w:ascii="Arial" w:hAnsi="Arial" w:cs="Arial"/>
          <w:spacing w:val="1"/>
          <w:sz w:val="24"/>
          <w:szCs w:val="24"/>
        </w:rPr>
        <w:t xml:space="preserve"> </w:t>
      </w:r>
      <w:r w:rsidRPr="003A44C2">
        <w:rPr>
          <w:rFonts w:ascii="Arial" w:hAnsi="Arial" w:cs="Arial"/>
          <w:sz w:val="24"/>
          <w:szCs w:val="24"/>
        </w:rPr>
        <w:t>ejemplo: compra de abanico, nevera , Aire acondicionado para el centro de cómputos,</w:t>
      </w:r>
      <w:r w:rsidRPr="003A44C2">
        <w:rPr>
          <w:rFonts w:ascii="Arial" w:hAnsi="Arial" w:cs="Arial"/>
          <w:spacing w:val="1"/>
          <w:sz w:val="24"/>
          <w:szCs w:val="24"/>
        </w:rPr>
        <w:t xml:space="preserve"> </w:t>
      </w:r>
      <w:r w:rsidRPr="003A44C2">
        <w:rPr>
          <w:rFonts w:ascii="Arial" w:hAnsi="Arial" w:cs="Arial"/>
          <w:sz w:val="24"/>
          <w:szCs w:val="24"/>
        </w:rPr>
        <w:t xml:space="preserve">fotocopiadora para la oficina, </w:t>
      </w:r>
      <w:r w:rsidRPr="003A44C2">
        <w:rPr>
          <w:rFonts w:ascii="Arial" w:hAnsi="Arial" w:cs="Arial"/>
          <w:sz w:val="24"/>
          <w:szCs w:val="24"/>
        </w:rPr>
        <w:lastRenderedPageBreak/>
        <w:t>compra de material gastable y de limpieza, data show,</w:t>
      </w:r>
      <w:r w:rsidRPr="003A44C2">
        <w:rPr>
          <w:rFonts w:ascii="Arial" w:hAnsi="Arial" w:cs="Arial"/>
          <w:spacing w:val="1"/>
          <w:sz w:val="24"/>
          <w:szCs w:val="24"/>
        </w:rPr>
        <w:t xml:space="preserve"> </w:t>
      </w:r>
      <w:r w:rsidRPr="003A44C2">
        <w:rPr>
          <w:rFonts w:ascii="Arial" w:hAnsi="Arial" w:cs="Arial"/>
          <w:sz w:val="24"/>
          <w:szCs w:val="24"/>
        </w:rPr>
        <w:t>pantallas entre otros. Definitivamente no</w:t>
      </w:r>
      <w:r w:rsidRPr="003A44C2">
        <w:rPr>
          <w:rFonts w:ascii="Arial" w:hAnsi="Arial" w:cs="Arial"/>
          <w:spacing w:val="1"/>
          <w:sz w:val="24"/>
          <w:szCs w:val="24"/>
        </w:rPr>
        <w:t xml:space="preserve"> </w:t>
      </w:r>
      <w:r w:rsidRPr="003A44C2">
        <w:rPr>
          <w:rFonts w:ascii="Arial" w:hAnsi="Arial" w:cs="Arial"/>
          <w:sz w:val="24"/>
          <w:szCs w:val="24"/>
        </w:rPr>
        <w:t>nos imaginamos el desenvolvimiento</w:t>
      </w:r>
      <w:r w:rsidRPr="003A44C2">
        <w:rPr>
          <w:rFonts w:ascii="Arial" w:hAnsi="Arial" w:cs="Arial"/>
          <w:spacing w:val="1"/>
          <w:sz w:val="24"/>
          <w:szCs w:val="24"/>
        </w:rPr>
        <w:t xml:space="preserve"> </w:t>
      </w:r>
      <w:r w:rsidRPr="003A44C2">
        <w:rPr>
          <w:rFonts w:ascii="Arial" w:hAnsi="Arial" w:cs="Arial"/>
          <w:sz w:val="24"/>
          <w:szCs w:val="24"/>
        </w:rPr>
        <w:t>de la</w:t>
      </w:r>
      <w:r w:rsidRPr="003A44C2">
        <w:rPr>
          <w:rFonts w:ascii="Arial" w:hAnsi="Arial" w:cs="Arial"/>
          <w:spacing w:val="1"/>
          <w:sz w:val="24"/>
          <w:szCs w:val="24"/>
        </w:rPr>
        <w:t xml:space="preserve"> </w:t>
      </w:r>
      <w:r w:rsidRPr="003A44C2">
        <w:rPr>
          <w:rFonts w:ascii="Arial" w:hAnsi="Arial" w:cs="Arial"/>
          <w:sz w:val="24"/>
          <w:szCs w:val="24"/>
        </w:rPr>
        <w:t>escuela sin esta asignación presupuestaria, felicitamos al ministerio de educación por la</w:t>
      </w:r>
      <w:r w:rsidRPr="003A44C2">
        <w:rPr>
          <w:rFonts w:ascii="Arial" w:hAnsi="Arial" w:cs="Arial"/>
          <w:spacing w:val="1"/>
          <w:sz w:val="24"/>
          <w:szCs w:val="24"/>
        </w:rPr>
        <w:t xml:space="preserve"> </w:t>
      </w:r>
      <w:r w:rsidRPr="003A44C2">
        <w:rPr>
          <w:rFonts w:ascii="Arial" w:hAnsi="Arial" w:cs="Arial"/>
          <w:sz w:val="24"/>
          <w:szCs w:val="24"/>
        </w:rPr>
        <w:t>gestión eficiente de dichos recursos y a nosotros como junta por el manejo eficiente y</w:t>
      </w:r>
      <w:r w:rsidRPr="003A44C2">
        <w:rPr>
          <w:rFonts w:ascii="Arial" w:hAnsi="Arial" w:cs="Arial"/>
          <w:spacing w:val="1"/>
          <w:sz w:val="24"/>
          <w:szCs w:val="24"/>
        </w:rPr>
        <w:t xml:space="preserve"> </w:t>
      </w:r>
      <w:r w:rsidRPr="003A44C2">
        <w:rPr>
          <w:rFonts w:ascii="Arial" w:hAnsi="Arial" w:cs="Arial"/>
          <w:sz w:val="24"/>
          <w:szCs w:val="24"/>
        </w:rPr>
        <w:t>transparente</w:t>
      </w:r>
      <w:r w:rsidRPr="003A44C2">
        <w:rPr>
          <w:rFonts w:ascii="Arial" w:hAnsi="Arial" w:cs="Arial"/>
          <w:spacing w:val="2"/>
          <w:sz w:val="24"/>
          <w:szCs w:val="24"/>
        </w:rPr>
        <w:t xml:space="preserve"> </w:t>
      </w:r>
      <w:r w:rsidRPr="003A44C2">
        <w:rPr>
          <w:rFonts w:ascii="Arial" w:hAnsi="Arial" w:cs="Arial"/>
          <w:sz w:val="24"/>
          <w:szCs w:val="24"/>
        </w:rPr>
        <w:t>de</w:t>
      </w:r>
      <w:r w:rsidRPr="003A44C2">
        <w:rPr>
          <w:rFonts w:ascii="Arial" w:hAnsi="Arial" w:cs="Arial"/>
          <w:spacing w:val="1"/>
          <w:sz w:val="24"/>
          <w:szCs w:val="24"/>
        </w:rPr>
        <w:t xml:space="preserve"> </w:t>
      </w:r>
      <w:r w:rsidRPr="003A44C2">
        <w:rPr>
          <w:rFonts w:ascii="Arial" w:hAnsi="Arial" w:cs="Arial"/>
          <w:sz w:val="24"/>
          <w:szCs w:val="24"/>
        </w:rPr>
        <w:t>dichos recurso</w:t>
      </w:r>
      <w:r w:rsidR="003C237C" w:rsidRPr="003A44C2">
        <w:rPr>
          <w:rFonts w:ascii="Arial" w:hAnsi="Arial" w:cs="Arial"/>
          <w:sz w:val="24"/>
          <w:szCs w:val="24"/>
        </w:rPr>
        <w:t xml:space="preserve">s. </w:t>
      </w:r>
    </w:p>
    <w:p w14:paraId="476C2438" w14:textId="6F27D1DA" w:rsidR="003C237C" w:rsidRPr="003A44C2" w:rsidRDefault="003C237C" w:rsidP="00406E13">
      <w:pPr>
        <w:spacing w:line="360" w:lineRule="auto"/>
        <w:ind w:left="567" w:right="227"/>
        <w:jc w:val="both"/>
        <w:rPr>
          <w:rFonts w:ascii="Arial" w:hAnsi="Arial" w:cs="Arial"/>
          <w:color w:val="FF0000"/>
        </w:rPr>
      </w:pPr>
      <w:r w:rsidRPr="003A44C2">
        <w:rPr>
          <w:rFonts w:ascii="Arial" w:hAnsi="Arial" w:cs="Arial"/>
          <w:noProof/>
          <w:color w:val="FF0000"/>
          <w:lang w:eastAsia="es-ES"/>
        </w:rPr>
        <w:drawing>
          <wp:inline distT="0" distB="0" distL="0" distR="0" wp14:anchorId="47CB2AE0" wp14:editId="1901A51C">
            <wp:extent cx="5334635" cy="33534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635" cy="3353435"/>
                    </a:xfrm>
                    <a:prstGeom prst="rect">
                      <a:avLst/>
                    </a:prstGeom>
                    <a:noFill/>
                  </pic:spPr>
                </pic:pic>
              </a:graphicData>
            </a:graphic>
          </wp:inline>
        </w:drawing>
      </w:r>
    </w:p>
    <w:p w14:paraId="62D07322" w14:textId="028048F2" w:rsidR="009654AC" w:rsidRPr="003A44C2" w:rsidRDefault="00E65C11" w:rsidP="00406E13">
      <w:pPr>
        <w:pStyle w:val="Textoindependiente"/>
        <w:spacing w:line="360" w:lineRule="auto"/>
        <w:ind w:left="567" w:right="227"/>
        <w:jc w:val="both"/>
        <w:rPr>
          <w:rFonts w:ascii="Arial" w:hAnsi="Arial" w:cs="Arial"/>
          <w:color w:val="FF0000"/>
        </w:rPr>
      </w:pPr>
      <w:r w:rsidRPr="003A44C2">
        <w:rPr>
          <w:rFonts w:ascii="Arial" w:hAnsi="Arial" w:cs="Arial"/>
          <w:color w:val="FF0000"/>
        </w:rPr>
        <w:t xml:space="preserve">5. </w:t>
      </w:r>
      <w:r w:rsidR="009654AC" w:rsidRPr="003A44C2">
        <w:rPr>
          <w:rFonts w:ascii="Arial" w:hAnsi="Arial" w:cs="Arial"/>
          <w:color w:val="FF0000"/>
        </w:rPr>
        <w:t xml:space="preserve">Escuela Básica Tomas </w:t>
      </w:r>
      <w:proofErr w:type="spellStart"/>
      <w:r w:rsidR="009654AC" w:rsidRPr="003A44C2">
        <w:rPr>
          <w:rFonts w:ascii="Arial" w:hAnsi="Arial" w:cs="Arial"/>
          <w:color w:val="FF0000"/>
        </w:rPr>
        <w:t>Taveras</w:t>
      </w:r>
      <w:proofErr w:type="spellEnd"/>
      <w:r w:rsidR="009654AC" w:rsidRPr="003A44C2">
        <w:rPr>
          <w:rFonts w:ascii="Arial" w:hAnsi="Arial" w:cs="Arial"/>
          <w:color w:val="FF0000"/>
        </w:rPr>
        <w:t xml:space="preserve"> - Mandinga</w:t>
      </w:r>
    </w:p>
    <w:p w14:paraId="360BB8EE" w14:textId="5C429305" w:rsidR="003C237C" w:rsidRPr="003A44C2" w:rsidRDefault="003C237C" w:rsidP="00406E13">
      <w:pPr>
        <w:spacing w:line="276" w:lineRule="auto"/>
        <w:ind w:left="567" w:right="227"/>
        <w:jc w:val="both"/>
        <w:rPr>
          <w:rFonts w:ascii="Arial" w:hAnsi="Arial" w:cs="Arial"/>
          <w:sz w:val="24"/>
          <w:szCs w:val="24"/>
        </w:rPr>
      </w:pPr>
      <w:r w:rsidRPr="003A44C2">
        <w:rPr>
          <w:rFonts w:ascii="Arial" w:hAnsi="Arial" w:cs="Arial"/>
          <w:sz w:val="24"/>
          <w:szCs w:val="24"/>
        </w:rPr>
        <w:t>A continuación, detallaremos las transferencias recibidas a partir del 12 de abril del 2013</w:t>
      </w:r>
      <w:r w:rsidRPr="003A44C2">
        <w:rPr>
          <w:rFonts w:ascii="Arial" w:hAnsi="Arial" w:cs="Arial"/>
          <w:spacing w:val="1"/>
          <w:sz w:val="24"/>
          <w:szCs w:val="24"/>
        </w:rPr>
        <w:t xml:space="preserve"> </w:t>
      </w:r>
      <w:r w:rsidRPr="003A44C2">
        <w:rPr>
          <w:rFonts w:ascii="Arial" w:hAnsi="Arial" w:cs="Arial"/>
          <w:sz w:val="24"/>
          <w:szCs w:val="24"/>
        </w:rPr>
        <w:t>hasta la fecha. Estos fondos se emplean en la adquisición de diversos materiales gastables</w:t>
      </w:r>
      <w:r w:rsidRPr="003A44C2">
        <w:rPr>
          <w:rFonts w:ascii="Arial" w:hAnsi="Arial" w:cs="Arial"/>
          <w:spacing w:val="1"/>
          <w:sz w:val="24"/>
          <w:szCs w:val="24"/>
        </w:rPr>
        <w:t xml:space="preserve"> </w:t>
      </w:r>
      <w:r w:rsidRPr="003A44C2">
        <w:rPr>
          <w:rFonts w:ascii="Arial" w:hAnsi="Arial" w:cs="Arial"/>
          <w:sz w:val="24"/>
          <w:szCs w:val="24"/>
        </w:rPr>
        <w:t>(oficina y didácticos), pago de servicios (teléfono e internet), compras y reparaciones de</w:t>
      </w:r>
      <w:r w:rsidRPr="003A44C2">
        <w:rPr>
          <w:rFonts w:ascii="Arial" w:hAnsi="Arial" w:cs="Arial"/>
          <w:spacing w:val="1"/>
          <w:sz w:val="24"/>
          <w:szCs w:val="24"/>
        </w:rPr>
        <w:t xml:space="preserve"> </w:t>
      </w:r>
      <w:r w:rsidRPr="003A44C2">
        <w:rPr>
          <w:rFonts w:ascii="Arial" w:hAnsi="Arial" w:cs="Arial"/>
          <w:sz w:val="24"/>
          <w:szCs w:val="24"/>
        </w:rPr>
        <w:t>mobiliario e infraestructura, materiales de limpieza, agua purificada, adquisición de equipos</w:t>
      </w:r>
      <w:r w:rsidRPr="003A44C2">
        <w:rPr>
          <w:rFonts w:ascii="Arial" w:hAnsi="Arial" w:cs="Arial"/>
          <w:spacing w:val="1"/>
          <w:sz w:val="24"/>
          <w:szCs w:val="24"/>
        </w:rPr>
        <w:t xml:space="preserve"> </w:t>
      </w:r>
      <w:r w:rsidRPr="003A44C2">
        <w:rPr>
          <w:rFonts w:ascii="Arial" w:hAnsi="Arial" w:cs="Arial"/>
          <w:sz w:val="24"/>
          <w:szCs w:val="24"/>
        </w:rPr>
        <w:t>electrónicos</w:t>
      </w:r>
      <w:r w:rsidRPr="003A44C2">
        <w:rPr>
          <w:rFonts w:ascii="Arial" w:hAnsi="Arial" w:cs="Arial"/>
          <w:spacing w:val="1"/>
          <w:sz w:val="24"/>
          <w:szCs w:val="24"/>
        </w:rPr>
        <w:t xml:space="preserve"> </w:t>
      </w:r>
      <w:r w:rsidRPr="003A44C2">
        <w:rPr>
          <w:rFonts w:ascii="Arial" w:hAnsi="Arial" w:cs="Arial"/>
          <w:sz w:val="24"/>
          <w:szCs w:val="24"/>
        </w:rPr>
        <w:t>(bocinas,</w:t>
      </w:r>
      <w:r w:rsidRPr="003A44C2">
        <w:rPr>
          <w:rFonts w:ascii="Arial" w:hAnsi="Arial" w:cs="Arial"/>
          <w:spacing w:val="1"/>
          <w:sz w:val="24"/>
          <w:szCs w:val="24"/>
        </w:rPr>
        <w:t xml:space="preserve"> </w:t>
      </w:r>
      <w:r w:rsidRPr="003A44C2">
        <w:rPr>
          <w:rFonts w:ascii="Arial" w:hAnsi="Arial" w:cs="Arial"/>
          <w:sz w:val="24"/>
          <w:szCs w:val="24"/>
        </w:rPr>
        <w:t>impresoras,</w:t>
      </w:r>
      <w:r w:rsidRPr="003A44C2">
        <w:rPr>
          <w:rFonts w:ascii="Arial" w:hAnsi="Arial" w:cs="Arial"/>
          <w:spacing w:val="1"/>
          <w:sz w:val="24"/>
          <w:szCs w:val="24"/>
        </w:rPr>
        <w:t xml:space="preserve"> </w:t>
      </w:r>
      <w:r w:rsidRPr="003A44C2">
        <w:rPr>
          <w:rFonts w:ascii="Arial" w:hAnsi="Arial" w:cs="Arial"/>
          <w:sz w:val="24"/>
          <w:szCs w:val="24"/>
        </w:rPr>
        <w:t>computadora),</w:t>
      </w:r>
      <w:r w:rsidRPr="003A44C2">
        <w:rPr>
          <w:rFonts w:ascii="Arial" w:hAnsi="Arial" w:cs="Arial"/>
          <w:spacing w:val="1"/>
          <w:sz w:val="24"/>
          <w:szCs w:val="24"/>
        </w:rPr>
        <w:t xml:space="preserve"> </w:t>
      </w:r>
      <w:r w:rsidRPr="003A44C2">
        <w:rPr>
          <w:rFonts w:ascii="Arial" w:hAnsi="Arial" w:cs="Arial"/>
          <w:sz w:val="24"/>
          <w:szCs w:val="24"/>
        </w:rPr>
        <w:t>productos</w:t>
      </w:r>
      <w:r w:rsidRPr="003A44C2">
        <w:rPr>
          <w:rFonts w:ascii="Arial" w:hAnsi="Arial" w:cs="Arial"/>
          <w:spacing w:val="1"/>
          <w:sz w:val="24"/>
          <w:szCs w:val="24"/>
        </w:rPr>
        <w:t xml:space="preserve"> </w:t>
      </w:r>
      <w:r w:rsidRPr="003A44C2">
        <w:rPr>
          <w:rFonts w:ascii="Arial" w:hAnsi="Arial" w:cs="Arial"/>
          <w:sz w:val="24"/>
          <w:szCs w:val="24"/>
        </w:rPr>
        <w:t>farmacéuticos,</w:t>
      </w:r>
      <w:r w:rsidRPr="003A44C2">
        <w:rPr>
          <w:rFonts w:ascii="Arial" w:hAnsi="Arial" w:cs="Arial"/>
          <w:spacing w:val="1"/>
          <w:sz w:val="24"/>
          <w:szCs w:val="24"/>
        </w:rPr>
        <w:t xml:space="preserve"> </w:t>
      </w:r>
      <w:r w:rsidRPr="003A44C2">
        <w:rPr>
          <w:rFonts w:ascii="Arial" w:hAnsi="Arial" w:cs="Arial"/>
          <w:sz w:val="24"/>
          <w:szCs w:val="24"/>
        </w:rPr>
        <w:t>productos</w:t>
      </w:r>
      <w:r w:rsidRPr="003A44C2">
        <w:rPr>
          <w:rFonts w:ascii="Arial" w:hAnsi="Arial" w:cs="Arial"/>
          <w:spacing w:val="1"/>
          <w:sz w:val="24"/>
          <w:szCs w:val="24"/>
        </w:rPr>
        <w:t xml:space="preserve"> </w:t>
      </w:r>
      <w:r w:rsidRPr="003A44C2">
        <w:rPr>
          <w:rFonts w:ascii="Arial" w:hAnsi="Arial" w:cs="Arial"/>
          <w:sz w:val="24"/>
          <w:szCs w:val="24"/>
        </w:rPr>
        <w:t>eléctricos y afines, las compras de estos materiales y servicios surgen de las necesidades</w:t>
      </w:r>
      <w:r w:rsidRPr="003A44C2">
        <w:rPr>
          <w:rFonts w:ascii="Arial" w:hAnsi="Arial" w:cs="Arial"/>
          <w:spacing w:val="1"/>
          <w:sz w:val="24"/>
          <w:szCs w:val="24"/>
        </w:rPr>
        <w:t xml:space="preserve"> </w:t>
      </w:r>
      <w:r w:rsidRPr="003A44C2">
        <w:rPr>
          <w:rFonts w:ascii="Arial" w:hAnsi="Arial" w:cs="Arial"/>
          <w:sz w:val="24"/>
          <w:szCs w:val="24"/>
        </w:rPr>
        <w:t>presentadas</w:t>
      </w:r>
      <w:r w:rsidRPr="003A44C2">
        <w:rPr>
          <w:rFonts w:ascii="Arial" w:hAnsi="Arial" w:cs="Arial"/>
          <w:spacing w:val="-5"/>
          <w:sz w:val="24"/>
          <w:szCs w:val="24"/>
        </w:rPr>
        <w:t xml:space="preserve"> </w:t>
      </w:r>
      <w:r w:rsidRPr="003A44C2">
        <w:rPr>
          <w:rFonts w:ascii="Arial" w:hAnsi="Arial" w:cs="Arial"/>
          <w:sz w:val="24"/>
          <w:szCs w:val="24"/>
        </w:rPr>
        <w:t>en</w:t>
      </w:r>
      <w:r w:rsidRPr="003A44C2">
        <w:rPr>
          <w:rFonts w:ascii="Arial" w:hAnsi="Arial" w:cs="Arial"/>
          <w:spacing w:val="2"/>
          <w:sz w:val="24"/>
          <w:szCs w:val="24"/>
        </w:rPr>
        <w:t xml:space="preserve"> </w:t>
      </w:r>
      <w:r w:rsidRPr="003A44C2">
        <w:rPr>
          <w:rFonts w:ascii="Arial" w:hAnsi="Arial" w:cs="Arial"/>
          <w:sz w:val="24"/>
          <w:szCs w:val="24"/>
        </w:rPr>
        <w:t>nuestro</w:t>
      </w:r>
      <w:r w:rsidRPr="003A44C2">
        <w:rPr>
          <w:rFonts w:ascii="Arial" w:hAnsi="Arial" w:cs="Arial"/>
          <w:spacing w:val="2"/>
          <w:sz w:val="24"/>
          <w:szCs w:val="24"/>
        </w:rPr>
        <w:t xml:space="preserve"> </w:t>
      </w:r>
      <w:r w:rsidRPr="003A44C2">
        <w:rPr>
          <w:rFonts w:ascii="Arial" w:hAnsi="Arial" w:cs="Arial"/>
          <w:sz w:val="24"/>
          <w:szCs w:val="24"/>
        </w:rPr>
        <w:t xml:space="preserve">plantel. </w:t>
      </w:r>
    </w:p>
    <w:p w14:paraId="7AC24080" w14:textId="77777777" w:rsidR="003C237C" w:rsidRPr="003A44C2" w:rsidRDefault="003C237C" w:rsidP="00406E13">
      <w:pPr>
        <w:ind w:left="567" w:right="227"/>
        <w:rPr>
          <w:rFonts w:ascii="Arial" w:hAnsi="Arial" w:cs="Arial"/>
          <w:sz w:val="20"/>
          <w:szCs w:val="24"/>
        </w:rPr>
      </w:pPr>
    </w:p>
    <w:p w14:paraId="093157A1" w14:textId="77777777" w:rsidR="003C237C" w:rsidRPr="003A44C2" w:rsidRDefault="003C237C" w:rsidP="00406E13">
      <w:pPr>
        <w:spacing w:before="10"/>
        <w:ind w:left="567" w:right="227"/>
        <w:rPr>
          <w:rFonts w:ascii="Arial" w:hAnsi="Arial" w:cs="Arial"/>
          <w:sz w:val="11"/>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
        <w:gridCol w:w="2506"/>
        <w:gridCol w:w="25"/>
        <w:gridCol w:w="2785"/>
        <w:gridCol w:w="25"/>
        <w:gridCol w:w="3332"/>
        <w:gridCol w:w="32"/>
      </w:tblGrid>
      <w:tr w:rsidR="003C237C" w:rsidRPr="003A44C2" w14:paraId="1F834E48" w14:textId="77777777" w:rsidTr="007739BA">
        <w:trPr>
          <w:gridAfter w:val="1"/>
          <w:wAfter w:w="32" w:type="dxa"/>
          <w:trHeight w:val="340"/>
          <w:jc w:val="center"/>
        </w:trPr>
        <w:tc>
          <w:tcPr>
            <w:tcW w:w="2550" w:type="dxa"/>
            <w:gridSpan w:val="3"/>
            <w:shd w:val="clear" w:color="auto" w:fill="EB7B2F"/>
          </w:tcPr>
          <w:p w14:paraId="44FB68F8"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Transferencias</w:t>
            </w:r>
          </w:p>
        </w:tc>
        <w:tc>
          <w:tcPr>
            <w:tcW w:w="2785" w:type="dxa"/>
            <w:shd w:val="clear" w:color="auto" w:fill="EB7B2F"/>
          </w:tcPr>
          <w:p w14:paraId="7BF6D5BF"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Fecha</w:t>
            </w:r>
          </w:p>
        </w:tc>
        <w:tc>
          <w:tcPr>
            <w:tcW w:w="3357" w:type="dxa"/>
            <w:gridSpan w:val="2"/>
            <w:shd w:val="clear" w:color="auto" w:fill="EB7B2F"/>
          </w:tcPr>
          <w:p w14:paraId="4772F08E"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Monto</w:t>
            </w:r>
          </w:p>
        </w:tc>
      </w:tr>
      <w:tr w:rsidR="003C237C" w:rsidRPr="003A44C2" w14:paraId="36094E30" w14:textId="77777777" w:rsidTr="007739BA">
        <w:trPr>
          <w:gridAfter w:val="1"/>
          <w:wAfter w:w="32" w:type="dxa"/>
          <w:trHeight w:val="340"/>
          <w:jc w:val="center"/>
        </w:trPr>
        <w:tc>
          <w:tcPr>
            <w:tcW w:w="2550" w:type="dxa"/>
            <w:gridSpan w:val="3"/>
          </w:tcPr>
          <w:p w14:paraId="0B5ED9B4"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4ta</w:t>
            </w:r>
          </w:p>
        </w:tc>
        <w:tc>
          <w:tcPr>
            <w:tcW w:w="2785" w:type="dxa"/>
          </w:tcPr>
          <w:p w14:paraId="50D2950C"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13/04/2013</w:t>
            </w:r>
          </w:p>
        </w:tc>
        <w:tc>
          <w:tcPr>
            <w:tcW w:w="3357" w:type="dxa"/>
            <w:gridSpan w:val="2"/>
          </w:tcPr>
          <w:p w14:paraId="39ACD237"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RD$55,361.38</w:t>
            </w:r>
          </w:p>
        </w:tc>
      </w:tr>
      <w:tr w:rsidR="003C237C" w:rsidRPr="003A44C2" w14:paraId="0EFC3E78" w14:textId="77777777" w:rsidTr="007739BA">
        <w:trPr>
          <w:gridAfter w:val="1"/>
          <w:wAfter w:w="32" w:type="dxa"/>
          <w:trHeight w:val="326"/>
          <w:jc w:val="center"/>
        </w:trPr>
        <w:tc>
          <w:tcPr>
            <w:tcW w:w="2550" w:type="dxa"/>
            <w:gridSpan w:val="3"/>
          </w:tcPr>
          <w:p w14:paraId="1E0968D9" w14:textId="77777777" w:rsidR="003C237C" w:rsidRPr="003A44C2" w:rsidRDefault="003C237C" w:rsidP="00406E13">
            <w:pPr>
              <w:spacing w:line="273" w:lineRule="exact"/>
              <w:ind w:left="567" w:right="227"/>
              <w:rPr>
                <w:rFonts w:ascii="Arial" w:hAnsi="Arial" w:cs="Arial"/>
                <w:sz w:val="24"/>
              </w:rPr>
            </w:pPr>
            <w:r w:rsidRPr="003A44C2">
              <w:rPr>
                <w:rFonts w:ascii="Arial" w:hAnsi="Arial" w:cs="Arial"/>
                <w:sz w:val="24"/>
              </w:rPr>
              <w:t>5ta</w:t>
            </w:r>
          </w:p>
        </w:tc>
        <w:tc>
          <w:tcPr>
            <w:tcW w:w="2785" w:type="dxa"/>
          </w:tcPr>
          <w:p w14:paraId="6A080567" w14:textId="77777777" w:rsidR="003C237C" w:rsidRPr="003A44C2" w:rsidRDefault="003C237C" w:rsidP="00406E13">
            <w:pPr>
              <w:spacing w:line="273" w:lineRule="exact"/>
              <w:ind w:left="567" w:right="227"/>
              <w:rPr>
                <w:rFonts w:ascii="Arial" w:hAnsi="Arial" w:cs="Arial"/>
                <w:sz w:val="24"/>
              </w:rPr>
            </w:pPr>
            <w:r w:rsidRPr="003A44C2">
              <w:rPr>
                <w:rFonts w:ascii="Arial" w:hAnsi="Arial" w:cs="Arial"/>
                <w:sz w:val="24"/>
              </w:rPr>
              <w:t>07/08/2013</w:t>
            </w:r>
          </w:p>
        </w:tc>
        <w:tc>
          <w:tcPr>
            <w:tcW w:w="3357" w:type="dxa"/>
            <w:gridSpan w:val="2"/>
          </w:tcPr>
          <w:p w14:paraId="50C41F94" w14:textId="77777777" w:rsidR="003C237C" w:rsidRPr="003A44C2" w:rsidRDefault="003C237C" w:rsidP="00406E13">
            <w:pPr>
              <w:spacing w:line="273" w:lineRule="exact"/>
              <w:ind w:left="567" w:right="227"/>
              <w:rPr>
                <w:rFonts w:ascii="Arial" w:hAnsi="Arial" w:cs="Arial"/>
                <w:sz w:val="24"/>
              </w:rPr>
            </w:pPr>
            <w:r w:rsidRPr="003A44C2">
              <w:rPr>
                <w:rFonts w:ascii="Arial" w:hAnsi="Arial" w:cs="Arial"/>
                <w:sz w:val="24"/>
              </w:rPr>
              <w:t>RD$182,263.11</w:t>
            </w:r>
          </w:p>
        </w:tc>
      </w:tr>
      <w:tr w:rsidR="003C237C" w:rsidRPr="003A44C2" w14:paraId="66DA07DA" w14:textId="77777777" w:rsidTr="007739BA">
        <w:trPr>
          <w:gridAfter w:val="1"/>
          <w:wAfter w:w="32" w:type="dxa"/>
          <w:trHeight w:val="325"/>
          <w:jc w:val="center"/>
        </w:trPr>
        <w:tc>
          <w:tcPr>
            <w:tcW w:w="5335" w:type="dxa"/>
            <w:gridSpan w:val="4"/>
            <w:shd w:val="clear" w:color="auto" w:fill="00AEEE"/>
          </w:tcPr>
          <w:p w14:paraId="7DF542EE"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Total:</w:t>
            </w:r>
          </w:p>
        </w:tc>
        <w:tc>
          <w:tcPr>
            <w:tcW w:w="3357" w:type="dxa"/>
            <w:gridSpan w:val="2"/>
            <w:shd w:val="clear" w:color="auto" w:fill="00AEEE"/>
          </w:tcPr>
          <w:p w14:paraId="45158D49"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RD$237,624.49</w:t>
            </w:r>
          </w:p>
        </w:tc>
      </w:tr>
      <w:tr w:rsidR="003C237C" w:rsidRPr="003A44C2" w14:paraId="16DD8AF3" w14:textId="77777777" w:rsidTr="007739BA">
        <w:trPr>
          <w:gridAfter w:val="1"/>
          <w:wAfter w:w="32" w:type="dxa"/>
          <w:trHeight w:val="326"/>
          <w:jc w:val="center"/>
        </w:trPr>
        <w:tc>
          <w:tcPr>
            <w:tcW w:w="2550" w:type="dxa"/>
            <w:gridSpan w:val="3"/>
          </w:tcPr>
          <w:p w14:paraId="556C2A55" w14:textId="77777777" w:rsidR="003C237C" w:rsidRPr="003A44C2" w:rsidRDefault="003C237C" w:rsidP="00406E13">
            <w:pPr>
              <w:ind w:left="567" w:right="227"/>
              <w:rPr>
                <w:rFonts w:ascii="Arial" w:hAnsi="Arial" w:cs="Arial"/>
                <w:sz w:val="24"/>
              </w:rPr>
            </w:pPr>
          </w:p>
        </w:tc>
        <w:tc>
          <w:tcPr>
            <w:tcW w:w="2785" w:type="dxa"/>
          </w:tcPr>
          <w:p w14:paraId="31A0ED8D" w14:textId="77777777" w:rsidR="003C237C" w:rsidRPr="003A44C2" w:rsidRDefault="003C237C" w:rsidP="00406E13">
            <w:pPr>
              <w:ind w:left="567" w:right="227"/>
              <w:rPr>
                <w:rFonts w:ascii="Arial" w:hAnsi="Arial" w:cs="Arial"/>
                <w:sz w:val="24"/>
              </w:rPr>
            </w:pPr>
          </w:p>
        </w:tc>
        <w:tc>
          <w:tcPr>
            <w:tcW w:w="3357" w:type="dxa"/>
            <w:gridSpan w:val="2"/>
          </w:tcPr>
          <w:p w14:paraId="05C5F891" w14:textId="77777777" w:rsidR="003C237C" w:rsidRPr="003A44C2" w:rsidRDefault="003C237C" w:rsidP="00406E13">
            <w:pPr>
              <w:ind w:left="567" w:right="227"/>
              <w:rPr>
                <w:rFonts w:ascii="Arial" w:hAnsi="Arial" w:cs="Arial"/>
                <w:sz w:val="24"/>
              </w:rPr>
            </w:pPr>
          </w:p>
        </w:tc>
      </w:tr>
      <w:tr w:rsidR="003C237C" w:rsidRPr="003A44C2" w14:paraId="14BE5D28" w14:textId="77777777" w:rsidTr="007739BA">
        <w:trPr>
          <w:gridAfter w:val="1"/>
          <w:wAfter w:w="32" w:type="dxa"/>
          <w:trHeight w:val="340"/>
          <w:jc w:val="center"/>
        </w:trPr>
        <w:tc>
          <w:tcPr>
            <w:tcW w:w="2550" w:type="dxa"/>
            <w:gridSpan w:val="3"/>
          </w:tcPr>
          <w:p w14:paraId="4C284F90"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6ta</w:t>
            </w:r>
          </w:p>
        </w:tc>
        <w:tc>
          <w:tcPr>
            <w:tcW w:w="2785" w:type="dxa"/>
          </w:tcPr>
          <w:p w14:paraId="4181257F"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20/02/2014</w:t>
            </w:r>
          </w:p>
        </w:tc>
        <w:tc>
          <w:tcPr>
            <w:tcW w:w="3357" w:type="dxa"/>
            <w:gridSpan w:val="2"/>
          </w:tcPr>
          <w:p w14:paraId="12885F58"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RD$182,263.11</w:t>
            </w:r>
          </w:p>
        </w:tc>
      </w:tr>
      <w:tr w:rsidR="003C237C" w:rsidRPr="003A44C2" w14:paraId="2C557E04" w14:textId="77777777" w:rsidTr="007739BA">
        <w:trPr>
          <w:gridAfter w:val="1"/>
          <w:wAfter w:w="32" w:type="dxa"/>
          <w:trHeight w:val="350"/>
          <w:jc w:val="center"/>
        </w:trPr>
        <w:tc>
          <w:tcPr>
            <w:tcW w:w="2550" w:type="dxa"/>
            <w:gridSpan w:val="3"/>
          </w:tcPr>
          <w:p w14:paraId="6608851F"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7ma</w:t>
            </w:r>
          </w:p>
        </w:tc>
        <w:tc>
          <w:tcPr>
            <w:tcW w:w="2785" w:type="dxa"/>
          </w:tcPr>
          <w:p w14:paraId="6FE7DBF0"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27/08/2014</w:t>
            </w:r>
          </w:p>
        </w:tc>
        <w:tc>
          <w:tcPr>
            <w:tcW w:w="3357" w:type="dxa"/>
            <w:gridSpan w:val="2"/>
          </w:tcPr>
          <w:p w14:paraId="2CED72AF"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RD$189,677.43</w:t>
            </w:r>
          </w:p>
        </w:tc>
      </w:tr>
      <w:tr w:rsidR="003C237C" w:rsidRPr="003A44C2" w14:paraId="6E94004A" w14:textId="77777777" w:rsidTr="007739BA">
        <w:trPr>
          <w:gridAfter w:val="1"/>
          <w:wAfter w:w="32" w:type="dxa"/>
          <w:trHeight w:val="340"/>
          <w:jc w:val="center"/>
        </w:trPr>
        <w:tc>
          <w:tcPr>
            <w:tcW w:w="5335" w:type="dxa"/>
            <w:gridSpan w:val="4"/>
            <w:shd w:val="clear" w:color="auto" w:fill="00AEEE"/>
          </w:tcPr>
          <w:p w14:paraId="66D01C25"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Total:</w:t>
            </w:r>
          </w:p>
        </w:tc>
        <w:tc>
          <w:tcPr>
            <w:tcW w:w="3357" w:type="dxa"/>
            <w:gridSpan w:val="2"/>
            <w:shd w:val="clear" w:color="auto" w:fill="00AEEE"/>
          </w:tcPr>
          <w:p w14:paraId="58D49639"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RD$371,940.54</w:t>
            </w:r>
          </w:p>
        </w:tc>
      </w:tr>
      <w:tr w:rsidR="003C237C" w:rsidRPr="003A44C2" w14:paraId="546AFE60" w14:textId="77777777" w:rsidTr="007739BA">
        <w:trPr>
          <w:gridAfter w:val="1"/>
          <w:wAfter w:w="32" w:type="dxa"/>
          <w:trHeight w:val="340"/>
          <w:jc w:val="center"/>
        </w:trPr>
        <w:tc>
          <w:tcPr>
            <w:tcW w:w="2550" w:type="dxa"/>
            <w:gridSpan w:val="3"/>
          </w:tcPr>
          <w:p w14:paraId="3EDC1330" w14:textId="77777777" w:rsidR="003C237C" w:rsidRPr="003A44C2" w:rsidRDefault="003C237C" w:rsidP="00406E13">
            <w:pPr>
              <w:ind w:left="567" w:right="227"/>
              <w:rPr>
                <w:rFonts w:ascii="Arial" w:hAnsi="Arial" w:cs="Arial"/>
                <w:sz w:val="24"/>
              </w:rPr>
            </w:pPr>
          </w:p>
        </w:tc>
        <w:tc>
          <w:tcPr>
            <w:tcW w:w="2785" w:type="dxa"/>
          </w:tcPr>
          <w:p w14:paraId="1BD8FF77" w14:textId="77777777" w:rsidR="003C237C" w:rsidRPr="003A44C2" w:rsidRDefault="003C237C" w:rsidP="00406E13">
            <w:pPr>
              <w:ind w:left="567" w:right="227"/>
              <w:rPr>
                <w:rFonts w:ascii="Arial" w:hAnsi="Arial" w:cs="Arial"/>
                <w:sz w:val="24"/>
              </w:rPr>
            </w:pPr>
          </w:p>
        </w:tc>
        <w:tc>
          <w:tcPr>
            <w:tcW w:w="3357" w:type="dxa"/>
            <w:gridSpan w:val="2"/>
          </w:tcPr>
          <w:p w14:paraId="6ECD48B3" w14:textId="77777777" w:rsidR="003C237C" w:rsidRPr="003A44C2" w:rsidRDefault="003C237C" w:rsidP="00406E13">
            <w:pPr>
              <w:ind w:left="567" w:right="227"/>
              <w:rPr>
                <w:rFonts w:ascii="Arial" w:hAnsi="Arial" w:cs="Arial"/>
                <w:sz w:val="24"/>
              </w:rPr>
            </w:pPr>
          </w:p>
        </w:tc>
      </w:tr>
      <w:tr w:rsidR="003C237C" w:rsidRPr="003A44C2" w14:paraId="3D4FCC91" w14:textId="77777777" w:rsidTr="007739BA">
        <w:trPr>
          <w:gridAfter w:val="1"/>
          <w:wAfter w:w="32" w:type="dxa"/>
          <w:trHeight w:val="340"/>
          <w:jc w:val="center"/>
        </w:trPr>
        <w:tc>
          <w:tcPr>
            <w:tcW w:w="2550" w:type="dxa"/>
            <w:gridSpan w:val="3"/>
          </w:tcPr>
          <w:p w14:paraId="27AD92C0"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8va</w:t>
            </w:r>
          </w:p>
        </w:tc>
        <w:tc>
          <w:tcPr>
            <w:tcW w:w="2785" w:type="dxa"/>
          </w:tcPr>
          <w:p w14:paraId="48E39C7A"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20/07/2015</w:t>
            </w:r>
          </w:p>
        </w:tc>
        <w:tc>
          <w:tcPr>
            <w:tcW w:w="3357" w:type="dxa"/>
            <w:gridSpan w:val="2"/>
          </w:tcPr>
          <w:p w14:paraId="5EF6CE28"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RD$213,104.00</w:t>
            </w:r>
          </w:p>
        </w:tc>
      </w:tr>
      <w:tr w:rsidR="003C237C" w:rsidRPr="003A44C2" w14:paraId="26651D2C" w14:textId="77777777" w:rsidTr="007739BA">
        <w:trPr>
          <w:gridAfter w:val="1"/>
          <w:wAfter w:w="32" w:type="dxa"/>
          <w:trHeight w:val="345"/>
          <w:jc w:val="center"/>
        </w:trPr>
        <w:tc>
          <w:tcPr>
            <w:tcW w:w="5335" w:type="dxa"/>
            <w:gridSpan w:val="4"/>
            <w:shd w:val="clear" w:color="auto" w:fill="00AEEE"/>
          </w:tcPr>
          <w:p w14:paraId="3967B011"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lastRenderedPageBreak/>
              <w:t>Total:</w:t>
            </w:r>
          </w:p>
        </w:tc>
        <w:tc>
          <w:tcPr>
            <w:tcW w:w="3357" w:type="dxa"/>
            <w:gridSpan w:val="2"/>
            <w:shd w:val="clear" w:color="auto" w:fill="00AEEE"/>
          </w:tcPr>
          <w:p w14:paraId="59DA4A66"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RD$213,104.00</w:t>
            </w:r>
          </w:p>
        </w:tc>
      </w:tr>
      <w:tr w:rsidR="003C237C" w:rsidRPr="003A44C2" w14:paraId="08760437" w14:textId="77777777" w:rsidTr="007739BA">
        <w:trPr>
          <w:gridAfter w:val="1"/>
          <w:wAfter w:w="32" w:type="dxa"/>
          <w:trHeight w:val="345"/>
          <w:jc w:val="center"/>
        </w:trPr>
        <w:tc>
          <w:tcPr>
            <w:tcW w:w="2550" w:type="dxa"/>
            <w:gridSpan w:val="3"/>
          </w:tcPr>
          <w:p w14:paraId="101CECF7" w14:textId="77777777" w:rsidR="003C237C" w:rsidRPr="003A44C2" w:rsidRDefault="003C237C" w:rsidP="00406E13">
            <w:pPr>
              <w:ind w:left="567" w:right="227"/>
              <w:rPr>
                <w:rFonts w:ascii="Arial" w:hAnsi="Arial" w:cs="Arial"/>
                <w:sz w:val="24"/>
              </w:rPr>
            </w:pPr>
          </w:p>
        </w:tc>
        <w:tc>
          <w:tcPr>
            <w:tcW w:w="2785" w:type="dxa"/>
          </w:tcPr>
          <w:p w14:paraId="40BB7A40" w14:textId="77777777" w:rsidR="003C237C" w:rsidRPr="003A44C2" w:rsidRDefault="003C237C" w:rsidP="00406E13">
            <w:pPr>
              <w:ind w:left="567" w:right="227"/>
              <w:rPr>
                <w:rFonts w:ascii="Arial" w:hAnsi="Arial" w:cs="Arial"/>
                <w:sz w:val="24"/>
              </w:rPr>
            </w:pPr>
          </w:p>
        </w:tc>
        <w:tc>
          <w:tcPr>
            <w:tcW w:w="3357" w:type="dxa"/>
            <w:gridSpan w:val="2"/>
          </w:tcPr>
          <w:p w14:paraId="734DBDC4" w14:textId="77777777" w:rsidR="003C237C" w:rsidRPr="003A44C2" w:rsidRDefault="003C237C" w:rsidP="00406E13">
            <w:pPr>
              <w:ind w:left="567" w:right="227"/>
              <w:rPr>
                <w:rFonts w:ascii="Arial" w:hAnsi="Arial" w:cs="Arial"/>
                <w:sz w:val="24"/>
              </w:rPr>
            </w:pPr>
          </w:p>
        </w:tc>
      </w:tr>
      <w:tr w:rsidR="003C237C" w:rsidRPr="003A44C2" w14:paraId="17303725" w14:textId="77777777" w:rsidTr="007739BA">
        <w:trPr>
          <w:gridAfter w:val="1"/>
          <w:wAfter w:w="32" w:type="dxa"/>
          <w:trHeight w:val="340"/>
          <w:jc w:val="center"/>
        </w:trPr>
        <w:tc>
          <w:tcPr>
            <w:tcW w:w="2550" w:type="dxa"/>
            <w:gridSpan w:val="3"/>
          </w:tcPr>
          <w:p w14:paraId="328C56C5"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9na</w:t>
            </w:r>
          </w:p>
        </w:tc>
        <w:tc>
          <w:tcPr>
            <w:tcW w:w="2785" w:type="dxa"/>
          </w:tcPr>
          <w:p w14:paraId="4CE9A486"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31/05/2016</w:t>
            </w:r>
          </w:p>
        </w:tc>
        <w:tc>
          <w:tcPr>
            <w:tcW w:w="3357" w:type="dxa"/>
            <w:gridSpan w:val="2"/>
          </w:tcPr>
          <w:p w14:paraId="3A59842B"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RD$213,104.00</w:t>
            </w:r>
          </w:p>
        </w:tc>
      </w:tr>
      <w:tr w:rsidR="003C237C" w:rsidRPr="003A44C2" w14:paraId="52433613" w14:textId="77777777" w:rsidTr="007739BA">
        <w:trPr>
          <w:gridAfter w:val="1"/>
          <w:wAfter w:w="32" w:type="dxa"/>
          <w:trHeight w:val="340"/>
          <w:jc w:val="center"/>
        </w:trPr>
        <w:tc>
          <w:tcPr>
            <w:tcW w:w="2550" w:type="dxa"/>
            <w:gridSpan w:val="3"/>
          </w:tcPr>
          <w:p w14:paraId="2FC051E5"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10ma</w:t>
            </w:r>
          </w:p>
        </w:tc>
        <w:tc>
          <w:tcPr>
            <w:tcW w:w="2785" w:type="dxa"/>
          </w:tcPr>
          <w:p w14:paraId="001294AA"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29/11/2016</w:t>
            </w:r>
          </w:p>
        </w:tc>
        <w:tc>
          <w:tcPr>
            <w:tcW w:w="3357" w:type="dxa"/>
            <w:gridSpan w:val="2"/>
          </w:tcPr>
          <w:p w14:paraId="63DDE265"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213,104.00</w:t>
            </w:r>
          </w:p>
        </w:tc>
      </w:tr>
      <w:tr w:rsidR="003C237C" w:rsidRPr="003A44C2" w14:paraId="1FBE19B9" w14:textId="77777777" w:rsidTr="007739BA">
        <w:trPr>
          <w:gridAfter w:val="1"/>
          <w:wAfter w:w="32" w:type="dxa"/>
          <w:trHeight w:val="345"/>
          <w:jc w:val="center"/>
        </w:trPr>
        <w:tc>
          <w:tcPr>
            <w:tcW w:w="5335" w:type="dxa"/>
            <w:gridSpan w:val="4"/>
            <w:shd w:val="clear" w:color="auto" w:fill="00AEEE"/>
          </w:tcPr>
          <w:p w14:paraId="777E6844"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Total:</w:t>
            </w:r>
          </w:p>
        </w:tc>
        <w:tc>
          <w:tcPr>
            <w:tcW w:w="3357" w:type="dxa"/>
            <w:gridSpan w:val="2"/>
            <w:shd w:val="clear" w:color="auto" w:fill="00AEEE"/>
          </w:tcPr>
          <w:p w14:paraId="4772F216"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RD$426,208.00</w:t>
            </w:r>
          </w:p>
        </w:tc>
      </w:tr>
      <w:tr w:rsidR="003C237C" w:rsidRPr="003A44C2" w14:paraId="4AECFB4D" w14:textId="77777777" w:rsidTr="007739BA">
        <w:trPr>
          <w:gridAfter w:val="1"/>
          <w:wAfter w:w="32" w:type="dxa"/>
          <w:trHeight w:val="340"/>
          <w:jc w:val="center"/>
        </w:trPr>
        <w:tc>
          <w:tcPr>
            <w:tcW w:w="2550" w:type="dxa"/>
            <w:gridSpan w:val="3"/>
          </w:tcPr>
          <w:p w14:paraId="5AED9EFA" w14:textId="77777777" w:rsidR="003C237C" w:rsidRPr="003A44C2" w:rsidRDefault="003C237C" w:rsidP="00406E13">
            <w:pPr>
              <w:ind w:left="567" w:right="227"/>
              <w:rPr>
                <w:rFonts w:ascii="Arial" w:hAnsi="Arial" w:cs="Arial"/>
                <w:sz w:val="24"/>
              </w:rPr>
            </w:pPr>
          </w:p>
        </w:tc>
        <w:tc>
          <w:tcPr>
            <w:tcW w:w="2785" w:type="dxa"/>
          </w:tcPr>
          <w:p w14:paraId="68F8D5AD" w14:textId="77777777" w:rsidR="003C237C" w:rsidRPr="003A44C2" w:rsidRDefault="003C237C" w:rsidP="00406E13">
            <w:pPr>
              <w:ind w:left="567" w:right="227"/>
              <w:rPr>
                <w:rFonts w:ascii="Arial" w:hAnsi="Arial" w:cs="Arial"/>
                <w:sz w:val="24"/>
              </w:rPr>
            </w:pPr>
          </w:p>
        </w:tc>
        <w:tc>
          <w:tcPr>
            <w:tcW w:w="3357" w:type="dxa"/>
            <w:gridSpan w:val="2"/>
          </w:tcPr>
          <w:p w14:paraId="2D2A4D87" w14:textId="77777777" w:rsidR="003C237C" w:rsidRPr="003A44C2" w:rsidRDefault="003C237C" w:rsidP="00406E13">
            <w:pPr>
              <w:ind w:left="567" w:right="227"/>
              <w:rPr>
                <w:rFonts w:ascii="Arial" w:hAnsi="Arial" w:cs="Arial"/>
                <w:sz w:val="24"/>
              </w:rPr>
            </w:pPr>
          </w:p>
        </w:tc>
      </w:tr>
      <w:tr w:rsidR="003C237C" w:rsidRPr="003A44C2" w14:paraId="1DE1FA33" w14:textId="77777777" w:rsidTr="007739BA">
        <w:trPr>
          <w:gridAfter w:val="1"/>
          <w:wAfter w:w="32" w:type="dxa"/>
          <w:trHeight w:val="325"/>
          <w:jc w:val="center"/>
        </w:trPr>
        <w:tc>
          <w:tcPr>
            <w:tcW w:w="2550" w:type="dxa"/>
            <w:gridSpan w:val="3"/>
          </w:tcPr>
          <w:p w14:paraId="007188DA"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11va</w:t>
            </w:r>
          </w:p>
        </w:tc>
        <w:tc>
          <w:tcPr>
            <w:tcW w:w="2785" w:type="dxa"/>
          </w:tcPr>
          <w:p w14:paraId="1E9BB870"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05/05/2017</w:t>
            </w:r>
          </w:p>
        </w:tc>
        <w:tc>
          <w:tcPr>
            <w:tcW w:w="3357" w:type="dxa"/>
            <w:gridSpan w:val="2"/>
          </w:tcPr>
          <w:p w14:paraId="56FF5EBA"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RD$111,570.70</w:t>
            </w:r>
          </w:p>
        </w:tc>
      </w:tr>
      <w:tr w:rsidR="003C237C" w:rsidRPr="003A44C2" w14:paraId="6381E866" w14:textId="77777777" w:rsidTr="007739BA">
        <w:trPr>
          <w:gridAfter w:val="1"/>
          <w:wAfter w:w="32" w:type="dxa"/>
          <w:trHeight w:val="345"/>
          <w:jc w:val="center"/>
        </w:trPr>
        <w:tc>
          <w:tcPr>
            <w:tcW w:w="2550" w:type="dxa"/>
            <w:gridSpan w:val="3"/>
          </w:tcPr>
          <w:p w14:paraId="014832A0"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12va</w:t>
            </w:r>
          </w:p>
        </w:tc>
        <w:tc>
          <w:tcPr>
            <w:tcW w:w="2785" w:type="dxa"/>
          </w:tcPr>
          <w:p w14:paraId="49CACB2A"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28/11/2017</w:t>
            </w:r>
          </w:p>
        </w:tc>
        <w:tc>
          <w:tcPr>
            <w:tcW w:w="3357" w:type="dxa"/>
            <w:gridSpan w:val="2"/>
          </w:tcPr>
          <w:p w14:paraId="03E0D617" w14:textId="77777777" w:rsidR="003C237C" w:rsidRPr="003A44C2" w:rsidRDefault="003C237C" w:rsidP="00406E13">
            <w:pPr>
              <w:spacing w:line="268" w:lineRule="exact"/>
              <w:ind w:left="567" w:right="227"/>
              <w:rPr>
                <w:rFonts w:ascii="Arial" w:hAnsi="Arial" w:cs="Arial"/>
                <w:sz w:val="24"/>
              </w:rPr>
            </w:pPr>
            <w:r w:rsidRPr="003A44C2">
              <w:rPr>
                <w:rFonts w:ascii="Arial" w:hAnsi="Arial" w:cs="Arial"/>
                <w:sz w:val="24"/>
              </w:rPr>
              <w:t>RD$185,915.32</w:t>
            </w:r>
          </w:p>
        </w:tc>
      </w:tr>
      <w:tr w:rsidR="003C237C" w:rsidRPr="003A44C2" w14:paraId="4F733321" w14:textId="77777777" w:rsidTr="007739BA">
        <w:trPr>
          <w:gridAfter w:val="1"/>
          <w:wAfter w:w="32" w:type="dxa"/>
          <w:trHeight w:val="345"/>
          <w:jc w:val="center"/>
        </w:trPr>
        <w:tc>
          <w:tcPr>
            <w:tcW w:w="5335" w:type="dxa"/>
            <w:gridSpan w:val="4"/>
            <w:shd w:val="clear" w:color="auto" w:fill="00AEEE"/>
          </w:tcPr>
          <w:p w14:paraId="09BD8C2A"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Total:</w:t>
            </w:r>
          </w:p>
        </w:tc>
        <w:tc>
          <w:tcPr>
            <w:tcW w:w="3357" w:type="dxa"/>
            <w:gridSpan w:val="2"/>
            <w:shd w:val="clear" w:color="auto" w:fill="00AEEE"/>
          </w:tcPr>
          <w:p w14:paraId="47B6EB71" w14:textId="77777777" w:rsidR="003C237C" w:rsidRPr="003A44C2" w:rsidRDefault="003C237C" w:rsidP="00406E13">
            <w:pPr>
              <w:spacing w:line="273" w:lineRule="exact"/>
              <w:ind w:left="567" w:right="227"/>
              <w:rPr>
                <w:rFonts w:ascii="Arial" w:hAnsi="Arial" w:cs="Arial"/>
                <w:b/>
                <w:sz w:val="24"/>
              </w:rPr>
            </w:pPr>
            <w:r w:rsidRPr="003A44C2">
              <w:rPr>
                <w:rFonts w:ascii="Arial" w:hAnsi="Arial" w:cs="Arial"/>
                <w:b/>
                <w:sz w:val="24"/>
              </w:rPr>
              <w:t>RD$297,486.02</w:t>
            </w:r>
          </w:p>
        </w:tc>
      </w:tr>
      <w:tr w:rsidR="003C237C" w:rsidRPr="003A44C2" w14:paraId="6926870C" w14:textId="77777777" w:rsidTr="007739BA">
        <w:trPr>
          <w:gridBefore w:val="1"/>
          <w:wBefore w:w="19" w:type="dxa"/>
          <w:trHeight w:val="345"/>
          <w:jc w:val="center"/>
        </w:trPr>
        <w:tc>
          <w:tcPr>
            <w:tcW w:w="2506" w:type="dxa"/>
            <w:tcBorders>
              <w:right w:val="single" w:sz="6" w:space="0" w:color="000000"/>
            </w:tcBorders>
          </w:tcPr>
          <w:p w14:paraId="10103E7E"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13va</w:t>
            </w:r>
          </w:p>
        </w:tc>
        <w:tc>
          <w:tcPr>
            <w:tcW w:w="2835" w:type="dxa"/>
            <w:gridSpan w:val="3"/>
            <w:tcBorders>
              <w:left w:val="single" w:sz="6" w:space="0" w:color="000000"/>
            </w:tcBorders>
          </w:tcPr>
          <w:p w14:paraId="5A3A2178"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09/02/2018</w:t>
            </w:r>
          </w:p>
        </w:tc>
        <w:tc>
          <w:tcPr>
            <w:tcW w:w="3364" w:type="dxa"/>
            <w:gridSpan w:val="2"/>
          </w:tcPr>
          <w:p w14:paraId="0322CD31"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240,930.23</w:t>
            </w:r>
          </w:p>
        </w:tc>
      </w:tr>
      <w:tr w:rsidR="003C237C" w:rsidRPr="003A44C2" w14:paraId="000EFAC1" w14:textId="77777777" w:rsidTr="007739BA">
        <w:trPr>
          <w:gridBefore w:val="1"/>
          <w:wBefore w:w="19" w:type="dxa"/>
          <w:trHeight w:val="345"/>
          <w:jc w:val="center"/>
        </w:trPr>
        <w:tc>
          <w:tcPr>
            <w:tcW w:w="2506" w:type="dxa"/>
            <w:tcBorders>
              <w:right w:val="single" w:sz="6" w:space="0" w:color="000000"/>
            </w:tcBorders>
          </w:tcPr>
          <w:p w14:paraId="0617C4B0"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14va</w:t>
            </w:r>
          </w:p>
        </w:tc>
        <w:tc>
          <w:tcPr>
            <w:tcW w:w="2835" w:type="dxa"/>
            <w:gridSpan w:val="3"/>
            <w:tcBorders>
              <w:left w:val="single" w:sz="6" w:space="0" w:color="000000"/>
            </w:tcBorders>
          </w:tcPr>
          <w:p w14:paraId="58E13894"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13/11/2018</w:t>
            </w:r>
          </w:p>
        </w:tc>
        <w:tc>
          <w:tcPr>
            <w:tcW w:w="3364" w:type="dxa"/>
            <w:gridSpan w:val="2"/>
          </w:tcPr>
          <w:p w14:paraId="534458C9"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180,988.42</w:t>
            </w:r>
          </w:p>
        </w:tc>
      </w:tr>
      <w:tr w:rsidR="003C237C" w:rsidRPr="003A44C2" w14:paraId="0B51384D" w14:textId="77777777" w:rsidTr="007739BA">
        <w:trPr>
          <w:gridBefore w:val="1"/>
          <w:wBefore w:w="19" w:type="dxa"/>
          <w:trHeight w:val="340"/>
          <w:jc w:val="center"/>
        </w:trPr>
        <w:tc>
          <w:tcPr>
            <w:tcW w:w="5341" w:type="dxa"/>
            <w:gridSpan w:val="4"/>
          </w:tcPr>
          <w:p w14:paraId="59B66885" w14:textId="77777777" w:rsidR="003C237C" w:rsidRPr="003A44C2" w:rsidRDefault="003C237C" w:rsidP="00406E13">
            <w:pPr>
              <w:spacing w:line="269" w:lineRule="exact"/>
              <w:ind w:left="567" w:right="227"/>
              <w:rPr>
                <w:rFonts w:ascii="Arial" w:hAnsi="Arial" w:cs="Arial"/>
                <w:b/>
                <w:sz w:val="24"/>
              </w:rPr>
            </w:pPr>
            <w:r w:rsidRPr="003A44C2">
              <w:rPr>
                <w:rFonts w:ascii="Arial" w:hAnsi="Arial" w:cs="Arial"/>
                <w:b/>
                <w:sz w:val="24"/>
              </w:rPr>
              <w:t>Total:</w:t>
            </w:r>
          </w:p>
        </w:tc>
        <w:tc>
          <w:tcPr>
            <w:tcW w:w="3364" w:type="dxa"/>
            <w:gridSpan w:val="2"/>
          </w:tcPr>
          <w:p w14:paraId="45D4AF2D" w14:textId="77777777" w:rsidR="003C237C" w:rsidRPr="003A44C2" w:rsidRDefault="003C237C" w:rsidP="00406E13">
            <w:pPr>
              <w:spacing w:line="269" w:lineRule="exact"/>
              <w:ind w:left="567" w:right="227"/>
              <w:rPr>
                <w:rFonts w:ascii="Arial" w:hAnsi="Arial" w:cs="Arial"/>
                <w:b/>
                <w:sz w:val="24"/>
              </w:rPr>
            </w:pPr>
            <w:r w:rsidRPr="003A44C2">
              <w:rPr>
                <w:rFonts w:ascii="Arial" w:hAnsi="Arial" w:cs="Arial"/>
                <w:b/>
                <w:sz w:val="24"/>
              </w:rPr>
              <w:t>RD$421,918.65</w:t>
            </w:r>
          </w:p>
        </w:tc>
      </w:tr>
      <w:tr w:rsidR="003C237C" w:rsidRPr="003A44C2" w14:paraId="0BEC1A77" w14:textId="77777777" w:rsidTr="007739BA">
        <w:trPr>
          <w:gridBefore w:val="1"/>
          <w:wBefore w:w="19" w:type="dxa"/>
          <w:trHeight w:val="340"/>
          <w:jc w:val="center"/>
        </w:trPr>
        <w:tc>
          <w:tcPr>
            <w:tcW w:w="2506" w:type="dxa"/>
            <w:tcBorders>
              <w:right w:val="single" w:sz="6" w:space="0" w:color="000000"/>
            </w:tcBorders>
          </w:tcPr>
          <w:p w14:paraId="45E9AB7A" w14:textId="77777777" w:rsidR="003C237C" w:rsidRPr="003A44C2" w:rsidRDefault="003C237C" w:rsidP="00406E13">
            <w:pPr>
              <w:ind w:left="567" w:right="227"/>
              <w:rPr>
                <w:rFonts w:ascii="Arial" w:hAnsi="Arial" w:cs="Arial"/>
              </w:rPr>
            </w:pPr>
          </w:p>
        </w:tc>
        <w:tc>
          <w:tcPr>
            <w:tcW w:w="2835" w:type="dxa"/>
            <w:gridSpan w:val="3"/>
            <w:tcBorders>
              <w:left w:val="single" w:sz="6" w:space="0" w:color="000000"/>
            </w:tcBorders>
          </w:tcPr>
          <w:p w14:paraId="3064486E" w14:textId="77777777" w:rsidR="003C237C" w:rsidRPr="003A44C2" w:rsidRDefault="003C237C" w:rsidP="00406E13">
            <w:pPr>
              <w:ind w:left="567" w:right="227"/>
              <w:rPr>
                <w:rFonts w:ascii="Arial" w:hAnsi="Arial" w:cs="Arial"/>
              </w:rPr>
            </w:pPr>
          </w:p>
        </w:tc>
        <w:tc>
          <w:tcPr>
            <w:tcW w:w="3364" w:type="dxa"/>
            <w:gridSpan w:val="2"/>
          </w:tcPr>
          <w:p w14:paraId="123B6706" w14:textId="77777777" w:rsidR="003C237C" w:rsidRPr="003A44C2" w:rsidRDefault="003C237C" w:rsidP="00406E13">
            <w:pPr>
              <w:ind w:left="567" w:right="227"/>
              <w:rPr>
                <w:rFonts w:ascii="Arial" w:hAnsi="Arial" w:cs="Arial"/>
              </w:rPr>
            </w:pPr>
          </w:p>
        </w:tc>
      </w:tr>
      <w:tr w:rsidR="003C237C" w:rsidRPr="003A44C2" w14:paraId="03B8843C" w14:textId="77777777" w:rsidTr="007739BA">
        <w:trPr>
          <w:gridBefore w:val="1"/>
          <w:wBefore w:w="19" w:type="dxa"/>
          <w:trHeight w:val="340"/>
          <w:jc w:val="center"/>
        </w:trPr>
        <w:tc>
          <w:tcPr>
            <w:tcW w:w="2506" w:type="dxa"/>
            <w:tcBorders>
              <w:right w:val="single" w:sz="6" w:space="0" w:color="000000"/>
            </w:tcBorders>
          </w:tcPr>
          <w:p w14:paraId="7BBFED11"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15va</w:t>
            </w:r>
          </w:p>
        </w:tc>
        <w:tc>
          <w:tcPr>
            <w:tcW w:w="2835" w:type="dxa"/>
            <w:gridSpan w:val="3"/>
            <w:tcBorders>
              <w:left w:val="single" w:sz="6" w:space="0" w:color="000000"/>
            </w:tcBorders>
          </w:tcPr>
          <w:p w14:paraId="0CF69AF7"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05/11/2019</w:t>
            </w:r>
          </w:p>
        </w:tc>
        <w:tc>
          <w:tcPr>
            <w:tcW w:w="3364" w:type="dxa"/>
            <w:gridSpan w:val="2"/>
          </w:tcPr>
          <w:p w14:paraId="6BA3BDE2"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224,801.06</w:t>
            </w:r>
          </w:p>
        </w:tc>
      </w:tr>
      <w:tr w:rsidR="003C237C" w:rsidRPr="003A44C2" w14:paraId="151ACB98" w14:textId="77777777" w:rsidTr="007739BA">
        <w:trPr>
          <w:gridBefore w:val="1"/>
          <w:wBefore w:w="19" w:type="dxa"/>
          <w:trHeight w:val="345"/>
          <w:jc w:val="center"/>
        </w:trPr>
        <w:tc>
          <w:tcPr>
            <w:tcW w:w="5341" w:type="dxa"/>
            <w:gridSpan w:val="4"/>
            <w:shd w:val="clear" w:color="auto" w:fill="00AEEE"/>
          </w:tcPr>
          <w:p w14:paraId="58B5B275" w14:textId="77777777" w:rsidR="003C237C" w:rsidRPr="003A44C2" w:rsidRDefault="003C237C" w:rsidP="00406E13">
            <w:pPr>
              <w:spacing w:line="269" w:lineRule="exact"/>
              <w:ind w:left="567" w:right="227"/>
              <w:rPr>
                <w:rFonts w:ascii="Arial" w:hAnsi="Arial" w:cs="Arial"/>
                <w:b/>
                <w:sz w:val="24"/>
              </w:rPr>
            </w:pPr>
            <w:r w:rsidRPr="003A44C2">
              <w:rPr>
                <w:rFonts w:ascii="Arial" w:hAnsi="Arial" w:cs="Arial"/>
                <w:b/>
                <w:sz w:val="24"/>
              </w:rPr>
              <w:t>Total:</w:t>
            </w:r>
          </w:p>
        </w:tc>
        <w:tc>
          <w:tcPr>
            <w:tcW w:w="3364" w:type="dxa"/>
            <w:gridSpan w:val="2"/>
            <w:shd w:val="clear" w:color="auto" w:fill="00AEEE"/>
          </w:tcPr>
          <w:p w14:paraId="4D8C2957" w14:textId="77777777" w:rsidR="003C237C" w:rsidRPr="003A44C2" w:rsidRDefault="003C237C" w:rsidP="00406E13">
            <w:pPr>
              <w:spacing w:line="269" w:lineRule="exact"/>
              <w:ind w:left="567" w:right="227"/>
              <w:rPr>
                <w:rFonts w:ascii="Arial" w:hAnsi="Arial" w:cs="Arial"/>
                <w:b/>
                <w:sz w:val="24"/>
              </w:rPr>
            </w:pPr>
            <w:r w:rsidRPr="003A44C2">
              <w:rPr>
                <w:rFonts w:ascii="Arial" w:hAnsi="Arial" w:cs="Arial"/>
                <w:b/>
                <w:sz w:val="24"/>
              </w:rPr>
              <w:t>RD$224,801.06</w:t>
            </w:r>
          </w:p>
        </w:tc>
      </w:tr>
      <w:tr w:rsidR="003C237C" w:rsidRPr="003A44C2" w14:paraId="2F7B2744" w14:textId="77777777" w:rsidTr="007739BA">
        <w:trPr>
          <w:gridBefore w:val="1"/>
          <w:wBefore w:w="19" w:type="dxa"/>
          <w:trHeight w:val="345"/>
          <w:jc w:val="center"/>
        </w:trPr>
        <w:tc>
          <w:tcPr>
            <w:tcW w:w="2506" w:type="dxa"/>
            <w:tcBorders>
              <w:right w:val="single" w:sz="6" w:space="0" w:color="000000"/>
            </w:tcBorders>
          </w:tcPr>
          <w:p w14:paraId="400149A8" w14:textId="77777777" w:rsidR="003C237C" w:rsidRPr="003A44C2" w:rsidRDefault="003C237C" w:rsidP="00406E13">
            <w:pPr>
              <w:ind w:left="567" w:right="227"/>
              <w:rPr>
                <w:rFonts w:ascii="Arial" w:hAnsi="Arial" w:cs="Arial"/>
              </w:rPr>
            </w:pPr>
          </w:p>
        </w:tc>
        <w:tc>
          <w:tcPr>
            <w:tcW w:w="2835" w:type="dxa"/>
            <w:gridSpan w:val="3"/>
            <w:tcBorders>
              <w:left w:val="single" w:sz="6" w:space="0" w:color="000000"/>
            </w:tcBorders>
          </w:tcPr>
          <w:p w14:paraId="0C7377CB" w14:textId="77777777" w:rsidR="003C237C" w:rsidRPr="003A44C2" w:rsidRDefault="003C237C" w:rsidP="00406E13">
            <w:pPr>
              <w:ind w:left="567" w:right="227"/>
              <w:rPr>
                <w:rFonts w:ascii="Arial" w:hAnsi="Arial" w:cs="Arial"/>
              </w:rPr>
            </w:pPr>
          </w:p>
        </w:tc>
        <w:tc>
          <w:tcPr>
            <w:tcW w:w="3364" w:type="dxa"/>
            <w:gridSpan w:val="2"/>
          </w:tcPr>
          <w:p w14:paraId="44C75E58" w14:textId="77777777" w:rsidR="003C237C" w:rsidRPr="003A44C2" w:rsidRDefault="003C237C" w:rsidP="00406E13">
            <w:pPr>
              <w:ind w:left="567" w:right="227"/>
              <w:rPr>
                <w:rFonts w:ascii="Arial" w:hAnsi="Arial" w:cs="Arial"/>
              </w:rPr>
            </w:pPr>
          </w:p>
        </w:tc>
      </w:tr>
      <w:tr w:rsidR="003C237C" w:rsidRPr="003A44C2" w14:paraId="49E2B7A1" w14:textId="77777777" w:rsidTr="007739BA">
        <w:trPr>
          <w:gridBefore w:val="1"/>
          <w:wBefore w:w="19" w:type="dxa"/>
          <w:trHeight w:val="340"/>
          <w:jc w:val="center"/>
        </w:trPr>
        <w:tc>
          <w:tcPr>
            <w:tcW w:w="2506" w:type="dxa"/>
            <w:tcBorders>
              <w:right w:val="single" w:sz="6" w:space="0" w:color="000000"/>
            </w:tcBorders>
          </w:tcPr>
          <w:p w14:paraId="229E389E"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16va</w:t>
            </w:r>
          </w:p>
        </w:tc>
        <w:tc>
          <w:tcPr>
            <w:tcW w:w="2835" w:type="dxa"/>
            <w:gridSpan w:val="3"/>
            <w:tcBorders>
              <w:left w:val="single" w:sz="6" w:space="0" w:color="000000"/>
            </w:tcBorders>
          </w:tcPr>
          <w:p w14:paraId="2AEEC1DE"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21/04/2021</w:t>
            </w:r>
          </w:p>
        </w:tc>
        <w:tc>
          <w:tcPr>
            <w:tcW w:w="3364" w:type="dxa"/>
            <w:gridSpan w:val="2"/>
          </w:tcPr>
          <w:p w14:paraId="24902B88"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152,916.28</w:t>
            </w:r>
          </w:p>
        </w:tc>
      </w:tr>
      <w:tr w:rsidR="003C237C" w:rsidRPr="003A44C2" w14:paraId="117328A9" w14:textId="77777777" w:rsidTr="007739BA">
        <w:trPr>
          <w:gridBefore w:val="1"/>
          <w:wBefore w:w="19" w:type="dxa"/>
          <w:trHeight w:val="340"/>
          <w:jc w:val="center"/>
        </w:trPr>
        <w:tc>
          <w:tcPr>
            <w:tcW w:w="2506" w:type="dxa"/>
            <w:tcBorders>
              <w:right w:val="single" w:sz="6" w:space="0" w:color="000000"/>
            </w:tcBorders>
          </w:tcPr>
          <w:p w14:paraId="19AB704F" w14:textId="77777777" w:rsidR="003C237C" w:rsidRPr="003A44C2" w:rsidRDefault="003C237C" w:rsidP="00406E13">
            <w:pPr>
              <w:ind w:left="567" w:right="227"/>
              <w:rPr>
                <w:rFonts w:ascii="Arial" w:hAnsi="Arial" w:cs="Arial"/>
              </w:rPr>
            </w:pPr>
          </w:p>
        </w:tc>
        <w:tc>
          <w:tcPr>
            <w:tcW w:w="2835" w:type="dxa"/>
            <w:gridSpan w:val="3"/>
            <w:tcBorders>
              <w:left w:val="single" w:sz="6" w:space="0" w:color="000000"/>
            </w:tcBorders>
          </w:tcPr>
          <w:p w14:paraId="610051DA"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31/07/2021</w:t>
            </w:r>
          </w:p>
        </w:tc>
        <w:tc>
          <w:tcPr>
            <w:tcW w:w="3364" w:type="dxa"/>
            <w:gridSpan w:val="2"/>
          </w:tcPr>
          <w:p w14:paraId="6450F927"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202,377.14</w:t>
            </w:r>
          </w:p>
        </w:tc>
      </w:tr>
      <w:tr w:rsidR="003C237C" w:rsidRPr="003A44C2" w14:paraId="571B7773" w14:textId="77777777" w:rsidTr="007739BA">
        <w:trPr>
          <w:gridBefore w:val="1"/>
          <w:wBefore w:w="19" w:type="dxa"/>
          <w:trHeight w:val="345"/>
          <w:jc w:val="center"/>
        </w:trPr>
        <w:tc>
          <w:tcPr>
            <w:tcW w:w="2506" w:type="dxa"/>
            <w:tcBorders>
              <w:right w:val="single" w:sz="6" w:space="0" w:color="000000"/>
            </w:tcBorders>
          </w:tcPr>
          <w:p w14:paraId="09EB868F" w14:textId="77777777" w:rsidR="003C237C" w:rsidRPr="003A44C2" w:rsidRDefault="003C237C" w:rsidP="00406E13">
            <w:pPr>
              <w:ind w:left="567" w:right="227"/>
              <w:rPr>
                <w:rFonts w:ascii="Arial" w:hAnsi="Arial" w:cs="Arial"/>
              </w:rPr>
            </w:pPr>
          </w:p>
        </w:tc>
        <w:tc>
          <w:tcPr>
            <w:tcW w:w="2835" w:type="dxa"/>
            <w:gridSpan w:val="3"/>
            <w:tcBorders>
              <w:left w:val="single" w:sz="6" w:space="0" w:color="000000"/>
            </w:tcBorders>
          </w:tcPr>
          <w:p w14:paraId="2B95C10A"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31/09/2021</w:t>
            </w:r>
          </w:p>
        </w:tc>
        <w:tc>
          <w:tcPr>
            <w:tcW w:w="3364" w:type="dxa"/>
            <w:gridSpan w:val="2"/>
          </w:tcPr>
          <w:p w14:paraId="2B1B731A"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105,561.85</w:t>
            </w:r>
          </w:p>
        </w:tc>
      </w:tr>
      <w:tr w:rsidR="003C237C" w:rsidRPr="003A44C2" w14:paraId="760DBC3B" w14:textId="77777777" w:rsidTr="007739BA">
        <w:trPr>
          <w:gridBefore w:val="1"/>
          <w:wBefore w:w="19" w:type="dxa"/>
          <w:trHeight w:val="340"/>
          <w:jc w:val="center"/>
        </w:trPr>
        <w:tc>
          <w:tcPr>
            <w:tcW w:w="2506" w:type="dxa"/>
            <w:tcBorders>
              <w:right w:val="single" w:sz="6" w:space="0" w:color="000000"/>
            </w:tcBorders>
          </w:tcPr>
          <w:p w14:paraId="53C249CC" w14:textId="77777777" w:rsidR="003C237C" w:rsidRPr="003A44C2" w:rsidRDefault="003C237C" w:rsidP="00406E13">
            <w:pPr>
              <w:ind w:left="567" w:right="227"/>
              <w:rPr>
                <w:rFonts w:ascii="Arial" w:hAnsi="Arial" w:cs="Arial"/>
              </w:rPr>
            </w:pPr>
          </w:p>
        </w:tc>
        <w:tc>
          <w:tcPr>
            <w:tcW w:w="2835" w:type="dxa"/>
            <w:gridSpan w:val="3"/>
            <w:tcBorders>
              <w:left w:val="single" w:sz="6" w:space="0" w:color="000000"/>
            </w:tcBorders>
          </w:tcPr>
          <w:p w14:paraId="5F95FAD6"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01/11/2021</w:t>
            </w:r>
          </w:p>
        </w:tc>
        <w:tc>
          <w:tcPr>
            <w:tcW w:w="3364" w:type="dxa"/>
            <w:gridSpan w:val="2"/>
          </w:tcPr>
          <w:p w14:paraId="17C4DAE2"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102,844.00</w:t>
            </w:r>
          </w:p>
        </w:tc>
      </w:tr>
      <w:tr w:rsidR="003C237C" w:rsidRPr="003A44C2" w14:paraId="4502F99F" w14:textId="77777777" w:rsidTr="007739BA">
        <w:trPr>
          <w:gridBefore w:val="1"/>
          <w:wBefore w:w="19" w:type="dxa"/>
          <w:trHeight w:val="340"/>
          <w:jc w:val="center"/>
        </w:trPr>
        <w:tc>
          <w:tcPr>
            <w:tcW w:w="5341" w:type="dxa"/>
            <w:gridSpan w:val="4"/>
            <w:shd w:val="clear" w:color="auto" w:fill="00AEEE"/>
          </w:tcPr>
          <w:p w14:paraId="07FB231D" w14:textId="77777777" w:rsidR="003C237C" w:rsidRPr="003A44C2" w:rsidRDefault="003C237C" w:rsidP="00406E13">
            <w:pPr>
              <w:spacing w:line="269" w:lineRule="exact"/>
              <w:ind w:left="567" w:right="227"/>
              <w:rPr>
                <w:rFonts w:ascii="Arial" w:hAnsi="Arial" w:cs="Arial"/>
                <w:b/>
                <w:sz w:val="24"/>
              </w:rPr>
            </w:pPr>
            <w:r w:rsidRPr="003A44C2">
              <w:rPr>
                <w:rFonts w:ascii="Arial" w:hAnsi="Arial" w:cs="Arial"/>
                <w:b/>
                <w:sz w:val="24"/>
              </w:rPr>
              <w:t>Total:</w:t>
            </w:r>
          </w:p>
        </w:tc>
        <w:tc>
          <w:tcPr>
            <w:tcW w:w="3364" w:type="dxa"/>
            <w:gridSpan w:val="2"/>
            <w:shd w:val="clear" w:color="auto" w:fill="00AEEE"/>
          </w:tcPr>
          <w:p w14:paraId="487ED6CB" w14:textId="77777777" w:rsidR="003C237C" w:rsidRPr="003A44C2" w:rsidRDefault="003C237C" w:rsidP="00406E13">
            <w:pPr>
              <w:spacing w:line="269" w:lineRule="exact"/>
              <w:ind w:left="567" w:right="227"/>
              <w:rPr>
                <w:rFonts w:ascii="Arial" w:hAnsi="Arial" w:cs="Arial"/>
                <w:b/>
                <w:sz w:val="24"/>
              </w:rPr>
            </w:pPr>
            <w:r w:rsidRPr="003A44C2">
              <w:rPr>
                <w:rFonts w:ascii="Arial" w:hAnsi="Arial" w:cs="Arial"/>
                <w:b/>
                <w:sz w:val="24"/>
              </w:rPr>
              <w:t>RD$563,699.27</w:t>
            </w:r>
          </w:p>
        </w:tc>
      </w:tr>
      <w:tr w:rsidR="003C237C" w:rsidRPr="003A44C2" w14:paraId="0A6BB216" w14:textId="77777777" w:rsidTr="007739BA">
        <w:trPr>
          <w:gridBefore w:val="1"/>
          <w:wBefore w:w="19" w:type="dxa"/>
          <w:trHeight w:val="345"/>
          <w:jc w:val="center"/>
        </w:trPr>
        <w:tc>
          <w:tcPr>
            <w:tcW w:w="2506" w:type="dxa"/>
            <w:tcBorders>
              <w:right w:val="single" w:sz="6" w:space="0" w:color="000000"/>
            </w:tcBorders>
          </w:tcPr>
          <w:p w14:paraId="1E2F145E" w14:textId="77777777" w:rsidR="003C237C" w:rsidRPr="003A44C2" w:rsidRDefault="003C237C" w:rsidP="00406E13">
            <w:pPr>
              <w:ind w:left="567" w:right="227"/>
              <w:rPr>
                <w:rFonts w:ascii="Arial" w:hAnsi="Arial" w:cs="Arial"/>
              </w:rPr>
            </w:pPr>
          </w:p>
        </w:tc>
        <w:tc>
          <w:tcPr>
            <w:tcW w:w="2835" w:type="dxa"/>
            <w:gridSpan w:val="3"/>
            <w:tcBorders>
              <w:left w:val="single" w:sz="6" w:space="0" w:color="000000"/>
            </w:tcBorders>
          </w:tcPr>
          <w:p w14:paraId="0F2D1831" w14:textId="77777777" w:rsidR="003C237C" w:rsidRPr="003A44C2" w:rsidRDefault="003C237C" w:rsidP="00406E13">
            <w:pPr>
              <w:ind w:left="567" w:right="227"/>
              <w:rPr>
                <w:rFonts w:ascii="Arial" w:hAnsi="Arial" w:cs="Arial"/>
              </w:rPr>
            </w:pPr>
          </w:p>
        </w:tc>
        <w:tc>
          <w:tcPr>
            <w:tcW w:w="3364" w:type="dxa"/>
            <w:gridSpan w:val="2"/>
          </w:tcPr>
          <w:p w14:paraId="5005D290" w14:textId="77777777" w:rsidR="003C237C" w:rsidRPr="003A44C2" w:rsidRDefault="003C237C" w:rsidP="00406E13">
            <w:pPr>
              <w:ind w:left="567" w:right="227"/>
              <w:rPr>
                <w:rFonts w:ascii="Arial" w:hAnsi="Arial" w:cs="Arial"/>
              </w:rPr>
            </w:pPr>
          </w:p>
        </w:tc>
      </w:tr>
      <w:tr w:rsidR="003C237C" w:rsidRPr="003A44C2" w14:paraId="20D932A7" w14:textId="77777777" w:rsidTr="007739BA">
        <w:trPr>
          <w:gridBefore w:val="1"/>
          <w:wBefore w:w="19" w:type="dxa"/>
          <w:trHeight w:val="345"/>
          <w:jc w:val="center"/>
        </w:trPr>
        <w:tc>
          <w:tcPr>
            <w:tcW w:w="2506" w:type="dxa"/>
            <w:tcBorders>
              <w:right w:val="single" w:sz="6" w:space="0" w:color="000000"/>
            </w:tcBorders>
          </w:tcPr>
          <w:p w14:paraId="609BAC50" w14:textId="77777777" w:rsidR="003C237C" w:rsidRPr="003A44C2" w:rsidRDefault="003C237C" w:rsidP="00406E13">
            <w:pPr>
              <w:ind w:left="567" w:right="227"/>
              <w:rPr>
                <w:rFonts w:ascii="Arial" w:hAnsi="Arial" w:cs="Arial"/>
              </w:rPr>
            </w:pPr>
          </w:p>
        </w:tc>
        <w:tc>
          <w:tcPr>
            <w:tcW w:w="2835" w:type="dxa"/>
            <w:gridSpan w:val="3"/>
            <w:tcBorders>
              <w:left w:val="single" w:sz="6" w:space="0" w:color="000000"/>
            </w:tcBorders>
          </w:tcPr>
          <w:p w14:paraId="4F2E6D5A"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30/05/2022</w:t>
            </w:r>
          </w:p>
        </w:tc>
        <w:tc>
          <w:tcPr>
            <w:tcW w:w="3364" w:type="dxa"/>
            <w:gridSpan w:val="2"/>
          </w:tcPr>
          <w:p w14:paraId="4325EBF0"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213,606.81</w:t>
            </w:r>
          </w:p>
        </w:tc>
      </w:tr>
      <w:tr w:rsidR="003C237C" w:rsidRPr="003A44C2" w14:paraId="6854C753" w14:textId="77777777" w:rsidTr="007739BA">
        <w:trPr>
          <w:gridBefore w:val="1"/>
          <w:wBefore w:w="19" w:type="dxa"/>
          <w:trHeight w:val="340"/>
          <w:jc w:val="center"/>
        </w:trPr>
        <w:tc>
          <w:tcPr>
            <w:tcW w:w="2506" w:type="dxa"/>
            <w:tcBorders>
              <w:right w:val="single" w:sz="6" w:space="0" w:color="000000"/>
            </w:tcBorders>
          </w:tcPr>
          <w:p w14:paraId="4778E9B0" w14:textId="77777777" w:rsidR="003C237C" w:rsidRPr="003A44C2" w:rsidRDefault="003C237C" w:rsidP="00406E13">
            <w:pPr>
              <w:ind w:left="567" w:right="227"/>
              <w:rPr>
                <w:rFonts w:ascii="Arial" w:hAnsi="Arial" w:cs="Arial"/>
              </w:rPr>
            </w:pPr>
          </w:p>
        </w:tc>
        <w:tc>
          <w:tcPr>
            <w:tcW w:w="2835" w:type="dxa"/>
            <w:gridSpan w:val="3"/>
            <w:tcBorders>
              <w:left w:val="single" w:sz="6" w:space="0" w:color="000000"/>
            </w:tcBorders>
          </w:tcPr>
          <w:p w14:paraId="04A9E78C"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30/08/2022</w:t>
            </w:r>
          </w:p>
        </w:tc>
        <w:tc>
          <w:tcPr>
            <w:tcW w:w="3364" w:type="dxa"/>
            <w:gridSpan w:val="2"/>
          </w:tcPr>
          <w:p w14:paraId="05249AD6"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213,606.81</w:t>
            </w:r>
          </w:p>
        </w:tc>
      </w:tr>
      <w:tr w:rsidR="003C237C" w:rsidRPr="003A44C2" w14:paraId="374A4BC0" w14:textId="77777777" w:rsidTr="007739BA">
        <w:trPr>
          <w:gridBefore w:val="1"/>
          <w:wBefore w:w="19" w:type="dxa"/>
          <w:trHeight w:val="340"/>
          <w:jc w:val="center"/>
        </w:trPr>
        <w:tc>
          <w:tcPr>
            <w:tcW w:w="2506" w:type="dxa"/>
            <w:tcBorders>
              <w:right w:val="single" w:sz="6" w:space="0" w:color="000000"/>
            </w:tcBorders>
          </w:tcPr>
          <w:p w14:paraId="176FB537" w14:textId="77777777" w:rsidR="003C237C" w:rsidRPr="003A44C2" w:rsidRDefault="003C237C" w:rsidP="00406E13">
            <w:pPr>
              <w:ind w:left="567" w:right="227"/>
              <w:rPr>
                <w:rFonts w:ascii="Arial" w:hAnsi="Arial" w:cs="Arial"/>
              </w:rPr>
            </w:pPr>
          </w:p>
        </w:tc>
        <w:tc>
          <w:tcPr>
            <w:tcW w:w="2835" w:type="dxa"/>
            <w:gridSpan w:val="3"/>
            <w:tcBorders>
              <w:left w:val="single" w:sz="6" w:space="0" w:color="000000"/>
            </w:tcBorders>
          </w:tcPr>
          <w:p w14:paraId="3387AE56"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30/12/2022</w:t>
            </w:r>
          </w:p>
        </w:tc>
        <w:tc>
          <w:tcPr>
            <w:tcW w:w="3364" w:type="dxa"/>
            <w:gridSpan w:val="2"/>
          </w:tcPr>
          <w:p w14:paraId="7737EB49" w14:textId="77777777" w:rsidR="003C237C" w:rsidRPr="003A44C2" w:rsidRDefault="003C237C" w:rsidP="00406E13">
            <w:pPr>
              <w:spacing w:line="264" w:lineRule="exact"/>
              <w:ind w:left="567" w:right="227"/>
              <w:rPr>
                <w:rFonts w:ascii="Arial" w:hAnsi="Arial" w:cs="Arial"/>
                <w:sz w:val="24"/>
              </w:rPr>
            </w:pPr>
            <w:r w:rsidRPr="003A44C2">
              <w:rPr>
                <w:rFonts w:ascii="Arial" w:hAnsi="Arial" w:cs="Arial"/>
                <w:sz w:val="24"/>
              </w:rPr>
              <w:t>RD$</w:t>
            </w:r>
            <w:r w:rsidRPr="003A44C2">
              <w:rPr>
                <w:rFonts w:ascii="Arial" w:hAnsi="Arial" w:cs="Arial"/>
                <w:spacing w:val="1"/>
                <w:sz w:val="24"/>
              </w:rPr>
              <w:t xml:space="preserve"> </w:t>
            </w:r>
            <w:r w:rsidRPr="003A44C2">
              <w:rPr>
                <w:rFonts w:ascii="Arial" w:hAnsi="Arial" w:cs="Arial"/>
                <w:sz w:val="24"/>
              </w:rPr>
              <w:t>142,606.54</w:t>
            </w:r>
          </w:p>
        </w:tc>
      </w:tr>
      <w:tr w:rsidR="003C237C" w:rsidRPr="003A44C2" w14:paraId="08248B40" w14:textId="77777777" w:rsidTr="007739BA">
        <w:trPr>
          <w:gridBefore w:val="1"/>
          <w:wBefore w:w="19" w:type="dxa"/>
          <w:trHeight w:val="340"/>
          <w:jc w:val="center"/>
        </w:trPr>
        <w:tc>
          <w:tcPr>
            <w:tcW w:w="5341" w:type="dxa"/>
            <w:gridSpan w:val="4"/>
          </w:tcPr>
          <w:p w14:paraId="3848E4E2" w14:textId="77777777" w:rsidR="003C237C" w:rsidRPr="003A44C2" w:rsidRDefault="003C237C" w:rsidP="00406E13">
            <w:pPr>
              <w:spacing w:line="269" w:lineRule="exact"/>
              <w:ind w:left="567" w:right="227"/>
              <w:rPr>
                <w:rFonts w:ascii="Arial" w:hAnsi="Arial" w:cs="Arial"/>
                <w:b/>
                <w:sz w:val="24"/>
              </w:rPr>
            </w:pPr>
            <w:r w:rsidRPr="003A44C2">
              <w:rPr>
                <w:rFonts w:ascii="Arial" w:hAnsi="Arial" w:cs="Arial"/>
                <w:b/>
                <w:sz w:val="24"/>
              </w:rPr>
              <w:t>Total:</w:t>
            </w:r>
          </w:p>
        </w:tc>
        <w:tc>
          <w:tcPr>
            <w:tcW w:w="3364" w:type="dxa"/>
            <w:gridSpan w:val="2"/>
          </w:tcPr>
          <w:p w14:paraId="5F818DAA" w14:textId="77777777" w:rsidR="003C237C" w:rsidRPr="003A44C2" w:rsidRDefault="003C237C" w:rsidP="00406E13">
            <w:pPr>
              <w:spacing w:line="269" w:lineRule="exact"/>
              <w:ind w:left="567" w:right="227"/>
              <w:rPr>
                <w:rFonts w:ascii="Arial" w:hAnsi="Arial" w:cs="Arial"/>
                <w:b/>
                <w:sz w:val="24"/>
              </w:rPr>
            </w:pPr>
            <w:r w:rsidRPr="003A44C2">
              <w:rPr>
                <w:rFonts w:ascii="Arial" w:hAnsi="Arial" w:cs="Arial"/>
                <w:b/>
                <w:sz w:val="24"/>
              </w:rPr>
              <w:t>RD$</w:t>
            </w:r>
            <w:r w:rsidRPr="003A44C2">
              <w:rPr>
                <w:rFonts w:ascii="Arial" w:hAnsi="Arial" w:cs="Arial"/>
                <w:b/>
                <w:spacing w:val="2"/>
                <w:sz w:val="24"/>
              </w:rPr>
              <w:t xml:space="preserve"> </w:t>
            </w:r>
            <w:r w:rsidRPr="003A44C2">
              <w:rPr>
                <w:rFonts w:ascii="Arial" w:hAnsi="Arial" w:cs="Arial"/>
                <w:b/>
                <w:sz w:val="24"/>
              </w:rPr>
              <w:t>569,820.16</w:t>
            </w:r>
          </w:p>
        </w:tc>
      </w:tr>
      <w:tr w:rsidR="003C237C" w:rsidRPr="003A44C2" w14:paraId="5F78DF03" w14:textId="77777777" w:rsidTr="007739BA">
        <w:trPr>
          <w:gridBefore w:val="1"/>
          <w:wBefore w:w="19" w:type="dxa"/>
          <w:trHeight w:val="345"/>
          <w:jc w:val="center"/>
        </w:trPr>
        <w:tc>
          <w:tcPr>
            <w:tcW w:w="5341" w:type="dxa"/>
            <w:gridSpan w:val="4"/>
            <w:shd w:val="clear" w:color="auto" w:fill="F4AE83"/>
          </w:tcPr>
          <w:p w14:paraId="7CFEDD94" w14:textId="77777777" w:rsidR="003C237C" w:rsidRPr="003A44C2" w:rsidRDefault="003C237C" w:rsidP="00406E13">
            <w:pPr>
              <w:spacing w:line="269" w:lineRule="exact"/>
              <w:ind w:left="567" w:right="227"/>
              <w:rPr>
                <w:rFonts w:ascii="Arial" w:hAnsi="Arial" w:cs="Arial"/>
                <w:b/>
                <w:sz w:val="24"/>
              </w:rPr>
            </w:pPr>
            <w:r w:rsidRPr="003A44C2">
              <w:rPr>
                <w:rFonts w:ascii="Arial" w:hAnsi="Arial" w:cs="Arial"/>
                <w:b/>
                <w:sz w:val="24"/>
              </w:rPr>
              <w:t>Total</w:t>
            </w:r>
            <w:r w:rsidRPr="003A44C2">
              <w:rPr>
                <w:rFonts w:ascii="Arial" w:hAnsi="Arial" w:cs="Arial"/>
                <w:b/>
                <w:spacing w:val="-9"/>
                <w:sz w:val="24"/>
              </w:rPr>
              <w:t xml:space="preserve"> </w:t>
            </w:r>
            <w:r w:rsidRPr="003A44C2">
              <w:rPr>
                <w:rFonts w:ascii="Arial" w:hAnsi="Arial" w:cs="Arial"/>
                <w:b/>
                <w:sz w:val="24"/>
              </w:rPr>
              <w:t>Gral.:</w:t>
            </w:r>
          </w:p>
        </w:tc>
        <w:tc>
          <w:tcPr>
            <w:tcW w:w="3364" w:type="dxa"/>
            <w:gridSpan w:val="2"/>
            <w:shd w:val="clear" w:color="auto" w:fill="F4AE83"/>
          </w:tcPr>
          <w:p w14:paraId="588773F8" w14:textId="77777777" w:rsidR="003C237C" w:rsidRPr="003A44C2" w:rsidRDefault="003C237C" w:rsidP="00406E13">
            <w:pPr>
              <w:spacing w:line="269" w:lineRule="exact"/>
              <w:ind w:left="567" w:right="227"/>
              <w:rPr>
                <w:rFonts w:ascii="Arial" w:hAnsi="Arial" w:cs="Arial"/>
                <w:b/>
                <w:sz w:val="24"/>
              </w:rPr>
            </w:pPr>
            <w:r w:rsidRPr="003A44C2">
              <w:rPr>
                <w:rFonts w:ascii="Arial" w:hAnsi="Arial" w:cs="Arial"/>
                <w:b/>
                <w:sz w:val="24"/>
              </w:rPr>
              <w:t>RD$</w:t>
            </w:r>
            <w:r w:rsidRPr="003A44C2">
              <w:rPr>
                <w:rFonts w:ascii="Arial" w:hAnsi="Arial" w:cs="Arial"/>
                <w:b/>
                <w:spacing w:val="1"/>
                <w:sz w:val="24"/>
              </w:rPr>
              <w:t xml:space="preserve"> </w:t>
            </w:r>
            <w:r w:rsidRPr="003A44C2">
              <w:rPr>
                <w:rFonts w:ascii="Arial" w:hAnsi="Arial" w:cs="Arial"/>
                <w:b/>
                <w:sz w:val="24"/>
              </w:rPr>
              <w:t>3,326,602.19</w:t>
            </w:r>
          </w:p>
        </w:tc>
      </w:tr>
    </w:tbl>
    <w:p w14:paraId="3B1061D6" w14:textId="77777777" w:rsidR="003C237C" w:rsidRPr="003A44C2" w:rsidRDefault="003C237C" w:rsidP="00406E13">
      <w:pPr>
        <w:ind w:left="567" w:right="227"/>
        <w:rPr>
          <w:rFonts w:ascii="Arial" w:hAnsi="Arial" w:cs="Arial"/>
          <w:sz w:val="20"/>
          <w:szCs w:val="24"/>
        </w:rPr>
      </w:pPr>
    </w:p>
    <w:p w14:paraId="7E863038" w14:textId="0299786F" w:rsidR="003C237C" w:rsidRPr="003A44C2" w:rsidRDefault="007739BA" w:rsidP="00406E13">
      <w:pPr>
        <w:ind w:left="567" w:right="227"/>
        <w:rPr>
          <w:rFonts w:ascii="Arial" w:hAnsi="Arial" w:cs="Arial"/>
          <w:sz w:val="20"/>
          <w:szCs w:val="24"/>
        </w:rPr>
      </w:pPr>
      <w:r w:rsidRPr="003A44C2">
        <w:rPr>
          <w:rFonts w:ascii="Arial" w:hAnsi="Arial" w:cs="Arial"/>
          <w:noProof/>
          <w:sz w:val="24"/>
          <w:szCs w:val="24"/>
          <w:lang w:eastAsia="es-ES"/>
        </w:rPr>
        <mc:AlternateContent>
          <mc:Choice Requires="wpg">
            <w:drawing>
              <wp:anchor distT="0" distB="0" distL="0" distR="0" simplePos="0" relativeHeight="251581440" behindDoc="1" locked="0" layoutInCell="1" allowOverlap="1" wp14:anchorId="59599BB5" wp14:editId="15DA5443">
                <wp:simplePos x="0" y="0"/>
                <wp:positionH relativeFrom="page">
                  <wp:posOffset>1039827</wp:posOffset>
                </wp:positionH>
                <wp:positionV relativeFrom="paragraph">
                  <wp:posOffset>167062</wp:posOffset>
                </wp:positionV>
                <wp:extent cx="5577840" cy="2850515"/>
                <wp:effectExtent l="0" t="0" r="3810" b="6985"/>
                <wp:wrapTopAndBottom/>
                <wp:docPr id="199" name="Grupo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2850515"/>
                          <a:chOff x="2513" y="159"/>
                          <a:chExt cx="7215" cy="4332"/>
                        </a:xfrm>
                      </wpg:grpSpPr>
                      <wps:wsp>
                        <wps:cNvPr id="200" name="Rectangle 162"/>
                        <wps:cNvSpPr>
                          <a:spLocks noChangeArrowheads="1"/>
                        </wps:cNvSpPr>
                        <wps:spPr bwMode="auto">
                          <a:xfrm>
                            <a:off x="2520" y="167"/>
                            <a:ext cx="7200" cy="4317"/>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36" y="829"/>
                            <a:ext cx="6563" cy="3434"/>
                          </a:xfrm>
                          <a:prstGeom prst="rect">
                            <a:avLst/>
                          </a:prstGeom>
                          <a:noFill/>
                          <a:extLst>
                            <a:ext uri="{909E8E84-426E-40DD-AFC4-6F175D3DCCD1}">
                              <a14:hiddenFill xmlns:a14="http://schemas.microsoft.com/office/drawing/2010/main">
                                <a:solidFill>
                                  <a:srgbClr val="FFFFFF"/>
                                </a:solidFill>
                              </a14:hiddenFill>
                            </a:ext>
                          </a:extLst>
                        </pic:spPr>
                      </pic:pic>
                      <wps:wsp>
                        <wps:cNvPr id="202" name="Rectangle 164"/>
                        <wps:cNvSpPr>
                          <a:spLocks noChangeArrowheads="1"/>
                        </wps:cNvSpPr>
                        <wps:spPr bwMode="auto">
                          <a:xfrm>
                            <a:off x="2520" y="167"/>
                            <a:ext cx="7200" cy="431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Text Box 165"/>
                        <wps:cNvSpPr txBox="1">
                          <a:spLocks noChangeArrowheads="1"/>
                        </wps:cNvSpPr>
                        <wps:spPr bwMode="auto">
                          <a:xfrm>
                            <a:off x="4526" y="364"/>
                            <a:ext cx="320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2FA7" w14:textId="77777777" w:rsidR="003A44C2" w:rsidRDefault="003A44C2" w:rsidP="003C237C">
                              <w:pPr>
                                <w:spacing w:line="216" w:lineRule="exact"/>
                                <w:rPr>
                                  <w:rFonts w:ascii="Calibri"/>
                                  <w:b/>
                                  <w:sz w:val="21"/>
                                </w:rPr>
                              </w:pPr>
                              <w:r>
                                <w:rPr>
                                  <w:rFonts w:ascii="Calibri"/>
                                  <w:b/>
                                  <w:sz w:val="21"/>
                                </w:rPr>
                                <w:t>Transferencias</w:t>
                              </w:r>
                              <w:r>
                                <w:rPr>
                                  <w:rFonts w:ascii="Calibri"/>
                                  <w:b/>
                                  <w:spacing w:val="18"/>
                                  <w:sz w:val="21"/>
                                </w:rPr>
                                <w:t xml:space="preserve"> </w:t>
                              </w:r>
                              <w:r>
                                <w:rPr>
                                  <w:rFonts w:ascii="Calibri"/>
                                  <w:b/>
                                  <w:sz w:val="21"/>
                                </w:rPr>
                                <w:t>de</w:t>
                              </w:r>
                              <w:r>
                                <w:rPr>
                                  <w:rFonts w:ascii="Calibri"/>
                                  <w:b/>
                                  <w:spacing w:val="19"/>
                                  <w:sz w:val="21"/>
                                </w:rPr>
                                <w:t xml:space="preserve"> </w:t>
                              </w:r>
                              <w:r>
                                <w:rPr>
                                  <w:rFonts w:ascii="Calibri"/>
                                  <w:b/>
                                  <w:sz w:val="21"/>
                                </w:rPr>
                                <w:t>Fondos</w:t>
                              </w:r>
                              <w:r>
                                <w:rPr>
                                  <w:rFonts w:ascii="Calibri"/>
                                  <w:b/>
                                  <w:spacing w:val="24"/>
                                  <w:sz w:val="21"/>
                                </w:rPr>
                                <w:t xml:space="preserve"> </w:t>
                              </w:r>
                              <w:r>
                                <w:rPr>
                                  <w:rFonts w:ascii="Calibri"/>
                                  <w:b/>
                                  <w:sz w:val="21"/>
                                </w:rPr>
                                <w:t>Recibidos</w:t>
                              </w:r>
                            </w:p>
                          </w:txbxContent>
                        </wps:txbx>
                        <wps:bodyPr rot="0" vert="horz" wrap="square" lIns="0" tIns="0" rIns="0" bIns="0" anchor="t" anchorCtr="0" upright="1">
                          <a:noAutofit/>
                        </wps:bodyPr>
                      </wps:wsp>
                      <wps:wsp>
                        <wps:cNvPr id="204" name="Text Box 166"/>
                        <wps:cNvSpPr txBox="1">
                          <a:spLocks noChangeArrowheads="1"/>
                        </wps:cNvSpPr>
                        <wps:spPr bwMode="auto">
                          <a:xfrm>
                            <a:off x="7675" y="722"/>
                            <a:ext cx="164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DF190" w14:textId="77777777" w:rsidR="003A44C2" w:rsidRDefault="003A44C2" w:rsidP="003C237C">
                              <w:pPr>
                                <w:spacing w:line="181" w:lineRule="exact"/>
                                <w:rPr>
                                  <w:rFonts w:ascii="Calibri"/>
                                  <w:sz w:val="18"/>
                                </w:rPr>
                              </w:pPr>
                              <w:r>
                                <w:rPr>
                                  <w:rFonts w:ascii="Calibri"/>
                                  <w:sz w:val="18"/>
                                </w:rPr>
                                <w:t>$569,820.16</w:t>
                              </w:r>
                            </w:p>
                            <w:p w14:paraId="65C8D742" w14:textId="77777777" w:rsidR="003A44C2" w:rsidRDefault="003A44C2" w:rsidP="003C237C">
                              <w:pPr>
                                <w:spacing w:line="213" w:lineRule="exact"/>
                                <w:rPr>
                                  <w:rFonts w:ascii="Calibri"/>
                                  <w:sz w:val="18"/>
                                </w:rPr>
                              </w:pPr>
                              <w:r>
                                <w:rPr>
                                  <w:rFonts w:ascii="Calibri"/>
                                  <w:sz w:val="18"/>
                                </w:rPr>
                                <w:t>$563,699.27</w:t>
                              </w:r>
                            </w:p>
                          </w:txbxContent>
                        </wps:txbx>
                        <wps:bodyPr rot="0" vert="horz" wrap="square" lIns="0" tIns="0" rIns="0" bIns="0" anchor="t" anchorCtr="0" upright="1">
                          <a:noAutofit/>
                        </wps:bodyPr>
                      </wps:wsp>
                      <wps:wsp>
                        <wps:cNvPr id="205" name="Text Box 167"/>
                        <wps:cNvSpPr txBox="1">
                          <a:spLocks noChangeArrowheads="1"/>
                        </wps:cNvSpPr>
                        <wps:spPr bwMode="auto">
                          <a:xfrm>
                            <a:off x="4910" y="1658"/>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F6C9" w14:textId="77777777" w:rsidR="003A44C2" w:rsidRDefault="003A44C2" w:rsidP="003C237C">
                              <w:pPr>
                                <w:spacing w:line="182" w:lineRule="exact"/>
                                <w:rPr>
                                  <w:rFonts w:ascii="Calibri"/>
                                  <w:sz w:val="18"/>
                                </w:rPr>
                              </w:pPr>
                              <w:r>
                                <w:rPr>
                                  <w:rFonts w:ascii="Calibri"/>
                                  <w:sz w:val="18"/>
                                </w:rPr>
                                <w:t>$426,208.00</w:t>
                              </w:r>
                            </w:p>
                          </w:txbxContent>
                        </wps:txbx>
                        <wps:bodyPr rot="0" vert="horz" wrap="square" lIns="0" tIns="0" rIns="0" bIns="0" anchor="t" anchorCtr="0" upright="1">
                          <a:noAutofit/>
                        </wps:bodyPr>
                      </wps:wsp>
                      <wps:wsp>
                        <wps:cNvPr id="206" name="Text Box 168"/>
                        <wps:cNvSpPr txBox="1">
                          <a:spLocks noChangeArrowheads="1"/>
                        </wps:cNvSpPr>
                        <wps:spPr bwMode="auto">
                          <a:xfrm>
                            <a:off x="6293" y="1681"/>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667DD" w14:textId="77777777" w:rsidR="003A44C2" w:rsidRDefault="003A44C2" w:rsidP="003C237C">
                              <w:pPr>
                                <w:spacing w:line="182" w:lineRule="exact"/>
                                <w:rPr>
                                  <w:rFonts w:ascii="Calibri"/>
                                  <w:sz w:val="18"/>
                                </w:rPr>
                              </w:pPr>
                              <w:r>
                                <w:rPr>
                                  <w:rFonts w:ascii="Calibri"/>
                                  <w:sz w:val="18"/>
                                </w:rPr>
                                <w:t>$421,918.65</w:t>
                              </w:r>
                            </w:p>
                          </w:txbxContent>
                        </wps:txbx>
                        <wps:bodyPr rot="0" vert="horz" wrap="square" lIns="0" tIns="0" rIns="0" bIns="0" anchor="t" anchorCtr="0" upright="1">
                          <a:noAutofit/>
                        </wps:bodyPr>
                      </wps:wsp>
                      <wps:wsp>
                        <wps:cNvPr id="207" name="Text Box 169"/>
                        <wps:cNvSpPr txBox="1">
                          <a:spLocks noChangeArrowheads="1"/>
                        </wps:cNvSpPr>
                        <wps:spPr bwMode="auto">
                          <a:xfrm>
                            <a:off x="3529" y="1944"/>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B8A3E" w14:textId="77777777" w:rsidR="003A44C2" w:rsidRDefault="003A44C2" w:rsidP="003C237C">
                              <w:pPr>
                                <w:spacing w:line="182" w:lineRule="exact"/>
                                <w:rPr>
                                  <w:rFonts w:ascii="Calibri"/>
                                  <w:sz w:val="18"/>
                                </w:rPr>
                              </w:pPr>
                              <w:r>
                                <w:rPr>
                                  <w:rFonts w:ascii="Calibri"/>
                                  <w:sz w:val="18"/>
                                </w:rPr>
                                <w:t>$371,940.54</w:t>
                              </w:r>
                            </w:p>
                          </w:txbxContent>
                        </wps:txbx>
                        <wps:bodyPr rot="0" vert="horz" wrap="square" lIns="0" tIns="0" rIns="0" bIns="0" anchor="t" anchorCtr="0" upright="1">
                          <a:noAutofit/>
                        </wps:bodyPr>
                      </wps:wsp>
                      <wps:wsp>
                        <wps:cNvPr id="208" name="Text Box 170"/>
                        <wps:cNvSpPr txBox="1">
                          <a:spLocks noChangeArrowheads="1"/>
                        </wps:cNvSpPr>
                        <wps:spPr bwMode="auto">
                          <a:xfrm>
                            <a:off x="5602" y="2336"/>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310DD" w14:textId="77777777" w:rsidR="003A44C2" w:rsidRDefault="003A44C2" w:rsidP="003C237C">
                              <w:pPr>
                                <w:spacing w:line="182" w:lineRule="exact"/>
                                <w:rPr>
                                  <w:rFonts w:ascii="Calibri"/>
                                  <w:sz w:val="18"/>
                                </w:rPr>
                              </w:pPr>
                              <w:r>
                                <w:rPr>
                                  <w:rFonts w:ascii="Calibri"/>
                                  <w:sz w:val="18"/>
                                </w:rPr>
                                <w:t>$297,486.02</w:t>
                              </w:r>
                            </w:p>
                          </w:txbxContent>
                        </wps:txbx>
                        <wps:bodyPr rot="0" vert="horz" wrap="square" lIns="0" tIns="0" rIns="0" bIns="0" anchor="t" anchorCtr="0" upright="1">
                          <a:noAutofit/>
                        </wps:bodyPr>
                      </wps:wsp>
                      <wps:wsp>
                        <wps:cNvPr id="209" name="Text Box 171"/>
                        <wps:cNvSpPr txBox="1">
                          <a:spLocks noChangeArrowheads="1"/>
                        </wps:cNvSpPr>
                        <wps:spPr bwMode="auto">
                          <a:xfrm>
                            <a:off x="2837" y="2651"/>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ACBCC" w14:textId="77777777" w:rsidR="003A44C2" w:rsidRDefault="003A44C2" w:rsidP="003C237C">
                              <w:pPr>
                                <w:spacing w:line="182" w:lineRule="exact"/>
                                <w:rPr>
                                  <w:rFonts w:ascii="Calibri"/>
                                  <w:sz w:val="18"/>
                                </w:rPr>
                              </w:pPr>
                              <w:r>
                                <w:rPr>
                                  <w:rFonts w:ascii="Calibri"/>
                                  <w:sz w:val="18"/>
                                </w:rPr>
                                <w:t>$237,624.49</w:t>
                              </w:r>
                            </w:p>
                          </w:txbxContent>
                        </wps:txbx>
                        <wps:bodyPr rot="0" vert="horz" wrap="square" lIns="0" tIns="0" rIns="0" bIns="0" anchor="t" anchorCtr="0" upright="1">
                          <a:noAutofit/>
                        </wps:bodyPr>
                      </wps:wsp>
                      <wps:wsp>
                        <wps:cNvPr id="210" name="Text Box 172"/>
                        <wps:cNvSpPr txBox="1">
                          <a:spLocks noChangeArrowheads="1"/>
                        </wps:cNvSpPr>
                        <wps:spPr bwMode="auto">
                          <a:xfrm>
                            <a:off x="4220" y="2780"/>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2A6D" w14:textId="77777777" w:rsidR="003A44C2" w:rsidRDefault="003A44C2" w:rsidP="003C237C">
                              <w:pPr>
                                <w:spacing w:line="182" w:lineRule="exact"/>
                                <w:rPr>
                                  <w:rFonts w:ascii="Calibri"/>
                                  <w:sz w:val="18"/>
                                </w:rPr>
                              </w:pPr>
                              <w:r>
                                <w:rPr>
                                  <w:rFonts w:ascii="Calibri"/>
                                  <w:sz w:val="18"/>
                                </w:rPr>
                                <w:t>$213,104.00</w:t>
                              </w:r>
                            </w:p>
                          </w:txbxContent>
                        </wps:txbx>
                        <wps:bodyPr rot="0" vert="horz" wrap="square" lIns="0" tIns="0" rIns="0" bIns="0" anchor="t" anchorCtr="0" upright="1">
                          <a:noAutofit/>
                        </wps:bodyPr>
                      </wps:wsp>
                      <wps:wsp>
                        <wps:cNvPr id="211" name="Text Box 173"/>
                        <wps:cNvSpPr txBox="1">
                          <a:spLocks noChangeArrowheads="1"/>
                        </wps:cNvSpPr>
                        <wps:spPr bwMode="auto">
                          <a:xfrm>
                            <a:off x="6984" y="2719"/>
                            <a:ext cx="9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5EDB" w14:textId="77777777" w:rsidR="003A44C2" w:rsidRDefault="003A44C2" w:rsidP="003C237C">
                              <w:pPr>
                                <w:spacing w:line="182" w:lineRule="exact"/>
                                <w:rPr>
                                  <w:rFonts w:ascii="Calibri"/>
                                  <w:sz w:val="18"/>
                                </w:rPr>
                              </w:pPr>
                              <w:r>
                                <w:rPr>
                                  <w:rFonts w:ascii="Calibri"/>
                                  <w:sz w:val="18"/>
                                </w:rPr>
                                <w:t>$224,801.06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99BB5" id="Grupo 199" o:spid="_x0000_s1058" style="position:absolute;left:0;text-align:left;margin-left:81.9pt;margin-top:13.15pt;width:439.2pt;height:224.45pt;z-index:-251735040;mso-wrap-distance-left:0;mso-wrap-distance-right:0;mso-position-horizontal-relative:page" coordorigin="2513,159" coordsize="7215,4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">
                <v:rect id="Rectangle 162" o:spid="_x0000_s1059" style="position:absolute;left:2520;top:167;width:7200;height:4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0cUA&#10;AADcAAAADwAAAGRycy9kb3ducmV2LnhtbESPQWvCQBSE74L/YXlCb7qxoJToKtpiaaEUjYLXR/aZ&#10;BLNv091tEvvru4WCx2FmvmGW697UoiXnK8sKppMEBHFudcWFgtNxN34C4QOyxtoyKbiRh/VqOFhi&#10;qm3HB2qzUIgIYZ+igjKEJpXS5yUZ9BPbEEfvYp3BEKUrpHbYRbip5WOSzKXBiuNCiQ09l5Rfs2+j&#10;oNt+zG7zz93ptXU/7+fZ5etln6NSD6N+swARqA/38H/7TSuIRP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QDRxQAAANwAAAAPAAAAAAAAAAAAAAAAAJgCAABkcnMv&#10;ZG93bnJldi54bWxQSwUGAAAAAAQABAD1AAAAigMAAAAA&#10;" fillcolor="#fceada" stroked="f"/>
                <v:shape id="Picture 163" o:spid="_x0000_s1060" type="#_x0000_t75" style="position:absolute;left:2836;top:829;width:6563;height:3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gMZfDAAAA3AAAAA8AAABkcnMvZG93bnJldi54bWxEj0FrwkAUhO8F/8PyCr3VjVJEUleRYkV6&#10;M+bS2yP7TILZtyH7mkR/vVsQPA4z8w2z2oyuUT11ofZsYDZNQBEX3tZcGshP3+9LUEGQLTaeycCV&#10;AmzWk5cVptYPfKQ+k1JFCIcUDVQibap1KCpyGKa+JY7e2XcOJcqu1LbDIcJdo+dJstAOa44LFbb0&#10;VVFxyf6cgb3LpG1+lhfJPobfvL/V+WJ3Nebtddx+ghIa5Rl+tA/WwDyZwf+ZeAT0+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Axl8MAAADcAAAADwAAAAAAAAAAAAAAAACf&#10;AgAAZHJzL2Rvd25yZXYueG1sUEsFBgAAAAAEAAQA9wAAAI8DAAAAAA==&#10;">
                  <v:imagedata r:id="rId23" o:title=""/>
                </v:shape>
                <v:rect id="Rectangle 164" o:spid="_x0000_s1061" style="position:absolute;left:2520;top:167;width:7200;height:4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m4cUA&#10;AADcAAAADwAAAGRycy9kb3ducmV2LnhtbESPQWvCQBSE70L/w/KEXkQ3jSgaXaWEFtJjY3vw9sg+&#10;s8HdtyG71fTfdwuFHoeZ+YbZH0dnxY2G0HlW8LTIQBA3XnfcKvg4vc43IEJE1mg9k4JvCnA8PEz2&#10;WGh/53e61bEVCcKhQAUmxr6QMjSGHIaF74mTd/GDw5jk0Eo94D3BnZV5lq2lw47TgsGeSkPNtf5y&#10;Cpam3KzOVSk/dVXb69vLbGuXM6Uep+PzDkSkMf6H/9qVVpBnOfyeS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6bhxQAAANwAAAAPAAAAAAAAAAAAAAAAAJgCAABkcnMv&#10;ZG93bnJldi54bWxQSwUGAAAAAAQABAD1AAAAigMAAAAA&#10;" filled="f" strokecolor="#858585"/>
                <v:shape id="Text Box 165" o:spid="_x0000_s1062" type="#_x0000_t202" style="position:absolute;left:4526;top:364;width:320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14:paraId="5AD12FA7" w14:textId="77777777" w:rsidR="003A44C2" w:rsidRDefault="003A44C2" w:rsidP="003C237C">
                        <w:pPr>
                          <w:spacing w:line="216" w:lineRule="exact"/>
                          <w:rPr>
                            <w:rFonts w:ascii="Calibri"/>
                            <w:b/>
                            <w:sz w:val="21"/>
                          </w:rPr>
                        </w:pPr>
                        <w:r>
                          <w:rPr>
                            <w:rFonts w:ascii="Calibri"/>
                            <w:b/>
                            <w:sz w:val="21"/>
                          </w:rPr>
                          <w:t>Transferencias</w:t>
                        </w:r>
                        <w:r>
                          <w:rPr>
                            <w:rFonts w:ascii="Calibri"/>
                            <w:b/>
                            <w:spacing w:val="18"/>
                            <w:sz w:val="21"/>
                          </w:rPr>
                          <w:t xml:space="preserve"> </w:t>
                        </w:r>
                        <w:r>
                          <w:rPr>
                            <w:rFonts w:ascii="Calibri"/>
                            <w:b/>
                            <w:sz w:val="21"/>
                          </w:rPr>
                          <w:t>de</w:t>
                        </w:r>
                        <w:r>
                          <w:rPr>
                            <w:rFonts w:ascii="Calibri"/>
                            <w:b/>
                            <w:spacing w:val="19"/>
                            <w:sz w:val="21"/>
                          </w:rPr>
                          <w:t xml:space="preserve"> </w:t>
                        </w:r>
                        <w:r>
                          <w:rPr>
                            <w:rFonts w:ascii="Calibri"/>
                            <w:b/>
                            <w:sz w:val="21"/>
                          </w:rPr>
                          <w:t>Fondos</w:t>
                        </w:r>
                        <w:r>
                          <w:rPr>
                            <w:rFonts w:ascii="Calibri"/>
                            <w:b/>
                            <w:spacing w:val="24"/>
                            <w:sz w:val="21"/>
                          </w:rPr>
                          <w:t xml:space="preserve"> </w:t>
                        </w:r>
                        <w:r>
                          <w:rPr>
                            <w:rFonts w:ascii="Calibri"/>
                            <w:b/>
                            <w:sz w:val="21"/>
                          </w:rPr>
                          <w:t>Recibidos</w:t>
                        </w:r>
                      </w:p>
                    </w:txbxContent>
                  </v:textbox>
                </v:shape>
                <v:shape id="Text Box 166" o:spid="_x0000_s1063" type="#_x0000_t202" style="position:absolute;left:7675;top:722;width:164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14:paraId="261DF190" w14:textId="77777777" w:rsidR="003A44C2" w:rsidRDefault="003A44C2" w:rsidP="003C237C">
                        <w:pPr>
                          <w:spacing w:line="181" w:lineRule="exact"/>
                          <w:rPr>
                            <w:rFonts w:ascii="Calibri"/>
                            <w:sz w:val="18"/>
                          </w:rPr>
                        </w:pPr>
                        <w:r>
                          <w:rPr>
                            <w:rFonts w:ascii="Calibri"/>
                            <w:sz w:val="18"/>
                          </w:rPr>
                          <w:t>$569,820.16</w:t>
                        </w:r>
                      </w:p>
                      <w:p w14:paraId="65C8D742" w14:textId="77777777" w:rsidR="003A44C2" w:rsidRDefault="003A44C2" w:rsidP="003C237C">
                        <w:pPr>
                          <w:spacing w:line="213" w:lineRule="exact"/>
                          <w:rPr>
                            <w:rFonts w:ascii="Calibri"/>
                            <w:sz w:val="18"/>
                          </w:rPr>
                        </w:pPr>
                        <w:r>
                          <w:rPr>
                            <w:rFonts w:ascii="Calibri"/>
                            <w:sz w:val="18"/>
                          </w:rPr>
                          <w:t>$563,699.27</w:t>
                        </w:r>
                      </w:p>
                    </w:txbxContent>
                  </v:textbox>
                </v:shape>
                <v:shape id="Text Box 167" o:spid="_x0000_s1064" type="#_x0000_t202" style="position:absolute;left:4910;top:1658;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64F6F6C9" w14:textId="77777777" w:rsidR="003A44C2" w:rsidRDefault="003A44C2" w:rsidP="003C237C">
                        <w:pPr>
                          <w:spacing w:line="182" w:lineRule="exact"/>
                          <w:rPr>
                            <w:rFonts w:ascii="Calibri"/>
                            <w:sz w:val="18"/>
                          </w:rPr>
                        </w:pPr>
                        <w:r>
                          <w:rPr>
                            <w:rFonts w:ascii="Calibri"/>
                            <w:sz w:val="18"/>
                          </w:rPr>
                          <w:t>$426,208.00</w:t>
                        </w:r>
                      </w:p>
                    </w:txbxContent>
                  </v:textbox>
                </v:shape>
                <v:shape id="Text Box 168" o:spid="_x0000_s1065" type="#_x0000_t202" style="position:absolute;left:6293;top:1681;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716667DD" w14:textId="77777777" w:rsidR="003A44C2" w:rsidRDefault="003A44C2" w:rsidP="003C237C">
                        <w:pPr>
                          <w:spacing w:line="182" w:lineRule="exact"/>
                          <w:rPr>
                            <w:rFonts w:ascii="Calibri"/>
                            <w:sz w:val="18"/>
                          </w:rPr>
                        </w:pPr>
                        <w:r>
                          <w:rPr>
                            <w:rFonts w:ascii="Calibri"/>
                            <w:sz w:val="18"/>
                          </w:rPr>
                          <w:t>$421,918.65</w:t>
                        </w:r>
                      </w:p>
                    </w:txbxContent>
                  </v:textbox>
                </v:shape>
                <v:shape id="Text Box 169" o:spid="_x0000_s1066" type="#_x0000_t202" style="position:absolute;left:3529;top:1944;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14:paraId="00AB8A3E" w14:textId="77777777" w:rsidR="003A44C2" w:rsidRDefault="003A44C2" w:rsidP="003C237C">
                        <w:pPr>
                          <w:spacing w:line="182" w:lineRule="exact"/>
                          <w:rPr>
                            <w:rFonts w:ascii="Calibri"/>
                            <w:sz w:val="18"/>
                          </w:rPr>
                        </w:pPr>
                        <w:r>
                          <w:rPr>
                            <w:rFonts w:ascii="Calibri"/>
                            <w:sz w:val="18"/>
                          </w:rPr>
                          <w:t>$371,940.54</w:t>
                        </w:r>
                      </w:p>
                    </w:txbxContent>
                  </v:textbox>
                </v:shape>
                <v:shape id="Text Box 170" o:spid="_x0000_s1067" type="#_x0000_t202" style="position:absolute;left:5602;top:2336;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14:paraId="4FE310DD" w14:textId="77777777" w:rsidR="003A44C2" w:rsidRDefault="003A44C2" w:rsidP="003C237C">
                        <w:pPr>
                          <w:spacing w:line="182" w:lineRule="exact"/>
                          <w:rPr>
                            <w:rFonts w:ascii="Calibri"/>
                            <w:sz w:val="18"/>
                          </w:rPr>
                        </w:pPr>
                        <w:r>
                          <w:rPr>
                            <w:rFonts w:ascii="Calibri"/>
                            <w:sz w:val="18"/>
                          </w:rPr>
                          <w:t>$297,486.02</w:t>
                        </w:r>
                      </w:p>
                    </w:txbxContent>
                  </v:textbox>
                </v:shape>
                <v:shape id="Text Box 171" o:spid="_x0000_s1068" type="#_x0000_t202" style="position:absolute;left:2837;top:2651;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14:paraId="550ACBCC" w14:textId="77777777" w:rsidR="003A44C2" w:rsidRDefault="003A44C2" w:rsidP="003C237C">
                        <w:pPr>
                          <w:spacing w:line="182" w:lineRule="exact"/>
                          <w:rPr>
                            <w:rFonts w:ascii="Calibri"/>
                            <w:sz w:val="18"/>
                          </w:rPr>
                        </w:pPr>
                        <w:r>
                          <w:rPr>
                            <w:rFonts w:ascii="Calibri"/>
                            <w:sz w:val="18"/>
                          </w:rPr>
                          <w:t>$237,624.49</w:t>
                        </w:r>
                      </w:p>
                    </w:txbxContent>
                  </v:textbox>
                </v:shape>
                <v:shape id="Text Box 172" o:spid="_x0000_s1069" type="#_x0000_t202" style="position:absolute;left:4220;top:2780;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14:paraId="1A392A6D" w14:textId="77777777" w:rsidR="003A44C2" w:rsidRDefault="003A44C2" w:rsidP="003C237C">
                        <w:pPr>
                          <w:spacing w:line="182" w:lineRule="exact"/>
                          <w:rPr>
                            <w:rFonts w:ascii="Calibri"/>
                            <w:sz w:val="18"/>
                          </w:rPr>
                        </w:pPr>
                        <w:r>
                          <w:rPr>
                            <w:rFonts w:ascii="Calibri"/>
                            <w:sz w:val="18"/>
                          </w:rPr>
                          <w:t>$213,104.00</w:t>
                        </w:r>
                      </w:p>
                    </w:txbxContent>
                  </v:textbox>
                </v:shape>
                <v:shape id="Text Box 173" o:spid="_x0000_s1070" type="#_x0000_t202" style="position:absolute;left:6984;top:2719;width:9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14:paraId="1E1D5EDB" w14:textId="77777777" w:rsidR="003A44C2" w:rsidRDefault="003A44C2" w:rsidP="003C237C">
                        <w:pPr>
                          <w:spacing w:line="182" w:lineRule="exact"/>
                          <w:rPr>
                            <w:rFonts w:ascii="Calibri"/>
                            <w:sz w:val="18"/>
                          </w:rPr>
                        </w:pPr>
                        <w:r>
                          <w:rPr>
                            <w:rFonts w:ascii="Calibri"/>
                            <w:sz w:val="18"/>
                          </w:rPr>
                          <w:t>$224,801.06</w:t>
                        </w:r>
                      </w:p>
                    </w:txbxContent>
                  </v:textbox>
                </v:shape>
                <w10:wrap type="topAndBottom" anchorx="page"/>
              </v:group>
            </w:pict>
          </mc:Fallback>
        </mc:AlternateContent>
      </w:r>
    </w:p>
    <w:p w14:paraId="7CF4E09B" w14:textId="2EB2209A" w:rsidR="003C237C" w:rsidRPr="003A44C2" w:rsidRDefault="003C237C" w:rsidP="00406E13">
      <w:pPr>
        <w:spacing w:before="5"/>
        <w:ind w:left="567" w:right="227"/>
        <w:rPr>
          <w:rFonts w:ascii="Arial" w:hAnsi="Arial" w:cs="Arial"/>
          <w:sz w:val="10"/>
          <w:szCs w:val="24"/>
        </w:rPr>
      </w:pPr>
    </w:p>
    <w:p w14:paraId="301BBB67" w14:textId="23C398C4" w:rsidR="009654AC" w:rsidRPr="003A44C2" w:rsidRDefault="00E65C11" w:rsidP="00406E13">
      <w:pPr>
        <w:pStyle w:val="Textoindependiente"/>
        <w:spacing w:line="360" w:lineRule="auto"/>
        <w:ind w:left="567" w:right="227"/>
        <w:jc w:val="both"/>
        <w:rPr>
          <w:rFonts w:ascii="Arial" w:hAnsi="Arial" w:cs="Arial"/>
          <w:b/>
          <w:bCs/>
        </w:rPr>
      </w:pPr>
      <w:r w:rsidRPr="003A44C2">
        <w:rPr>
          <w:rFonts w:ascii="Arial" w:hAnsi="Arial" w:cs="Arial"/>
          <w:b/>
          <w:bCs/>
        </w:rPr>
        <w:t xml:space="preserve">6. </w:t>
      </w:r>
      <w:r w:rsidR="009654AC" w:rsidRPr="003A44C2">
        <w:rPr>
          <w:rFonts w:ascii="Arial" w:hAnsi="Arial" w:cs="Arial"/>
          <w:b/>
          <w:bCs/>
        </w:rPr>
        <w:t>Escuela Primaria General Gregorio Luperón</w:t>
      </w:r>
    </w:p>
    <w:p w14:paraId="50C110D7" w14:textId="7C6215A8" w:rsidR="009775A1" w:rsidRPr="00206EC9" w:rsidRDefault="009775A1" w:rsidP="00406E13">
      <w:pPr>
        <w:pStyle w:val="Textoindependiente"/>
        <w:spacing w:line="360" w:lineRule="auto"/>
        <w:ind w:left="567" w:right="227"/>
        <w:jc w:val="both"/>
        <w:rPr>
          <w:rFonts w:ascii="Arial" w:hAnsi="Arial" w:cs="Arial"/>
          <w:color w:val="FF0000"/>
          <w:sz w:val="22"/>
        </w:rPr>
      </w:pPr>
      <w:r w:rsidRPr="00206EC9">
        <w:rPr>
          <w:rFonts w:ascii="Arial" w:hAnsi="Arial" w:cs="Arial"/>
          <w:b/>
          <w:szCs w:val="22"/>
        </w:rPr>
        <w:t>Transferencias</w:t>
      </w:r>
      <w:r w:rsidRPr="00206EC9">
        <w:rPr>
          <w:rFonts w:ascii="Arial" w:hAnsi="Arial" w:cs="Arial"/>
          <w:b/>
          <w:spacing w:val="-4"/>
          <w:szCs w:val="22"/>
        </w:rPr>
        <w:t xml:space="preserve"> </w:t>
      </w:r>
      <w:r w:rsidRPr="00206EC9">
        <w:rPr>
          <w:rFonts w:ascii="Arial" w:hAnsi="Arial" w:cs="Arial"/>
          <w:b/>
          <w:szCs w:val="22"/>
        </w:rPr>
        <w:t>de</w:t>
      </w:r>
      <w:r w:rsidRPr="00206EC9">
        <w:rPr>
          <w:rFonts w:ascii="Arial" w:hAnsi="Arial" w:cs="Arial"/>
          <w:b/>
          <w:spacing w:val="-4"/>
          <w:szCs w:val="22"/>
        </w:rPr>
        <w:t xml:space="preserve"> </w:t>
      </w:r>
      <w:r w:rsidRPr="00206EC9">
        <w:rPr>
          <w:rFonts w:ascii="Arial" w:hAnsi="Arial" w:cs="Arial"/>
          <w:b/>
          <w:szCs w:val="22"/>
        </w:rPr>
        <w:t>fondos</w:t>
      </w:r>
      <w:r w:rsidRPr="00206EC9">
        <w:rPr>
          <w:rFonts w:ascii="Arial" w:hAnsi="Arial" w:cs="Arial"/>
          <w:b/>
          <w:spacing w:val="-3"/>
          <w:szCs w:val="22"/>
        </w:rPr>
        <w:t xml:space="preserve"> </w:t>
      </w:r>
      <w:r w:rsidRPr="00206EC9">
        <w:rPr>
          <w:rFonts w:ascii="Arial" w:hAnsi="Arial" w:cs="Arial"/>
          <w:b/>
          <w:szCs w:val="22"/>
        </w:rPr>
        <w:t>recibidos</w:t>
      </w:r>
      <w:r w:rsidRPr="00206EC9">
        <w:rPr>
          <w:rFonts w:ascii="Arial" w:hAnsi="Arial" w:cs="Arial"/>
          <w:b/>
          <w:spacing w:val="-3"/>
          <w:szCs w:val="22"/>
        </w:rPr>
        <w:t xml:space="preserve"> </w:t>
      </w:r>
      <w:r w:rsidRPr="00206EC9">
        <w:rPr>
          <w:rFonts w:ascii="Arial" w:hAnsi="Arial" w:cs="Arial"/>
          <w:b/>
          <w:szCs w:val="22"/>
        </w:rPr>
        <w:t>desde el</w:t>
      </w:r>
      <w:r w:rsidRPr="00206EC9">
        <w:rPr>
          <w:rFonts w:ascii="Arial" w:hAnsi="Arial" w:cs="Arial"/>
          <w:b/>
          <w:spacing w:val="-4"/>
          <w:szCs w:val="22"/>
        </w:rPr>
        <w:t xml:space="preserve"> </w:t>
      </w:r>
      <w:r w:rsidRPr="00206EC9">
        <w:rPr>
          <w:rFonts w:ascii="Arial" w:hAnsi="Arial" w:cs="Arial"/>
          <w:b/>
          <w:szCs w:val="22"/>
        </w:rPr>
        <w:t>año</w:t>
      </w:r>
      <w:r w:rsidRPr="00206EC9">
        <w:rPr>
          <w:rFonts w:ascii="Arial" w:hAnsi="Arial" w:cs="Arial"/>
          <w:b/>
          <w:spacing w:val="-9"/>
          <w:szCs w:val="22"/>
        </w:rPr>
        <w:t xml:space="preserve"> </w:t>
      </w:r>
      <w:r w:rsidRPr="00206EC9">
        <w:rPr>
          <w:rFonts w:ascii="Arial" w:hAnsi="Arial" w:cs="Arial"/>
          <w:b/>
          <w:szCs w:val="22"/>
        </w:rPr>
        <w:t>2017 hasta</w:t>
      </w:r>
      <w:r w:rsidRPr="00206EC9">
        <w:rPr>
          <w:rFonts w:ascii="Arial" w:hAnsi="Arial" w:cs="Arial"/>
          <w:b/>
          <w:spacing w:val="-5"/>
          <w:szCs w:val="22"/>
        </w:rPr>
        <w:t xml:space="preserve"> </w:t>
      </w:r>
      <w:r w:rsidRPr="00206EC9">
        <w:rPr>
          <w:rFonts w:ascii="Arial" w:hAnsi="Arial" w:cs="Arial"/>
          <w:b/>
          <w:szCs w:val="22"/>
        </w:rPr>
        <w:t>la</w:t>
      </w:r>
      <w:r w:rsidRPr="00206EC9">
        <w:rPr>
          <w:rFonts w:ascii="Arial" w:hAnsi="Arial" w:cs="Arial"/>
          <w:b/>
          <w:spacing w:val="-5"/>
          <w:szCs w:val="22"/>
        </w:rPr>
        <w:t xml:space="preserve"> </w:t>
      </w:r>
      <w:r w:rsidRPr="00206EC9">
        <w:rPr>
          <w:rFonts w:ascii="Arial" w:hAnsi="Arial" w:cs="Arial"/>
          <w:b/>
          <w:szCs w:val="22"/>
        </w:rPr>
        <w:t>fecha</w:t>
      </w:r>
    </w:p>
    <w:tbl>
      <w:tblPr>
        <w:tblStyle w:val="TableNormal"/>
        <w:tblW w:w="0" w:type="auto"/>
        <w:jc w:val="center"/>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firstRow="1" w:lastRow="1" w:firstColumn="1" w:lastColumn="1" w:noHBand="0" w:noVBand="0"/>
      </w:tblPr>
      <w:tblGrid>
        <w:gridCol w:w="6647"/>
        <w:gridCol w:w="2689"/>
      </w:tblGrid>
      <w:tr w:rsidR="009775A1" w:rsidRPr="003A44C2" w14:paraId="3AE45E36" w14:textId="77777777" w:rsidTr="002F35F1">
        <w:trPr>
          <w:trHeight w:val="581"/>
          <w:jc w:val="center"/>
        </w:trPr>
        <w:tc>
          <w:tcPr>
            <w:tcW w:w="6647" w:type="dxa"/>
            <w:tcBorders>
              <w:bottom w:val="nil"/>
            </w:tcBorders>
            <w:shd w:val="clear" w:color="auto" w:fill="94B3D6"/>
          </w:tcPr>
          <w:p w14:paraId="6530BE78" w14:textId="77777777" w:rsidR="009775A1" w:rsidRPr="003A44C2" w:rsidRDefault="009775A1" w:rsidP="00406E13">
            <w:pPr>
              <w:spacing w:line="242" w:lineRule="auto"/>
              <w:ind w:left="567" w:right="227"/>
              <w:rPr>
                <w:rFonts w:ascii="Arial" w:hAnsi="Arial" w:cs="Arial"/>
                <w:sz w:val="24"/>
              </w:rPr>
            </w:pPr>
            <w:r w:rsidRPr="003A44C2">
              <w:rPr>
                <w:rFonts w:ascii="Arial" w:hAnsi="Arial" w:cs="Arial"/>
                <w:sz w:val="24"/>
              </w:rPr>
              <w:t>Año</w:t>
            </w:r>
            <w:r w:rsidRPr="003A44C2">
              <w:rPr>
                <w:rFonts w:ascii="Arial" w:hAnsi="Arial" w:cs="Arial"/>
                <w:spacing w:val="3"/>
                <w:sz w:val="24"/>
              </w:rPr>
              <w:t xml:space="preserve"> </w:t>
            </w:r>
            <w:r w:rsidRPr="003A44C2">
              <w:rPr>
                <w:rFonts w:ascii="Arial" w:hAnsi="Arial" w:cs="Arial"/>
                <w:sz w:val="24"/>
              </w:rPr>
              <w:t>de</w:t>
            </w:r>
            <w:r w:rsidRPr="003A44C2">
              <w:rPr>
                <w:rFonts w:ascii="Arial" w:hAnsi="Arial" w:cs="Arial"/>
                <w:spacing w:val="-3"/>
                <w:sz w:val="24"/>
              </w:rPr>
              <w:t xml:space="preserve"> </w:t>
            </w:r>
            <w:r w:rsidRPr="003A44C2">
              <w:rPr>
                <w:rFonts w:ascii="Arial" w:hAnsi="Arial" w:cs="Arial"/>
                <w:sz w:val="24"/>
              </w:rPr>
              <w:t>la</w:t>
            </w:r>
            <w:r w:rsidRPr="003A44C2">
              <w:rPr>
                <w:rFonts w:ascii="Arial" w:hAnsi="Arial" w:cs="Arial"/>
                <w:spacing w:val="1"/>
                <w:sz w:val="24"/>
              </w:rPr>
              <w:t xml:space="preserve"> </w:t>
            </w:r>
            <w:r w:rsidRPr="003A44C2">
              <w:rPr>
                <w:rFonts w:ascii="Arial" w:hAnsi="Arial" w:cs="Arial"/>
                <w:spacing w:val="-1"/>
                <w:sz w:val="24"/>
              </w:rPr>
              <w:t>transferencia</w:t>
            </w:r>
          </w:p>
        </w:tc>
        <w:tc>
          <w:tcPr>
            <w:tcW w:w="2689" w:type="dxa"/>
            <w:tcBorders>
              <w:bottom w:val="nil"/>
            </w:tcBorders>
            <w:shd w:val="clear" w:color="auto" w:fill="94B3D6"/>
          </w:tcPr>
          <w:p w14:paraId="1A07DE35" w14:textId="77777777" w:rsidR="009775A1" w:rsidRPr="003A44C2" w:rsidRDefault="009775A1" w:rsidP="00406E13">
            <w:pPr>
              <w:spacing w:line="242" w:lineRule="auto"/>
              <w:ind w:left="567" w:right="227"/>
              <w:rPr>
                <w:rFonts w:ascii="Arial" w:hAnsi="Arial" w:cs="Arial"/>
                <w:sz w:val="24"/>
              </w:rPr>
            </w:pPr>
            <w:r w:rsidRPr="003A44C2">
              <w:rPr>
                <w:rFonts w:ascii="Arial" w:hAnsi="Arial" w:cs="Arial"/>
                <w:sz w:val="24"/>
              </w:rPr>
              <w:t>Cantidad</w:t>
            </w:r>
            <w:r w:rsidRPr="003A44C2">
              <w:rPr>
                <w:rFonts w:ascii="Arial" w:hAnsi="Arial" w:cs="Arial"/>
                <w:spacing w:val="-10"/>
                <w:sz w:val="24"/>
              </w:rPr>
              <w:t xml:space="preserve"> </w:t>
            </w:r>
            <w:r w:rsidRPr="003A44C2">
              <w:rPr>
                <w:rFonts w:ascii="Arial" w:hAnsi="Arial" w:cs="Arial"/>
                <w:sz w:val="24"/>
              </w:rPr>
              <w:t>de</w:t>
            </w:r>
            <w:r w:rsidRPr="003A44C2">
              <w:rPr>
                <w:rFonts w:ascii="Arial" w:hAnsi="Arial" w:cs="Arial"/>
                <w:spacing w:val="-7"/>
                <w:sz w:val="24"/>
              </w:rPr>
              <w:t xml:space="preserve"> </w:t>
            </w:r>
            <w:r w:rsidRPr="003A44C2">
              <w:rPr>
                <w:rFonts w:ascii="Arial" w:hAnsi="Arial" w:cs="Arial"/>
                <w:sz w:val="24"/>
              </w:rPr>
              <w:t>fondos</w:t>
            </w:r>
            <w:r w:rsidRPr="003A44C2">
              <w:rPr>
                <w:rFonts w:ascii="Arial" w:hAnsi="Arial" w:cs="Arial"/>
                <w:spacing w:val="-57"/>
                <w:sz w:val="24"/>
              </w:rPr>
              <w:t xml:space="preserve"> </w:t>
            </w:r>
            <w:r w:rsidRPr="003A44C2">
              <w:rPr>
                <w:rFonts w:ascii="Arial" w:hAnsi="Arial" w:cs="Arial"/>
                <w:sz w:val="24"/>
              </w:rPr>
              <w:t>transferido</w:t>
            </w:r>
          </w:p>
        </w:tc>
      </w:tr>
      <w:tr w:rsidR="009775A1" w:rsidRPr="003A44C2" w14:paraId="0CA73DFA" w14:textId="77777777" w:rsidTr="002F35F1">
        <w:trPr>
          <w:trHeight w:val="422"/>
          <w:jc w:val="center"/>
        </w:trPr>
        <w:tc>
          <w:tcPr>
            <w:tcW w:w="6647" w:type="dxa"/>
            <w:tcBorders>
              <w:top w:val="nil"/>
            </w:tcBorders>
          </w:tcPr>
          <w:p w14:paraId="65FF17FB" w14:textId="77777777" w:rsidR="009775A1" w:rsidRPr="003A44C2" w:rsidRDefault="009775A1" w:rsidP="00406E13">
            <w:pPr>
              <w:spacing w:before="73"/>
              <w:ind w:left="567" w:right="227"/>
              <w:jc w:val="center"/>
              <w:rPr>
                <w:rFonts w:ascii="Arial" w:hAnsi="Arial" w:cs="Arial"/>
                <w:b/>
                <w:sz w:val="24"/>
              </w:rPr>
            </w:pPr>
            <w:r w:rsidRPr="003A44C2">
              <w:rPr>
                <w:rFonts w:ascii="Arial" w:hAnsi="Arial" w:cs="Arial"/>
                <w:b/>
                <w:sz w:val="24"/>
              </w:rPr>
              <w:t>2017-2018</w:t>
            </w:r>
          </w:p>
        </w:tc>
        <w:tc>
          <w:tcPr>
            <w:tcW w:w="2689" w:type="dxa"/>
            <w:tcBorders>
              <w:top w:val="nil"/>
            </w:tcBorders>
          </w:tcPr>
          <w:p w14:paraId="0647D446" w14:textId="77777777" w:rsidR="009775A1" w:rsidRPr="003A44C2" w:rsidRDefault="009775A1" w:rsidP="00406E13">
            <w:pPr>
              <w:spacing w:before="68"/>
              <w:ind w:left="567" w:right="227"/>
              <w:rPr>
                <w:rFonts w:ascii="Arial" w:hAnsi="Arial" w:cs="Arial"/>
                <w:sz w:val="24"/>
              </w:rPr>
            </w:pPr>
            <w:r w:rsidRPr="003A44C2">
              <w:rPr>
                <w:rFonts w:ascii="Arial" w:hAnsi="Arial" w:cs="Arial"/>
                <w:sz w:val="24"/>
              </w:rPr>
              <w:t>1,167,009.00</w:t>
            </w:r>
          </w:p>
        </w:tc>
      </w:tr>
      <w:tr w:rsidR="009775A1" w:rsidRPr="003A44C2" w14:paraId="41106CAB" w14:textId="77777777" w:rsidTr="002F35F1">
        <w:trPr>
          <w:trHeight w:val="513"/>
          <w:jc w:val="center"/>
        </w:trPr>
        <w:tc>
          <w:tcPr>
            <w:tcW w:w="6647" w:type="dxa"/>
          </w:tcPr>
          <w:p w14:paraId="07014A4F" w14:textId="77777777" w:rsidR="009775A1" w:rsidRPr="003A44C2" w:rsidRDefault="009775A1" w:rsidP="00406E13">
            <w:pPr>
              <w:spacing w:before="116"/>
              <w:ind w:left="567" w:right="227"/>
              <w:jc w:val="center"/>
              <w:rPr>
                <w:rFonts w:ascii="Arial" w:hAnsi="Arial" w:cs="Arial"/>
                <w:b/>
                <w:sz w:val="24"/>
              </w:rPr>
            </w:pPr>
            <w:r w:rsidRPr="003A44C2">
              <w:rPr>
                <w:rFonts w:ascii="Arial" w:hAnsi="Arial" w:cs="Arial"/>
                <w:b/>
                <w:sz w:val="24"/>
              </w:rPr>
              <w:t>2018-2019</w:t>
            </w:r>
          </w:p>
        </w:tc>
        <w:tc>
          <w:tcPr>
            <w:tcW w:w="2689" w:type="dxa"/>
          </w:tcPr>
          <w:p w14:paraId="578C6BCD" w14:textId="77777777" w:rsidR="009775A1" w:rsidRPr="003A44C2" w:rsidRDefault="009775A1" w:rsidP="00406E13">
            <w:pPr>
              <w:spacing w:before="111"/>
              <w:ind w:left="567" w:right="227"/>
              <w:rPr>
                <w:rFonts w:ascii="Arial" w:hAnsi="Arial" w:cs="Arial"/>
                <w:sz w:val="24"/>
              </w:rPr>
            </w:pPr>
            <w:r w:rsidRPr="003A44C2">
              <w:rPr>
                <w:rFonts w:ascii="Arial" w:hAnsi="Arial" w:cs="Arial"/>
                <w:sz w:val="24"/>
              </w:rPr>
              <w:t>1,671,945.71</w:t>
            </w:r>
          </w:p>
        </w:tc>
      </w:tr>
      <w:tr w:rsidR="009775A1" w:rsidRPr="003A44C2" w14:paraId="4C7A8597" w14:textId="77777777" w:rsidTr="002F35F1">
        <w:trPr>
          <w:trHeight w:val="533"/>
          <w:jc w:val="center"/>
        </w:trPr>
        <w:tc>
          <w:tcPr>
            <w:tcW w:w="6647" w:type="dxa"/>
          </w:tcPr>
          <w:p w14:paraId="2E25A3C1" w14:textId="77777777" w:rsidR="009775A1" w:rsidRPr="003A44C2" w:rsidRDefault="009775A1" w:rsidP="00406E13">
            <w:pPr>
              <w:spacing w:before="126"/>
              <w:ind w:left="567" w:right="227"/>
              <w:jc w:val="center"/>
              <w:rPr>
                <w:rFonts w:ascii="Arial" w:hAnsi="Arial" w:cs="Arial"/>
                <w:b/>
                <w:sz w:val="24"/>
              </w:rPr>
            </w:pPr>
            <w:r w:rsidRPr="003A44C2">
              <w:rPr>
                <w:rFonts w:ascii="Arial" w:hAnsi="Arial" w:cs="Arial"/>
                <w:b/>
                <w:sz w:val="24"/>
              </w:rPr>
              <w:t>2020-2021</w:t>
            </w:r>
          </w:p>
        </w:tc>
        <w:tc>
          <w:tcPr>
            <w:tcW w:w="2689" w:type="dxa"/>
          </w:tcPr>
          <w:p w14:paraId="7507EF76" w14:textId="77777777" w:rsidR="009775A1" w:rsidRPr="003A44C2" w:rsidRDefault="009775A1" w:rsidP="00406E13">
            <w:pPr>
              <w:spacing w:before="121"/>
              <w:ind w:left="567" w:right="227"/>
              <w:rPr>
                <w:rFonts w:ascii="Arial" w:hAnsi="Arial" w:cs="Arial"/>
                <w:sz w:val="24"/>
              </w:rPr>
            </w:pPr>
            <w:r w:rsidRPr="003A44C2">
              <w:rPr>
                <w:rFonts w:ascii="Arial" w:hAnsi="Arial" w:cs="Arial"/>
                <w:sz w:val="24"/>
              </w:rPr>
              <w:t>2,176,074.87</w:t>
            </w:r>
          </w:p>
        </w:tc>
      </w:tr>
      <w:tr w:rsidR="009775A1" w:rsidRPr="003A44C2" w14:paraId="0E956344" w14:textId="77777777" w:rsidTr="002F35F1">
        <w:trPr>
          <w:trHeight w:val="513"/>
          <w:jc w:val="center"/>
        </w:trPr>
        <w:tc>
          <w:tcPr>
            <w:tcW w:w="6647" w:type="dxa"/>
          </w:tcPr>
          <w:p w14:paraId="1363D849" w14:textId="77777777" w:rsidR="009775A1" w:rsidRPr="003A44C2" w:rsidRDefault="009775A1" w:rsidP="00406E13">
            <w:pPr>
              <w:spacing w:before="116"/>
              <w:ind w:left="567" w:right="227"/>
              <w:jc w:val="center"/>
              <w:rPr>
                <w:rFonts w:ascii="Arial" w:hAnsi="Arial" w:cs="Arial"/>
                <w:b/>
                <w:sz w:val="24"/>
              </w:rPr>
            </w:pPr>
            <w:r w:rsidRPr="003A44C2">
              <w:rPr>
                <w:rFonts w:ascii="Arial" w:hAnsi="Arial" w:cs="Arial"/>
                <w:b/>
                <w:sz w:val="24"/>
              </w:rPr>
              <w:t>2021-2022</w:t>
            </w:r>
          </w:p>
        </w:tc>
        <w:tc>
          <w:tcPr>
            <w:tcW w:w="2689" w:type="dxa"/>
          </w:tcPr>
          <w:p w14:paraId="786D279B" w14:textId="77777777" w:rsidR="009775A1" w:rsidRPr="003A44C2" w:rsidRDefault="009775A1" w:rsidP="00406E13">
            <w:pPr>
              <w:spacing w:before="111"/>
              <w:ind w:left="567" w:right="227"/>
              <w:rPr>
                <w:rFonts w:ascii="Arial" w:hAnsi="Arial" w:cs="Arial"/>
                <w:sz w:val="24"/>
              </w:rPr>
            </w:pPr>
            <w:r w:rsidRPr="003A44C2">
              <w:rPr>
                <w:rFonts w:ascii="Arial" w:hAnsi="Arial" w:cs="Arial"/>
                <w:sz w:val="24"/>
              </w:rPr>
              <w:t>3,853,720.80</w:t>
            </w:r>
          </w:p>
        </w:tc>
      </w:tr>
    </w:tbl>
    <w:p w14:paraId="0E05C62C" w14:textId="1CB7CCFD" w:rsidR="009775A1" w:rsidRPr="003A44C2" w:rsidRDefault="00C4548E" w:rsidP="00406E13">
      <w:pPr>
        <w:spacing w:before="1" w:line="276" w:lineRule="auto"/>
        <w:ind w:left="567" w:right="227"/>
        <w:jc w:val="both"/>
        <w:rPr>
          <w:rFonts w:ascii="Arial" w:hAnsi="Arial" w:cs="Arial"/>
          <w:sz w:val="24"/>
          <w:szCs w:val="24"/>
        </w:rPr>
      </w:pPr>
      <w:r w:rsidRPr="003A44C2">
        <w:rPr>
          <w:rFonts w:ascii="Arial" w:hAnsi="Arial" w:cs="Arial"/>
          <w:sz w:val="24"/>
          <w:szCs w:val="24"/>
        </w:rPr>
        <w:t>Fuente: Auxiliar correspondiente a la Escuela Primaria Gral. Gregorio Luperón, Departamento de Contabilidad del Distrito 10-04</w:t>
      </w:r>
    </w:p>
    <w:p w14:paraId="2E582A6A" w14:textId="77777777" w:rsidR="009775A1" w:rsidRPr="003A44C2" w:rsidRDefault="009775A1" w:rsidP="00406E13">
      <w:pPr>
        <w:spacing w:before="7"/>
        <w:ind w:left="567" w:right="227"/>
        <w:rPr>
          <w:rFonts w:ascii="Arial" w:hAnsi="Arial" w:cs="Arial"/>
          <w:sz w:val="9"/>
          <w:szCs w:val="24"/>
        </w:rPr>
      </w:pPr>
    </w:p>
    <w:p w14:paraId="4186A83D" w14:textId="77777777" w:rsidR="003C237C" w:rsidRPr="003A44C2" w:rsidRDefault="003C237C" w:rsidP="00406E13">
      <w:pPr>
        <w:spacing w:before="90" w:line="276" w:lineRule="auto"/>
        <w:ind w:left="567" w:right="227"/>
        <w:jc w:val="both"/>
        <w:rPr>
          <w:rFonts w:ascii="Arial" w:hAnsi="Arial" w:cs="Arial"/>
          <w:sz w:val="24"/>
          <w:szCs w:val="24"/>
        </w:rPr>
      </w:pPr>
      <w:r w:rsidRPr="003A44C2">
        <w:rPr>
          <w:rFonts w:ascii="Arial" w:hAnsi="Arial" w:cs="Arial"/>
          <w:sz w:val="24"/>
          <w:szCs w:val="24"/>
        </w:rPr>
        <w:t>Como se puede apreciar en la tabla anterior, la primera transferencia que recibió la escuela fue en el año 2017, con un monto de 1,167,009.00, del mismo modo, podemos observar que durante los años 2018-2019, no hubo ningún incremento de las mismas, pues para este tiempo, se hicieron efectivas nueve transferencias que ascendieron a 1,671,945.71.</w:t>
      </w:r>
    </w:p>
    <w:p w14:paraId="075FE014" w14:textId="7D1248FA" w:rsidR="009775A1" w:rsidRPr="003A44C2" w:rsidRDefault="009775A1" w:rsidP="00406E13">
      <w:pPr>
        <w:spacing w:before="90" w:line="276" w:lineRule="auto"/>
        <w:ind w:left="567" w:right="227"/>
        <w:jc w:val="both"/>
        <w:rPr>
          <w:rFonts w:ascii="Arial" w:hAnsi="Arial" w:cs="Arial"/>
          <w:sz w:val="24"/>
          <w:szCs w:val="24"/>
        </w:rPr>
      </w:pPr>
      <w:r w:rsidRPr="003A44C2">
        <w:rPr>
          <w:rFonts w:ascii="Arial" w:hAnsi="Arial" w:cs="Arial"/>
          <w:sz w:val="24"/>
          <w:szCs w:val="24"/>
        </w:rPr>
        <w:t>Posteriormente,</w:t>
      </w:r>
      <w:r w:rsidRPr="003A44C2">
        <w:rPr>
          <w:rFonts w:ascii="Arial" w:hAnsi="Arial" w:cs="Arial"/>
          <w:spacing w:val="1"/>
          <w:sz w:val="24"/>
          <w:szCs w:val="24"/>
        </w:rPr>
        <w:t xml:space="preserve"> </w:t>
      </w:r>
      <w:r w:rsidRPr="003A44C2">
        <w:rPr>
          <w:rFonts w:ascii="Arial" w:hAnsi="Arial" w:cs="Arial"/>
          <w:sz w:val="24"/>
          <w:szCs w:val="24"/>
        </w:rPr>
        <w:t>para</w:t>
      </w:r>
      <w:r w:rsidRPr="003A44C2">
        <w:rPr>
          <w:rFonts w:ascii="Arial" w:hAnsi="Arial" w:cs="Arial"/>
          <w:spacing w:val="1"/>
          <w:sz w:val="24"/>
          <w:szCs w:val="24"/>
        </w:rPr>
        <w:t xml:space="preserve"> </w:t>
      </w:r>
      <w:r w:rsidRPr="003A44C2">
        <w:rPr>
          <w:rFonts w:ascii="Arial" w:hAnsi="Arial" w:cs="Arial"/>
          <w:sz w:val="24"/>
          <w:szCs w:val="24"/>
        </w:rPr>
        <w:t>los</w:t>
      </w:r>
      <w:r w:rsidRPr="003A44C2">
        <w:rPr>
          <w:rFonts w:ascii="Arial" w:hAnsi="Arial" w:cs="Arial"/>
          <w:spacing w:val="1"/>
          <w:sz w:val="24"/>
          <w:szCs w:val="24"/>
        </w:rPr>
        <w:t xml:space="preserve"> </w:t>
      </w:r>
      <w:r w:rsidRPr="003A44C2">
        <w:rPr>
          <w:rFonts w:ascii="Arial" w:hAnsi="Arial" w:cs="Arial"/>
          <w:sz w:val="24"/>
          <w:szCs w:val="24"/>
        </w:rPr>
        <w:t>años</w:t>
      </w:r>
      <w:r w:rsidRPr="003A44C2">
        <w:rPr>
          <w:rFonts w:ascii="Arial" w:hAnsi="Arial" w:cs="Arial"/>
          <w:spacing w:val="1"/>
          <w:sz w:val="24"/>
          <w:szCs w:val="24"/>
        </w:rPr>
        <w:t xml:space="preserve"> </w:t>
      </w:r>
      <w:r w:rsidRPr="003A44C2">
        <w:rPr>
          <w:rFonts w:ascii="Arial" w:hAnsi="Arial" w:cs="Arial"/>
          <w:sz w:val="24"/>
          <w:szCs w:val="24"/>
        </w:rPr>
        <w:t>2020-2021,</w:t>
      </w:r>
      <w:r w:rsidRPr="003A44C2">
        <w:rPr>
          <w:rFonts w:ascii="Arial" w:hAnsi="Arial" w:cs="Arial"/>
          <w:spacing w:val="1"/>
          <w:sz w:val="24"/>
          <w:szCs w:val="24"/>
        </w:rPr>
        <w:t xml:space="preserve"> </w:t>
      </w:r>
      <w:r w:rsidRPr="003A44C2">
        <w:rPr>
          <w:rFonts w:ascii="Arial" w:hAnsi="Arial" w:cs="Arial"/>
          <w:sz w:val="24"/>
          <w:szCs w:val="24"/>
        </w:rPr>
        <w:t>hubo</w:t>
      </w:r>
      <w:r w:rsidRPr="003A44C2">
        <w:rPr>
          <w:rFonts w:ascii="Arial" w:hAnsi="Arial" w:cs="Arial"/>
          <w:spacing w:val="1"/>
          <w:sz w:val="24"/>
          <w:szCs w:val="24"/>
        </w:rPr>
        <w:t xml:space="preserve"> </w:t>
      </w:r>
      <w:r w:rsidRPr="003A44C2">
        <w:rPr>
          <w:rFonts w:ascii="Arial" w:hAnsi="Arial" w:cs="Arial"/>
          <w:sz w:val="24"/>
          <w:szCs w:val="24"/>
        </w:rPr>
        <w:t>un</w:t>
      </w:r>
      <w:r w:rsidRPr="003A44C2">
        <w:rPr>
          <w:rFonts w:ascii="Arial" w:hAnsi="Arial" w:cs="Arial"/>
          <w:spacing w:val="1"/>
          <w:sz w:val="24"/>
          <w:szCs w:val="24"/>
        </w:rPr>
        <w:t xml:space="preserve"> </w:t>
      </w:r>
      <w:r w:rsidRPr="003A44C2">
        <w:rPr>
          <w:rFonts w:ascii="Arial" w:hAnsi="Arial" w:cs="Arial"/>
          <w:sz w:val="24"/>
          <w:szCs w:val="24"/>
        </w:rPr>
        <w:t>incremento</w:t>
      </w:r>
      <w:r w:rsidRPr="003A44C2">
        <w:rPr>
          <w:rFonts w:ascii="Arial" w:hAnsi="Arial" w:cs="Arial"/>
          <w:spacing w:val="1"/>
          <w:sz w:val="24"/>
          <w:szCs w:val="24"/>
        </w:rPr>
        <w:t xml:space="preserve"> </w:t>
      </w:r>
      <w:r w:rsidRPr="003A44C2">
        <w:rPr>
          <w:rFonts w:ascii="Arial" w:hAnsi="Arial" w:cs="Arial"/>
          <w:sz w:val="24"/>
          <w:szCs w:val="24"/>
        </w:rPr>
        <w:t>significativo</w:t>
      </w:r>
      <w:r w:rsidRPr="003A44C2">
        <w:rPr>
          <w:rFonts w:ascii="Arial" w:hAnsi="Arial" w:cs="Arial"/>
          <w:spacing w:val="1"/>
          <w:sz w:val="24"/>
          <w:szCs w:val="24"/>
        </w:rPr>
        <w:t xml:space="preserve"> </w:t>
      </w:r>
      <w:r w:rsidRPr="003A44C2">
        <w:rPr>
          <w:rFonts w:ascii="Arial" w:hAnsi="Arial" w:cs="Arial"/>
          <w:sz w:val="24"/>
          <w:szCs w:val="24"/>
        </w:rPr>
        <w:t>en</w:t>
      </w:r>
      <w:r w:rsidRPr="003A44C2">
        <w:rPr>
          <w:rFonts w:ascii="Arial" w:hAnsi="Arial" w:cs="Arial"/>
          <w:spacing w:val="1"/>
          <w:sz w:val="24"/>
          <w:szCs w:val="24"/>
        </w:rPr>
        <w:t xml:space="preserve"> </w:t>
      </w:r>
      <w:r w:rsidRPr="003A44C2">
        <w:rPr>
          <w:rFonts w:ascii="Arial" w:hAnsi="Arial" w:cs="Arial"/>
          <w:sz w:val="24"/>
          <w:szCs w:val="24"/>
        </w:rPr>
        <w:t>las</w:t>
      </w:r>
      <w:r w:rsidRPr="003A44C2">
        <w:rPr>
          <w:rFonts w:ascii="Arial" w:hAnsi="Arial" w:cs="Arial"/>
          <w:spacing w:val="1"/>
          <w:sz w:val="24"/>
          <w:szCs w:val="24"/>
        </w:rPr>
        <w:t xml:space="preserve"> </w:t>
      </w:r>
      <w:r w:rsidRPr="003A44C2">
        <w:rPr>
          <w:rFonts w:ascii="Arial" w:hAnsi="Arial" w:cs="Arial"/>
          <w:sz w:val="24"/>
          <w:szCs w:val="24"/>
        </w:rPr>
        <w:t>transferencias, ya que estas registraron un gran giro de aumento, percibiendo un total de</w:t>
      </w:r>
      <w:r w:rsidRPr="003A44C2">
        <w:rPr>
          <w:rFonts w:ascii="Arial" w:hAnsi="Arial" w:cs="Arial"/>
          <w:spacing w:val="1"/>
          <w:sz w:val="24"/>
          <w:szCs w:val="24"/>
        </w:rPr>
        <w:t xml:space="preserve"> </w:t>
      </w:r>
      <w:r w:rsidRPr="003A44C2">
        <w:rPr>
          <w:rFonts w:ascii="Arial" w:hAnsi="Arial" w:cs="Arial"/>
          <w:sz w:val="24"/>
          <w:szCs w:val="24"/>
        </w:rPr>
        <w:t>2,176,074.87. Finalmente, nuestra tabla muestra que, durante el año 2022, la transferencia</w:t>
      </w:r>
      <w:r w:rsidRPr="003A44C2">
        <w:rPr>
          <w:rFonts w:ascii="Arial" w:hAnsi="Arial" w:cs="Arial"/>
          <w:spacing w:val="1"/>
          <w:sz w:val="24"/>
          <w:szCs w:val="24"/>
        </w:rPr>
        <w:t xml:space="preserve"> </w:t>
      </w:r>
      <w:r w:rsidRPr="003A44C2">
        <w:rPr>
          <w:rFonts w:ascii="Arial" w:hAnsi="Arial" w:cs="Arial"/>
          <w:sz w:val="24"/>
          <w:szCs w:val="24"/>
        </w:rPr>
        <w:t>recibida</w:t>
      </w:r>
      <w:r w:rsidRPr="003A44C2">
        <w:rPr>
          <w:rFonts w:ascii="Arial" w:hAnsi="Arial" w:cs="Arial"/>
          <w:spacing w:val="1"/>
          <w:sz w:val="24"/>
          <w:szCs w:val="24"/>
        </w:rPr>
        <w:t xml:space="preserve"> </w:t>
      </w:r>
      <w:r w:rsidRPr="003A44C2">
        <w:rPr>
          <w:rFonts w:ascii="Arial" w:hAnsi="Arial" w:cs="Arial"/>
          <w:sz w:val="24"/>
          <w:szCs w:val="24"/>
        </w:rPr>
        <w:t>desde</w:t>
      </w:r>
      <w:r w:rsidRPr="003A44C2">
        <w:rPr>
          <w:rFonts w:ascii="Arial" w:hAnsi="Arial" w:cs="Arial"/>
          <w:spacing w:val="1"/>
          <w:sz w:val="24"/>
          <w:szCs w:val="24"/>
        </w:rPr>
        <w:t xml:space="preserve"> </w:t>
      </w:r>
      <w:r w:rsidRPr="003A44C2">
        <w:rPr>
          <w:rFonts w:ascii="Arial" w:hAnsi="Arial" w:cs="Arial"/>
          <w:sz w:val="24"/>
          <w:szCs w:val="24"/>
        </w:rPr>
        <w:t>el</w:t>
      </w:r>
      <w:r w:rsidRPr="003A44C2">
        <w:rPr>
          <w:rFonts w:ascii="Arial" w:hAnsi="Arial" w:cs="Arial"/>
          <w:spacing w:val="1"/>
          <w:sz w:val="24"/>
          <w:szCs w:val="24"/>
        </w:rPr>
        <w:t xml:space="preserve"> </w:t>
      </w:r>
      <w:r w:rsidRPr="003A44C2">
        <w:rPr>
          <w:rFonts w:ascii="Arial" w:hAnsi="Arial" w:cs="Arial"/>
          <w:sz w:val="24"/>
          <w:szCs w:val="24"/>
        </w:rPr>
        <w:t>MINERD</w:t>
      </w:r>
      <w:r w:rsidRPr="003A44C2">
        <w:rPr>
          <w:rFonts w:ascii="Arial" w:hAnsi="Arial" w:cs="Arial"/>
          <w:spacing w:val="1"/>
          <w:sz w:val="24"/>
          <w:szCs w:val="24"/>
        </w:rPr>
        <w:t xml:space="preserve"> </w:t>
      </w:r>
      <w:r w:rsidRPr="003A44C2">
        <w:rPr>
          <w:rFonts w:ascii="Arial" w:hAnsi="Arial" w:cs="Arial"/>
          <w:sz w:val="24"/>
          <w:szCs w:val="24"/>
        </w:rPr>
        <w:t>corresponde</w:t>
      </w:r>
      <w:r w:rsidRPr="003A44C2">
        <w:rPr>
          <w:rFonts w:ascii="Arial" w:hAnsi="Arial" w:cs="Arial"/>
          <w:spacing w:val="1"/>
          <w:sz w:val="24"/>
          <w:szCs w:val="24"/>
        </w:rPr>
        <w:t xml:space="preserve"> </w:t>
      </w:r>
      <w:r w:rsidRPr="003A44C2">
        <w:rPr>
          <w:rFonts w:ascii="Arial" w:hAnsi="Arial" w:cs="Arial"/>
          <w:sz w:val="24"/>
          <w:szCs w:val="24"/>
        </w:rPr>
        <w:t>a</w:t>
      </w:r>
      <w:r w:rsidRPr="003A44C2">
        <w:rPr>
          <w:rFonts w:ascii="Arial" w:hAnsi="Arial" w:cs="Arial"/>
          <w:spacing w:val="1"/>
          <w:sz w:val="24"/>
          <w:szCs w:val="24"/>
        </w:rPr>
        <w:t xml:space="preserve"> </w:t>
      </w:r>
      <w:r w:rsidRPr="003A44C2">
        <w:rPr>
          <w:rFonts w:ascii="Arial" w:hAnsi="Arial" w:cs="Arial"/>
          <w:sz w:val="24"/>
          <w:szCs w:val="24"/>
        </w:rPr>
        <w:t>un</w:t>
      </w:r>
      <w:r w:rsidRPr="003A44C2">
        <w:rPr>
          <w:rFonts w:ascii="Arial" w:hAnsi="Arial" w:cs="Arial"/>
          <w:spacing w:val="1"/>
          <w:sz w:val="24"/>
          <w:szCs w:val="24"/>
        </w:rPr>
        <w:t xml:space="preserve"> </w:t>
      </w:r>
      <w:r w:rsidRPr="003A44C2">
        <w:rPr>
          <w:rFonts w:ascii="Arial" w:hAnsi="Arial" w:cs="Arial"/>
          <w:sz w:val="24"/>
          <w:szCs w:val="24"/>
        </w:rPr>
        <w:t>total</w:t>
      </w:r>
      <w:r w:rsidRPr="003A44C2">
        <w:rPr>
          <w:rFonts w:ascii="Arial" w:hAnsi="Arial" w:cs="Arial"/>
          <w:spacing w:val="1"/>
          <w:sz w:val="24"/>
          <w:szCs w:val="24"/>
        </w:rPr>
        <w:t xml:space="preserve"> </w:t>
      </w:r>
      <w:r w:rsidRPr="003A44C2">
        <w:rPr>
          <w:rFonts w:ascii="Arial" w:hAnsi="Arial" w:cs="Arial"/>
          <w:sz w:val="24"/>
          <w:szCs w:val="24"/>
        </w:rPr>
        <w:t>de</w:t>
      </w:r>
      <w:r w:rsidRPr="003A44C2">
        <w:rPr>
          <w:rFonts w:ascii="Arial" w:hAnsi="Arial" w:cs="Arial"/>
          <w:spacing w:val="1"/>
          <w:sz w:val="24"/>
          <w:szCs w:val="24"/>
        </w:rPr>
        <w:t xml:space="preserve"> </w:t>
      </w:r>
      <w:r w:rsidRPr="003A44C2">
        <w:rPr>
          <w:rFonts w:ascii="Arial" w:hAnsi="Arial" w:cs="Arial"/>
          <w:sz w:val="24"/>
          <w:szCs w:val="24"/>
        </w:rPr>
        <w:t>3,853,720.8,</w:t>
      </w:r>
      <w:r w:rsidRPr="003A44C2">
        <w:rPr>
          <w:rFonts w:ascii="Arial" w:hAnsi="Arial" w:cs="Arial"/>
          <w:spacing w:val="1"/>
          <w:sz w:val="24"/>
          <w:szCs w:val="24"/>
        </w:rPr>
        <w:t xml:space="preserve"> </w:t>
      </w:r>
      <w:r w:rsidRPr="003A44C2">
        <w:rPr>
          <w:rFonts w:ascii="Arial" w:hAnsi="Arial" w:cs="Arial"/>
          <w:sz w:val="24"/>
          <w:szCs w:val="24"/>
        </w:rPr>
        <w:t>permitiendo</w:t>
      </w:r>
      <w:r w:rsidRPr="003A44C2">
        <w:rPr>
          <w:rFonts w:ascii="Arial" w:hAnsi="Arial" w:cs="Arial"/>
          <w:spacing w:val="1"/>
          <w:sz w:val="24"/>
          <w:szCs w:val="24"/>
        </w:rPr>
        <w:t xml:space="preserve"> </w:t>
      </w:r>
      <w:r w:rsidRPr="003A44C2">
        <w:rPr>
          <w:rFonts w:ascii="Arial" w:hAnsi="Arial" w:cs="Arial"/>
          <w:sz w:val="24"/>
          <w:szCs w:val="24"/>
        </w:rPr>
        <w:t>estas</w:t>
      </w:r>
      <w:r w:rsidRPr="003A44C2">
        <w:rPr>
          <w:rFonts w:ascii="Arial" w:hAnsi="Arial" w:cs="Arial"/>
          <w:spacing w:val="1"/>
          <w:sz w:val="24"/>
          <w:szCs w:val="24"/>
        </w:rPr>
        <w:t xml:space="preserve"> </w:t>
      </w:r>
      <w:r w:rsidRPr="003A44C2">
        <w:rPr>
          <w:rFonts w:ascii="Arial" w:hAnsi="Arial" w:cs="Arial"/>
          <w:sz w:val="24"/>
          <w:szCs w:val="24"/>
        </w:rPr>
        <w:t>últimas, elevar</w:t>
      </w:r>
      <w:r w:rsidRPr="003A44C2">
        <w:rPr>
          <w:rFonts w:ascii="Arial" w:hAnsi="Arial" w:cs="Arial"/>
          <w:spacing w:val="60"/>
          <w:sz w:val="24"/>
          <w:szCs w:val="24"/>
        </w:rPr>
        <w:t xml:space="preserve"> </w:t>
      </w:r>
      <w:r w:rsidRPr="003A44C2">
        <w:rPr>
          <w:rFonts w:ascii="Arial" w:hAnsi="Arial" w:cs="Arial"/>
          <w:sz w:val="24"/>
          <w:szCs w:val="24"/>
        </w:rPr>
        <w:t>la calidad del centros educativo, haciendo un uso oportuno y eficaz de</w:t>
      </w:r>
      <w:r w:rsidRPr="003A44C2">
        <w:rPr>
          <w:rFonts w:ascii="Arial" w:hAnsi="Arial" w:cs="Arial"/>
          <w:spacing w:val="1"/>
          <w:sz w:val="24"/>
          <w:szCs w:val="24"/>
        </w:rPr>
        <w:t xml:space="preserve"> </w:t>
      </w:r>
      <w:r w:rsidRPr="003A44C2">
        <w:rPr>
          <w:rFonts w:ascii="Arial" w:hAnsi="Arial" w:cs="Arial"/>
          <w:sz w:val="24"/>
          <w:szCs w:val="24"/>
        </w:rPr>
        <w:t>dichos</w:t>
      </w:r>
      <w:r w:rsidRPr="003A44C2">
        <w:rPr>
          <w:rFonts w:ascii="Arial" w:hAnsi="Arial" w:cs="Arial"/>
          <w:spacing w:val="-1"/>
          <w:sz w:val="24"/>
          <w:szCs w:val="24"/>
        </w:rPr>
        <w:t xml:space="preserve"> </w:t>
      </w:r>
      <w:r w:rsidRPr="003A44C2">
        <w:rPr>
          <w:rFonts w:ascii="Arial" w:hAnsi="Arial" w:cs="Arial"/>
          <w:sz w:val="24"/>
          <w:szCs w:val="24"/>
        </w:rPr>
        <w:t>recursos.</w:t>
      </w:r>
    </w:p>
    <w:p w14:paraId="04242241" w14:textId="77777777" w:rsidR="009775A1" w:rsidRPr="003A44C2" w:rsidRDefault="009775A1" w:rsidP="00406E13">
      <w:pPr>
        <w:spacing w:before="199" w:line="276" w:lineRule="auto"/>
        <w:ind w:left="567" w:right="227"/>
        <w:jc w:val="both"/>
        <w:rPr>
          <w:rFonts w:ascii="Arial" w:hAnsi="Arial" w:cs="Arial"/>
          <w:sz w:val="24"/>
          <w:szCs w:val="24"/>
        </w:rPr>
      </w:pPr>
      <w:r w:rsidRPr="003A44C2">
        <w:rPr>
          <w:rFonts w:ascii="Arial" w:hAnsi="Arial" w:cs="Arial"/>
          <w:sz w:val="24"/>
          <w:szCs w:val="24"/>
        </w:rPr>
        <w:t>Cabe destacar, que el año 2023, no ha recibió</w:t>
      </w:r>
      <w:r w:rsidRPr="003A44C2">
        <w:rPr>
          <w:rFonts w:ascii="Arial" w:hAnsi="Arial" w:cs="Arial"/>
          <w:spacing w:val="60"/>
          <w:sz w:val="24"/>
          <w:szCs w:val="24"/>
        </w:rPr>
        <w:t xml:space="preserve"> </w:t>
      </w:r>
      <w:r w:rsidRPr="003A44C2">
        <w:rPr>
          <w:rFonts w:ascii="Arial" w:hAnsi="Arial" w:cs="Arial"/>
          <w:sz w:val="24"/>
          <w:szCs w:val="24"/>
        </w:rPr>
        <w:t>la primera transferencia, es por esto, que no</w:t>
      </w:r>
      <w:r w:rsidRPr="003A44C2">
        <w:rPr>
          <w:rFonts w:ascii="Arial" w:hAnsi="Arial" w:cs="Arial"/>
          <w:spacing w:val="1"/>
          <w:sz w:val="24"/>
          <w:szCs w:val="24"/>
        </w:rPr>
        <w:t xml:space="preserve"> </w:t>
      </w:r>
      <w:r w:rsidRPr="003A44C2">
        <w:rPr>
          <w:rFonts w:ascii="Arial" w:hAnsi="Arial" w:cs="Arial"/>
          <w:sz w:val="24"/>
          <w:szCs w:val="24"/>
        </w:rPr>
        <w:t>se tomó</w:t>
      </w:r>
      <w:r w:rsidRPr="003A44C2">
        <w:rPr>
          <w:rFonts w:ascii="Arial" w:hAnsi="Arial" w:cs="Arial"/>
          <w:spacing w:val="6"/>
          <w:sz w:val="24"/>
          <w:szCs w:val="24"/>
        </w:rPr>
        <w:t xml:space="preserve"> </w:t>
      </w:r>
      <w:r w:rsidRPr="003A44C2">
        <w:rPr>
          <w:rFonts w:ascii="Arial" w:hAnsi="Arial" w:cs="Arial"/>
          <w:sz w:val="24"/>
          <w:szCs w:val="24"/>
        </w:rPr>
        <w:t>en</w:t>
      </w:r>
      <w:r w:rsidRPr="003A44C2">
        <w:rPr>
          <w:rFonts w:ascii="Arial" w:hAnsi="Arial" w:cs="Arial"/>
          <w:spacing w:val="-4"/>
          <w:sz w:val="24"/>
          <w:szCs w:val="24"/>
        </w:rPr>
        <w:t xml:space="preserve"> </w:t>
      </w:r>
      <w:r w:rsidRPr="003A44C2">
        <w:rPr>
          <w:rFonts w:ascii="Arial" w:hAnsi="Arial" w:cs="Arial"/>
          <w:sz w:val="24"/>
          <w:szCs w:val="24"/>
        </w:rPr>
        <w:t>consideración,</w:t>
      </w:r>
      <w:r w:rsidRPr="003A44C2">
        <w:rPr>
          <w:rFonts w:ascii="Arial" w:hAnsi="Arial" w:cs="Arial"/>
          <w:spacing w:val="4"/>
          <w:sz w:val="24"/>
          <w:szCs w:val="24"/>
        </w:rPr>
        <w:t xml:space="preserve"> </w:t>
      </w:r>
      <w:r w:rsidRPr="003A44C2">
        <w:rPr>
          <w:rFonts w:ascii="Arial" w:hAnsi="Arial" w:cs="Arial"/>
          <w:sz w:val="24"/>
          <w:szCs w:val="24"/>
        </w:rPr>
        <w:t>para fines de tabulación.</w:t>
      </w:r>
    </w:p>
    <w:p w14:paraId="7942D9EC" w14:textId="77777777" w:rsidR="009775A1" w:rsidRPr="003A44C2" w:rsidRDefault="009775A1" w:rsidP="00406E13">
      <w:pPr>
        <w:spacing w:before="10"/>
        <w:ind w:left="567" w:right="227"/>
        <w:rPr>
          <w:rFonts w:ascii="Arial" w:hAnsi="Arial" w:cs="Arial"/>
          <w:sz w:val="13"/>
          <w:szCs w:val="24"/>
        </w:rPr>
      </w:pPr>
      <w:r w:rsidRPr="003A44C2">
        <w:rPr>
          <w:rFonts w:ascii="Arial" w:hAnsi="Arial" w:cs="Arial"/>
          <w:noProof/>
          <w:sz w:val="24"/>
          <w:szCs w:val="24"/>
          <w:lang w:eastAsia="es-ES"/>
        </w:rPr>
        <mc:AlternateContent>
          <mc:Choice Requires="wpg">
            <w:drawing>
              <wp:anchor distT="0" distB="0" distL="0" distR="0" simplePos="0" relativeHeight="251543552" behindDoc="1" locked="0" layoutInCell="1" allowOverlap="1" wp14:anchorId="14AF296C" wp14:editId="1ED4E349">
                <wp:simplePos x="0" y="0"/>
                <wp:positionH relativeFrom="page">
                  <wp:posOffset>1519555</wp:posOffset>
                </wp:positionH>
                <wp:positionV relativeFrom="paragraph">
                  <wp:posOffset>126365</wp:posOffset>
                </wp:positionV>
                <wp:extent cx="4728210" cy="2407920"/>
                <wp:effectExtent l="5080" t="635" r="635" b="1270"/>
                <wp:wrapTopAndBottom/>
                <wp:docPr id="274" name="Grupo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8210" cy="2407920"/>
                          <a:chOff x="2393" y="199"/>
                          <a:chExt cx="7446" cy="3792"/>
                        </a:xfrm>
                      </wpg:grpSpPr>
                      <wps:wsp>
                        <wps:cNvPr id="275" name="Rectangle 95"/>
                        <wps:cNvSpPr>
                          <a:spLocks noChangeArrowheads="1"/>
                        </wps:cNvSpPr>
                        <wps:spPr bwMode="auto">
                          <a:xfrm>
                            <a:off x="2400" y="206"/>
                            <a:ext cx="7431" cy="3777"/>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93" y="997"/>
                            <a:ext cx="5397" cy="2483"/>
                          </a:xfrm>
                          <a:prstGeom prst="rect">
                            <a:avLst/>
                          </a:prstGeom>
                          <a:noFill/>
                          <a:extLst>
                            <a:ext uri="{909E8E84-426E-40DD-AFC4-6F175D3DCCD1}">
                              <a14:hiddenFill xmlns:a14="http://schemas.microsoft.com/office/drawing/2010/main">
                                <a:solidFill>
                                  <a:srgbClr val="FFFFFF"/>
                                </a:solidFill>
                              </a14:hiddenFill>
                            </a:ext>
                          </a:extLst>
                        </pic:spPr>
                      </pic:pic>
                      <wps:wsp>
                        <wps:cNvPr id="277" name="AutoShape 97"/>
                        <wps:cNvSpPr>
                          <a:spLocks/>
                        </wps:cNvSpPr>
                        <wps:spPr bwMode="auto">
                          <a:xfrm>
                            <a:off x="3967" y="1368"/>
                            <a:ext cx="4948" cy="2144"/>
                          </a:xfrm>
                          <a:custGeom>
                            <a:avLst/>
                            <a:gdLst>
                              <a:gd name="T0" fmla="+- 0 4031 3968"/>
                              <a:gd name="T1" fmla="*/ T0 w 4948"/>
                              <a:gd name="T2" fmla="+- 0 3448 1369"/>
                              <a:gd name="T3" fmla="*/ 3448 h 2144"/>
                              <a:gd name="T4" fmla="+- 0 3968 3968"/>
                              <a:gd name="T5" fmla="*/ T4 w 4948"/>
                              <a:gd name="T6" fmla="+- 0 3448 1369"/>
                              <a:gd name="T7" fmla="*/ 3448 h 2144"/>
                              <a:gd name="T8" fmla="+- 0 4031 3968"/>
                              <a:gd name="T9" fmla="*/ T8 w 4948"/>
                              <a:gd name="T10" fmla="+- 0 2927 1369"/>
                              <a:gd name="T11" fmla="*/ 2927 h 2144"/>
                              <a:gd name="T12" fmla="+- 0 3968 3968"/>
                              <a:gd name="T13" fmla="*/ T12 w 4948"/>
                              <a:gd name="T14" fmla="+- 0 2927 1369"/>
                              <a:gd name="T15" fmla="*/ 2927 h 2144"/>
                              <a:gd name="T16" fmla="+- 0 4031 3968"/>
                              <a:gd name="T17" fmla="*/ T16 w 4948"/>
                              <a:gd name="T18" fmla="+- 0 2409 1369"/>
                              <a:gd name="T19" fmla="*/ 2409 h 2144"/>
                              <a:gd name="T20" fmla="+- 0 3968 3968"/>
                              <a:gd name="T21" fmla="*/ T20 w 4948"/>
                              <a:gd name="T22" fmla="+- 0 2409 1369"/>
                              <a:gd name="T23" fmla="*/ 2409 h 2144"/>
                              <a:gd name="T24" fmla="+- 0 4031 3968"/>
                              <a:gd name="T25" fmla="*/ T24 w 4948"/>
                              <a:gd name="T26" fmla="+- 0 1891 1369"/>
                              <a:gd name="T27" fmla="*/ 1891 h 2144"/>
                              <a:gd name="T28" fmla="+- 0 3968 3968"/>
                              <a:gd name="T29" fmla="*/ T28 w 4948"/>
                              <a:gd name="T30" fmla="+- 0 1891 1369"/>
                              <a:gd name="T31" fmla="*/ 1891 h 2144"/>
                              <a:gd name="T32" fmla="+- 0 4031 3968"/>
                              <a:gd name="T33" fmla="*/ T32 w 4948"/>
                              <a:gd name="T34" fmla="+- 0 1369 1369"/>
                              <a:gd name="T35" fmla="*/ 1369 h 2144"/>
                              <a:gd name="T36" fmla="+- 0 3968 3968"/>
                              <a:gd name="T37" fmla="*/ T36 w 4948"/>
                              <a:gd name="T38" fmla="+- 0 1369 1369"/>
                              <a:gd name="T39" fmla="*/ 1369 h 2144"/>
                              <a:gd name="T40" fmla="+- 0 4031 3968"/>
                              <a:gd name="T41" fmla="*/ T40 w 4948"/>
                              <a:gd name="T42" fmla="+- 0 3449 1369"/>
                              <a:gd name="T43" fmla="*/ 3449 h 2144"/>
                              <a:gd name="T44" fmla="+- 0 4031 3968"/>
                              <a:gd name="T45" fmla="*/ T44 w 4948"/>
                              <a:gd name="T46" fmla="+- 0 3512 1369"/>
                              <a:gd name="T47" fmla="*/ 3512 h 2144"/>
                              <a:gd name="T48" fmla="+- 0 5251 3968"/>
                              <a:gd name="T49" fmla="*/ T48 w 4948"/>
                              <a:gd name="T50" fmla="+- 0 3449 1369"/>
                              <a:gd name="T51" fmla="*/ 3449 h 2144"/>
                              <a:gd name="T52" fmla="+- 0 5251 3968"/>
                              <a:gd name="T53" fmla="*/ T52 w 4948"/>
                              <a:gd name="T54" fmla="+- 0 3512 1369"/>
                              <a:gd name="T55" fmla="*/ 3512 h 2144"/>
                              <a:gd name="T56" fmla="+- 0 6475 3968"/>
                              <a:gd name="T57" fmla="*/ T56 w 4948"/>
                              <a:gd name="T58" fmla="+- 0 3449 1369"/>
                              <a:gd name="T59" fmla="*/ 3449 h 2144"/>
                              <a:gd name="T60" fmla="+- 0 6475 3968"/>
                              <a:gd name="T61" fmla="*/ T60 w 4948"/>
                              <a:gd name="T62" fmla="+- 0 3512 1369"/>
                              <a:gd name="T63" fmla="*/ 3512 h 2144"/>
                              <a:gd name="T64" fmla="+- 0 7694 3968"/>
                              <a:gd name="T65" fmla="*/ T64 w 4948"/>
                              <a:gd name="T66" fmla="+- 0 3449 1369"/>
                              <a:gd name="T67" fmla="*/ 3449 h 2144"/>
                              <a:gd name="T68" fmla="+- 0 7694 3968"/>
                              <a:gd name="T69" fmla="*/ T68 w 4948"/>
                              <a:gd name="T70" fmla="+- 0 3512 1369"/>
                              <a:gd name="T71" fmla="*/ 3512 h 2144"/>
                              <a:gd name="T72" fmla="+- 0 8915 3968"/>
                              <a:gd name="T73" fmla="*/ T72 w 4948"/>
                              <a:gd name="T74" fmla="+- 0 3449 1369"/>
                              <a:gd name="T75" fmla="*/ 3449 h 2144"/>
                              <a:gd name="T76" fmla="+- 0 8915 3968"/>
                              <a:gd name="T77" fmla="*/ T76 w 4948"/>
                              <a:gd name="T78" fmla="+- 0 3512 1369"/>
                              <a:gd name="T79" fmla="*/ 3512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48" h="2144">
                                <a:moveTo>
                                  <a:pt x="63" y="2079"/>
                                </a:moveTo>
                                <a:lnTo>
                                  <a:pt x="0" y="2079"/>
                                </a:lnTo>
                                <a:moveTo>
                                  <a:pt x="63" y="1558"/>
                                </a:moveTo>
                                <a:lnTo>
                                  <a:pt x="0" y="1558"/>
                                </a:lnTo>
                                <a:moveTo>
                                  <a:pt x="63" y="1040"/>
                                </a:moveTo>
                                <a:lnTo>
                                  <a:pt x="0" y="1040"/>
                                </a:lnTo>
                                <a:moveTo>
                                  <a:pt x="63" y="522"/>
                                </a:moveTo>
                                <a:lnTo>
                                  <a:pt x="0" y="522"/>
                                </a:lnTo>
                                <a:moveTo>
                                  <a:pt x="63" y="0"/>
                                </a:moveTo>
                                <a:lnTo>
                                  <a:pt x="0" y="0"/>
                                </a:lnTo>
                                <a:moveTo>
                                  <a:pt x="63" y="2080"/>
                                </a:moveTo>
                                <a:lnTo>
                                  <a:pt x="63" y="2143"/>
                                </a:lnTo>
                                <a:moveTo>
                                  <a:pt x="1283" y="2080"/>
                                </a:moveTo>
                                <a:lnTo>
                                  <a:pt x="1283" y="2143"/>
                                </a:lnTo>
                                <a:moveTo>
                                  <a:pt x="2507" y="2080"/>
                                </a:moveTo>
                                <a:lnTo>
                                  <a:pt x="2507" y="2143"/>
                                </a:lnTo>
                                <a:moveTo>
                                  <a:pt x="3726" y="2080"/>
                                </a:moveTo>
                                <a:lnTo>
                                  <a:pt x="3726" y="2143"/>
                                </a:lnTo>
                                <a:moveTo>
                                  <a:pt x="4947" y="2080"/>
                                </a:moveTo>
                                <a:lnTo>
                                  <a:pt x="4947" y="2143"/>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98"/>
                        <wps:cNvSpPr>
                          <a:spLocks noChangeArrowheads="1"/>
                        </wps:cNvSpPr>
                        <wps:spPr bwMode="auto">
                          <a:xfrm>
                            <a:off x="2400" y="206"/>
                            <a:ext cx="7431" cy="377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Text Box 99"/>
                        <wps:cNvSpPr txBox="1">
                          <a:spLocks noChangeArrowheads="1"/>
                        </wps:cNvSpPr>
                        <wps:spPr bwMode="auto">
                          <a:xfrm>
                            <a:off x="4015" y="420"/>
                            <a:ext cx="4966"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3A12" w14:textId="77777777" w:rsidR="003A44C2" w:rsidRDefault="003A44C2" w:rsidP="009775A1">
                              <w:pPr>
                                <w:spacing w:line="327" w:lineRule="exact"/>
                                <w:rPr>
                                  <w:rFonts w:ascii="Calibri"/>
                                  <w:b/>
                                  <w:sz w:val="32"/>
                                </w:rPr>
                              </w:pPr>
                              <w:r>
                                <w:rPr>
                                  <w:rFonts w:ascii="Calibri"/>
                                  <w:b/>
                                  <w:sz w:val="32"/>
                                </w:rPr>
                                <w:t>Cantidad</w:t>
                              </w:r>
                              <w:r>
                                <w:rPr>
                                  <w:rFonts w:ascii="Calibri"/>
                                  <w:b/>
                                  <w:spacing w:val="-4"/>
                                  <w:sz w:val="32"/>
                                </w:rPr>
                                <w:t xml:space="preserve"> </w:t>
                              </w:r>
                              <w:r>
                                <w:rPr>
                                  <w:rFonts w:ascii="Calibri"/>
                                  <w:b/>
                                  <w:sz w:val="32"/>
                                </w:rPr>
                                <w:t>de</w:t>
                              </w:r>
                              <w:r>
                                <w:rPr>
                                  <w:rFonts w:ascii="Calibri"/>
                                  <w:b/>
                                  <w:spacing w:val="-3"/>
                                  <w:sz w:val="32"/>
                                </w:rPr>
                                <w:t xml:space="preserve"> </w:t>
                              </w:r>
                              <w:r>
                                <w:rPr>
                                  <w:rFonts w:ascii="Calibri"/>
                                  <w:b/>
                                  <w:sz w:val="32"/>
                                </w:rPr>
                                <w:t>Fondos</w:t>
                              </w:r>
                              <w:r>
                                <w:rPr>
                                  <w:rFonts w:ascii="Calibri"/>
                                  <w:b/>
                                  <w:spacing w:val="-12"/>
                                  <w:sz w:val="32"/>
                                </w:rPr>
                                <w:t xml:space="preserve"> </w:t>
                              </w:r>
                              <w:r>
                                <w:rPr>
                                  <w:rFonts w:ascii="Calibri"/>
                                  <w:b/>
                                  <w:sz w:val="32"/>
                                </w:rPr>
                                <w:t>Transferido</w:t>
                              </w:r>
                            </w:p>
                            <w:p w14:paraId="2311A460" w14:textId="77777777" w:rsidR="003A44C2" w:rsidRDefault="003A44C2" w:rsidP="009775A1">
                              <w:pPr>
                                <w:spacing w:before="273" w:line="241" w:lineRule="exact"/>
                                <w:ind w:right="18"/>
                                <w:jc w:val="right"/>
                                <w:rPr>
                                  <w:rFonts w:ascii="Calibri"/>
                                  <w:sz w:val="20"/>
                                </w:rPr>
                              </w:pPr>
                              <w:r>
                                <w:rPr>
                                  <w:rFonts w:ascii="Calibri"/>
                                  <w:sz w:val="20"/>
                                </w:rPr>
                                <w:t>3,853,720.80</w:t>
                              </w:r>
                            </w:p>
                          </w:txbxContent>
                        </wps:txbx>
                        <wps:bodyPr rot="0" vert="horz" wrap="square" lIns="0" tIns="0" rIns="0" bIns="0" anchor="t" anchorCtr="0" upright="1">
                          <a:noAutofit/>
                        </wps:bodyPr>
                      </wps:wsp>
                      <wps:wsp>
                        <wps:cNvPr id="280" name="Text Box 100"/>
                        <wps:cNvSpPr txBox="1">
                          <a:spLocks noChangeArrowheads="1"/>
                        </wps:cNvSpPr>
                        <wps:spPr bwMode="auto">
                          <a:xfrm>
                            <a:off x="2783" y="1290"/>
                            <a:ext cx="1082"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BB690" w14:textId="77777777" w:rsidR="003A44C2" w:rsidRDefault="003A44C2" w:rsidP="009775A1">
                              <w:pPr>
                                <w:spacing w:line="205" w:lineRule="exact"/>
                                <w:rPr>
                                  <w:rFonts w:ascii="Calibri"/>
                                  <w:sz w:val="20"/>
                                </w:rPr>
                              </w:pPr>
                              <w:r>
                                <w:rPr>
                                  <w:rFonts w:ascii="Calibri"/>
                                  <w:sz w:val="20"/>
                                </w:rPr>
                                <w:t>4</w:t>
                              </w:r>
                              <w:proofErr w:type="gramStart"/>
                              <w:r>
                                <w:rPr>
                                  <w:rFonts w:ascii="Calibri"/>
                                  <w:sz w:val="20"/>
                                </w:rPr>
                                <w:t>,000,000.00</w:t>
                              </w:r>
                              <w:proofErr w:type="gramEnd"/>
                            </w:p>
                            <w:p w14:paraId="65F79B49" w14:textId="77777777" w:rsidR="003A44C2" w:rsidRDefault="003A44C2" w:rsidP="009775A1">
                              <w:pPr>
                                <w:spacing w:before="7"/>
                                <w:rPr>
                                  <w:rFonts w:ascii="Calibri"/>
                                </w:rPr>
                              </w:pPr>
                            </w:p>
                            <w:p w14:paraId="670D2BCA" w14:textId="77777777" w:rsidR="003A44C2" w:rsidRDefault="003A44C2" w:rsidP="009775A1">
                              <w:pPr>
                                <w:spacing w:line="241" w:lineRule="exact"/>
                                <w:rPr>
                                  <w:rFonts w:ascii="Calibri"/>
                                  <w:sz w:val="20"/>
                                </w:rPr>
                              </w:pPr>
                              <w:r>
                                <w:rPr>
                                  <w:rFonts w:ascii="Calibri"/>
                                  <w:sz w:val="20"/>
                                </w:rPr>
                                <w:t>3,000,000.00</w:t>
                              </w:r>
                            </w:p>
                          </w:txbxContent>
                        </wps:txbx>
                        <wps:bodyPr rot="0" vert="horz" wrap="square" lIns="0" tIns="0" rIns="0" bIns="0" anchor="t" anchorCtr="0" upright="1">
                          <a:noAutofit/>
                        </wps:bodyPr>
                      </wps:wsp>
                      <wps:wsp>
                        <wps:cNvPr id="281" name="Text Box 101"/>
                        <wps:cNvSpPr txBox="1">
                          <a:spLocks noChangeArrowheads="1"/>
                        </wps:cNvSpPr>
                        <wps:spPr bwMode="auto">
                          <a:xfrm>
                            <a:off x="6682" y="1932"/>
                            <a:ext cx="107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5D047" w14:textId="77777777" w:rsidR="003A44C2" w:rsidRDefault="003A44C2" w:rsidP="009775A1">
                              <w:pPr>
                                <w:spacing w:line="202" w:lineRule="exact"/>
                                <w:rPr>
                                  <w:rFonts w:ascii="Calibri"/>
                                  <w:sz w:val="20"/>
                                </w:rPr>
                              </w:pPr>
                              <w:r>
                                <w:rPr>
                                  <w:rFonts w:ascii="Calibri"/>
                                  <w:sz w:val="20"/>
                                </w:rPr>
                                <w:t>2</w:t>
                              </w:r>
                              <w:proofErr w:type="gramStart"/>
                              <w:r>
                                <w:rPr>
                                  <w:rFonts w:ascii="Calibri"/>
                                  <w:sz w:val="20"/>
                                </w:rPr>
                                <w:t>,176,074.87</w:t>
                              </w:r>
                              <w:proofErr w:type="gramEnd"/>
                            </w:p>
                          </w:txbxContent>
                        </wps:txbx>
                        <wps:bodyPr rot="0" vert="horz" wrap="square" lIns="0" tIns="0" rIns="0" bIns="0" anchor="t" anchorCtr="0" upright="1">
                          <a:noAutofit/>
                        </wps:bodyPr>
                      </wps:wsp>
                      <wps:wsp>
                        <wps:cNvPr id="282" name="Text Box 102"/>
                        <wps:cNvSpPr txBox="1">
                          <a:spLocks noChangeArrowheads="1"/>
                        </wps:cNvSpPr>
                        <wps:spPr bwMode="auto">
                          <a:xfrm>
                            <a:off x="2783" y="2331"/>
                            <a:ext cx="10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2337" w14:textId="77777777" w:rsidR="003A44C2" w:rsidRDefault="003A44C2" w:rsidP="009775A1">
                              <w:pPr>
                                <w:spacing w:line="202" w:lineRule="exact"/>
                                <w:rPr>
                                  <w:rFonts w:ascii="Calibri"/>
                                  <w:sz w:val="20"/>
                                </w:rPr>
                              </w:pPr>
                              <w:r>
                                <w:rPr>
                                  <w:rFonts w:ascii="Calibri"/>
                                  <w:sz w:val="20"/>
                                </w:rPr>
                                <w:t>2</w:t>
                              </w:r>
                              <w:proofErr w:type="gramStart"/>
                              <w:r>
                                <w:rPr>
                                  <w:rFonts w:ascii="Calibri"/>
                                  <w:sz w:val="20"/>
                                </w:rPr>
                                <w:t>,000,000.00</w:t>
                              </w:r>
                              <w:proofErr w:type="gramEnd"/>
                            </w:p>
                          </w:txbxContent>
                        </wps:txbx>
                        <wps:bodyPr rot="0" vert="horz" wrap="square" lIns="0" tIns="0" rIns="0" bIns="0" anchor="t" anchorCtr="0" upright="1">
                          <a:noAutofit/>
                        </wps:bodyPr>
                      </wps:wsp>
                      <wps:wsp>
                        <wps:cNvPr id="283" name="Text Box 103"/>
                        <wps:cNvSpPr txBox="1">
                          <a:spLocks noChangeArrowheads="1"/>
                        </wps:cNvSpPr>
                        <wps:spPr bwMode="auto">
                          <a:xfrm>
                            <a:off x="5460" y="2193"/>
                            <a:ext cx="107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AC59" w14:textId="77777777" w:rsidR="003A44C2" w:rsidRDefault="003A44C2" w:rsidP="009775A1">
                              <w:pPr>
                                <w:spacing w:line="202" w:lineRule="exact"/>
                                <w:rPr>
                                  <w:rFonts w:ascii="Calibri"/>
                                  <w:sz w:val="20"/>
                                </w:rPr>
                              </w:pPr>
                              <w:r>
                                <w:rPr>
                                  <w:rFonts w:ascii="Calibri"/>
                                  <w:sz w:val="20"/>
                                </w:rPr>
                                <w:t>1</w:t>
                              </w:r>
                              <w:proofErr w:type="gramStart"/>
                              <w:r>
                                <w:rPr>
                                  <w:rFonts w:ascii="Calibri"/>
                                  <w:sz w:val="20"/>
                                </w:rPr>
                                <w:t>,671,945.71</w:t>
                              </w:r>
                              <w:proofErr w:type="gramEnd"/>
                            </w:p>
                          </w:txbxContent>
                        </wps:txbx>
                        <wps:bodyPr rot="0" vert="horz" wrap="square" lIns="0" tIns="0" rIns="0" bIns="0" anchor="t" anchorCtr="0" upright="1">
                          <a:noAutofit/>
                        </wps:bodyPr>
                      </wps:wsp>
                      <wps:wsp>
                        <wps:cNvPr id="284" name="Text Box 104"/>
                        <wps:cNvSpPr txBox="1">
                          <a:spLocks noChangeArrowheads="1"/>
                        </wps:cNvSpPr>
                        <wps:spPr bwMode="auto">
                          <a:xfrm>
                            <a:off x="4238" y="2457"/>
                            <a:ext cx="107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BDB73" w14:textId="77777777" w:rsidR="003A44C2" w:rsidRDefault="003A44C2" w:rsidP="009775A1">
                              <w:pPr>
                                <w:spacing w:line="202" w:lineRule="exact"/>
                                <w:rPr>
                                  <w:rFonts w:ascii="Calibri"/>
                                  <w:sz w:val="20"/>
                                </w:rPr>
                              </w:pPr>
                              <w:r>
                                <w:rPr>
                                  <w:rFonts w:ascii="Calibri"/>
                                  <w:sz w:val="20"/>
                                </w:rPr>
                                <w:t>1</w:t>
                              </w:r>
                              <w:proofErr w:type="gramStart"/>
                              <w:r>
                                <w:rPr>
                                  <w:rFonts w:ascii="Calibri"/>
                                  <w:sz w:val="20"/>
                                </w:rPr>
                                <w:t>,167,009.00</w:t>
                              </w:r>
                              <w:proofErr w:type="gramEnd"/>
                            </w:p>
                          </w:txbxContent>
                        </wps:txbx>
                        <wps:bodyPr rot="0" vert="horz" wrap="square" lIns="0" tIns="0" rIns="0" bIns="0" anchor="t" anchorCtr="0" upright="1">
                          <a:noAutofit/>
                        </wps:bodyPr>
                      </wps:wsp>
                      <wps:wsp>
                        <wps:cNvPr id="285" name="Text Box 105"/>
                        <wps:cNvSpPr txBox="1">
                          <a:spLocks noChangeArrowheads="1"/>
                        </wps:cNvSpPr>
                        <wps:spPr bwMode="auto">
                          <a:xfrm>
                            <a:off x="2783" y="2850"/>
                            <a:ext cx="1085"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B433" w14:textId="77777777" w:rsidR="003A44C2" w:rsidRDefault="003A44C2" w:rsidP="009775A1">
                              <w:pPr>
                                <w:spacing w:line="205" w:lineRule="exact"/>
                                <w:ind w:right="21"/>
                                <w:jc w:val="right"/>
                                <w:rPr>
                                  <w:rFonts w:ascii="Calibri"/>
                                  <w:sz w:val="20"/>
                                </w:rPr>
                              </w:pPr>
                              <w:r>
                                <w:rPr>
                                  <w:rFonts w:ascii="Calibri"/>
                                  <w:spacing w:val="-1"/>
                                  <w:sz w:val="20"/>
                                </w:rPr>
                                <w:t>1</w:t>
                              </w:r>
                              <w:proofErr w:type="gramStart"/>
                              <w:r>
                                <w:rPr>
                                  <w:rFonts w:ascii="Calibri"/>
                                  <w:spacing w:val="-1"/>
                                  <w:sz w:val="20"/>
                                </w:rPr>
                                <w:t>,000,000.00</w:t>
                              </w:r>
                              <w:proofErr w:type="gramEnd"/>
                            </w:p>
                            <w:p w14:paraId="26C3F82C" w14:textId="77777777" w:rsidR="003A44C2" w:rsidRDefault="003A44C2" w:rsidP="009775A1">
                              <w:pPr>
                                <w:spacing w:before="7"/>
                                <w:rPr>
                                  <w:rFonts w:ascii="Calibri"/>
                                </w:rPr>
                              </w:pPr>
                            </w:p>
                            <w:p w14:paraId="47147C56" w14:textId="77777777" w:rsidR="003A44C2" w:rsidRDefault="003A44C2" w:rsidP="009775A1">
                              <w:pPr>
                                <w:spacing w:line="241" w:lineRule="exact"/>
                                <w:ind w:right="18"/>
                                <w:jc w:val="right"/>
                                <w:rPr>
                                  <w:rFonts w:ascii="Calibri"/>
                                  <w:sz w:val="20"/>
                                </w:rPr>
                              </w:pPr>
                              <w:r>
                                <w:rPr>
                                  <w:rFonts w:ascii="Calibri"/>
                                  <w:sz w:val="20"/>
                                </w:rPr>
                                <w:t>0.00</w:t>
                              </w:r>
                            </w:p>
                          </w:txbxContent>
                        </wps:txbx>
                        <wps:bodyPr rot="0" vert="horz" wrap="square" lIns="0" tIns="0" rIns="0" bIns="0" anchor="t" anchorCtr="0" upright="1">
                          <a:noAutofit/>
                        </wps:bodyPr>
                      </wps:wsp>
                      <wps:wsp>
                        <wps:cNvPr id="286" name="Text Box 106"/>
                        <wps:cNvSpPr txBox="1">
                          <a:spLocks noChangeArrowheads="1"/>
                        </wps:cNvSpPr>
                        <wps:spPr bwMode="auto">
                          <a:xfrm>
                            <a:off x="4206" y="3620"/>
                            <a:ext cx="456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CC9A" w14:textId="77777777" w:rsidR="003A44C2" w:rsidRDefault="003A44C2" w:rsidP="009775A1">
                              <w:pPr>
                                <w:tabs>
                                  <w:tab w:val="left" w:pos="1221"/>
                                  <w:tab w:val="left" w:pos="2443"/>
                                  <w:tab w:val="left" w:pos="3664"/>
                                </w:tabs>
                                <w:spacing w:line="202" w:lineRule="exact"/>
                                <w:rPr>
                                  <w:rFonts w:ascii="Calibri"/>
                                  <w:sz w:val="20"/>
                                </w:rPr>
                              </w:pPr>
                              <w:r>
                                <w:rPr>
                                  <w:rFonts w:ascii="Calibri"/>
                                  <w:sz w:val="20"/>
                                </w:rPr>
                                <w:t>2017-2018</w:t>
                              </w:r>
                              <w:r>
                                <w:rPr>
                                  <w:rFonts w:ascii="Calibri"/>
                                  <w:sz w:val="20"/>
                                </w:rPr>
                                <w:tab/>
                                <w:t>2018-2019</w:t>
                              </w:r>
                              <w:r>
                                <w:rPr>
                                  <w:rFonts w:ascii="Calibri"/>
                                  <w:sz w:val="20"/>
                                </w:rPr>
                                <w:tab/>
                                <w:t>2020-2021</w:t>
                              </w:r>
                              <w:r>
                                <w:rPr>
                                  <w:rFonts w:ascii="Calibri"/>
                                  <w:sz w:val="20"/>
                                </w:rPr>
                                <w:tab/>
                                <w:t>2021-2022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F296C" id="Grupo 274" o:spid="_x0000_s1071" style="position:absolute;left:0;text-align:left;margin-left:119.65pt;margin-top:9.95pt;width:372.3pt;height:189.6pt;z-index:-251772928;mso-wrap-distance-left:0;mso-wrap-distance-right:0;mso-position-horizontal-relative:page" coordorigin="2393,199" coordsize="7446,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">
                <v:rect id="Rectangle 95" o:spid="_x0000_s1072" style="position:absolute;left:2400;top:206;width:7431;height:3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QNMcA&#10;AADcAAAADwAAAGRycy9kb3ducmV2LnhtbESPQWvCQBSE7wX/w/KE3uqmQmyJrlIVSwtSWhW8PrLP&#10;JJh9G3e3SeyvdwuFHoeZ+YaZLXpTi5acrywreBwlIIhzqysuFBz2m4dnED4ga6wtk4IreVjMB3cz&#10;zLTt+IvaXShEhLDPUEEZQpNJ6fOSDPqRbYijd7LOYIjSFVI77CLc1HKcJBNpsOK4UGJDq5Ly8+7b&#10;KOiW2/Q6+dgcXlv3835MT5f1Z45K3Q/7lymIQH34D/+137SC8VMK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g0DTHAAAA3AAAAA8AAAAAAAAAAAAAAAAAmAIAAGRy&#10;cy9kb3ducmV2LnhtbFBLBQYAAAAABAAEAPUAAACMAwAAAAA=&#10;" fillcolor="#fceada" stroked="f"/>
                <v:shape id="Picture 96" o:spid="_x0000_s1073" type="#_x0000_t75" style="position:absolute;left:3993;top:997;width:5397;height: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7lU7GAAAA3AAAAA8AAABkcnMvZG93bnJldi54bWxEj0FrwkAUhO8F/8PyhF5K3URES8wm1IKt&#10;p9Kqhxwf2WcSzL5dsqum/94tFHocZuYbJi9H04srDb6zrCCdJSCIa6s7bhQcD9vnFxA+IGvsLZOC&#10;H/JQFpOHHDNtb/xN131oRISwz1BBG4LLpPR1Swb9zDri6J3sYDBEOTRSD3iLcNPLeZIspcGO40KL&#10;jt5aqs/7i1Hw5bbde9rsPtwmfG58ZaqnS7VQ6nE6vq5BBBrDf/ivvdMK5qsl/J6JR0AW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uVTsYAAADcAAAADwAAAAAAAAAAAAAA&#10;AACfAgAAZHJzL2Rvd25yZXYueG1sUEsFBgAAAAAEAAQA9wAAAJIDAAAAAA==&#10;">
                  <v:imagedata r:id="rId26" o:title=""/>
                </v:shape>
                <v:shape id="AutoShape 97" o:spid="_x0000_s1074" style="position:absolute;left:3967;top:1368;width:4948;height:2144;visibility:visible;mso-wrap-style:square;v-text-anchor:top" coordsize="494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K78QA&#10;AADcAAAADwAAAGRycy9kb3ducmV2LnhtbESPT4vCMBTE7wt+h/AEL4umVtiWahQVBC+y+Ae9Pppn&#10;W2xeShO1fnsjLOxxmJnfMLNFZ2rxoNZVlhWMRxEI4tzqigsFp+NmmIJwHlljbZkUvMjBYt77mmGm&#10;7ZP39Dj4QgQIuwwVlN43mZQuL8mgG9mGOHhX2xr0QbaF1C0+A9zUMo6iH2mw4rBQYkPrkvLb4W4U&#10;TJrd/px+p8f79Zdvq8skHp+Ss1KDfrecgvDU+f/wX3urFcRJAp8z4Qj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4yu/EAAAA3AAAAA8AAAAAAAAAAAAAAAAAmAIAAGRycy9k&#10;b3ducmV2LnhtbFBLBQYAAAAABAAEAPUAAACJAwAAAAA=&#10;" path="m63,2079r-63,m63,1558r-63,m63,1040r-63,m63,522l,522m63,l,m63,2080r,63m1283,2080r,63m2507,2080r,63m3726,2080r,63m4947,2080r,63e" filled="f" strokecolor="#858585">
                  <v:path arrowok="t" o:connecttype="custom" o:connectlocs="63,3448;0,3448;63,2927;0,2927;63,2409;0,2409;63,1891;0,1891;63,1369;0,1369;63,3449;63,3512;1283,3449;1283,3512;2507,3449;2507,3512;3726,3449;3726,3512;4947,3449;4947,3512" o:connectangles="0,0,0,0,0,0,0,0,0,0,0,0,0,0,0,0,0,0,0,0"/>
                </v:shape>
                <v:rect id="Rectangle 98" o:spid="_x0000_s1075" style="position:absolute;left:2400;top:206;width:7431;height:3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idsIA&#10;AADcAAAADwAAAGRycy9kb3ducmV2LnhtbERPz2vCMBS+D/wfwhvsIjNVmXOdUUaZUI9Wd9jt0bw1&#10;xeSlNJnW/94cBI8f3+/VZnBWnKkPrWcF00kGgrj2uuVGwfGwfV2CCBFZo/VMCq4UYLMePa0w1/7C&#10;ezpXsREphEOOCkyMXS5lqA05DBPfESfuz/cOY4J9I3WPlxTurJxl2UI6bDk1GOyoMFSfqn+nYG6K&#10;5dtvWcgfXVb2tPsef9j5WKmX5+HrE0SkIT7Ed3epFcze09p0Jh0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eJ2wgAAANwAAAAPAAAAAAAAAAAAAAAAAJgCAABkcnMvZG93&#10;bnJldi54bWxQSwUGAAAAAAQABAD1AAAAhwMAAAAA&#10;" filled="f" strokecolor="#858585"/>
                <v:shape id="Text Box 99" o:spid="_x0000_s1076" type="#_x0000_t202" style="position:absolute;left:4015;top:420;width:4966;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14:paraId="45853A12" w14:textId="77777777" w:rsidR="003A44C2" w:rsidRDefault="003A44C2" w:rsidP="009775A1">
                        <w:pPr>
                          <w:spacing w:line="327" w:lineRule="exact"/>
                          <w:rPr>
                            <w:rFonts w:ascii="Calibri"/>
                            <w:b/>
                            <w:sz w:val="32"/>
                          </w:rPr>
                        </w:pPr>
                        <w:r>
                          <w:rPr>
                            <w:rFonts w:ascii="Calibri"/>
                            <w:b/>
                            <w:sz w:val="32"/>
                          </w:rPr>
                          <w:t>Cantidad</w:t>
                        </w:r>
                        <w:r>
                          <w:rPr>
                            <w:rFonts w:ascii="Calibri"/>
                            <w:b/>
                            <w:spacing w:val="-4"/>
                            <w:sz w:val="32"/>
                          </w:rPr>
                          <w:t xml:space="preserve"> </w:t>
                        </w:r>
                        <w:r>
                          <w:rPr>
                            <w:rFonts w:ascii="Calibri"/>
                            <w:b/>
                            <w:sz w:val="32"/>
                          </w:rPr>
                          <w:t>de</w:t>
                        </w:r>
                        <w:r>
                          <w:rPr>
                            <w:rFonts w:ascii="Calibri"/>
                            <w:b/>
                            <w:spacing w:val="-3"/>
                            <w:sz w:val="32"/>
                          </w:rPr>
                          <w:t xml:space="preserve"> </w:t>
                        </w:r>
                        <w:r>
                          <w:rPr>
                            <w:rFonts w:ascii="Calibri"/>
                            <w:b/>
                            <w:sz w:val="32"/>
                          </w:rPr>
                          <w:t>Fondos</w:t>
                        </w:r>
                        <w:r>
                          <w:rPr>
                            <w:rFonts w:ascii="Calibri"/>
                            <w:b/>
                            <w:spacing w:val="-12"/>
                            <w:sz w:val="32"/>
                          </w:rPr>
                          <w:t xml:space="preserve"> </w:t>
                        </w:r>
                        <w:r>
                          <w:rPr>
                            <w:rFonts w:ascii="Calibri"/>
                            <w:b/>
                            <w:sz w:val="32"/>
                          </w:rPr>
                          <w:t>Transferido</w:t>
                        </w:r>
                      </w:p>
                      <w:p w14:paraId="2311A460" w14:textId="77777777" w:rsidR="003A44C2" w:rsidRDefault="003A44C2" w:rsidP="009775A1">
                        <w:pPr>
                          <w:spacing w:before="273" w:line="241" w:lineRule="exact"/>
                          <w:ind w:right="18"/>
                          <w:jc w:val="right"/>
                          <w:rPr>
                            <w:rFonts w:ascii="Calibri"/>
                            <w:sz w:val="20"/>
                          </w:rPr>
                        </w:pPr>
                        <w:r>
                          <w:rPr>
                            <w:rFonts w:ascii="Calibri"/>
                            <w:sz w:val="20"/>
                          </w:rPr>
                          <w:t>3,853,720.80</w:t>
                        </w:r>
                      </w:p>
                    </w:txbxContent>
                  </v:textbox>
                </v:shape>
                <v:shape id="Text Box 100" o:spid="_x0000_s1077" type="#_x0000_t202" style="position:absolute;left:2783;top:1290;width:1082;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14:paraId="76DBB690" w14:textId="77777777" w:rsidR="003A44C2" w:rsidRDefault="003A44C2" w:rsidP="009775A1">
                        <w:pPr>
                          <w:spacing w:line="205" w:lineRule="exact"/>
                          <w:rPr>
                            <w:rFonts w:ascii="Calibri"/>
                            <w:sz w:val="20"/>
                          </w:rPr>
                        </w:pPr>
                        <w:r>
                          <w:rPr>
                            <w:rFonts w:ascii="Calibri"/>
                            <w:sz w:val="20"/>
                          </w:rPr>
                          <w:t>4</w:t>
                        </w:r>
                        <w:proofErr w:type="gramStart"/>
                        <w:r>
                          <w:rPr>
                            <w:rFonts w:ascii="Calibri"/>
                            <w:sz w:val="20"/>
                          </w:rPr>
                          <w:t>,000,000.00</w:t>
                        </w:r>
                        <w:proofErr w:type="gramEnd"/>
                      </w:p>
                      <w:p w14:paraId="65F79B49" w14:textId="77777777" w:rsidR="003A44C2" w:rsidRDefault="003A44C2" w:rsidP="009775A1">
                        <w:pPr>
                          <w:spacing w:before="7"/>
                          <w:rPr>
                            <w:rFonts w:ascii="Calibri"/>
                          </w:rPr>
                        </w:pPr>
                      </w:p>
                      <w:p w14:paraId="670D2BCA" w14:textId="77777777" w:rsidR="003A44C2" w:rsidRDefault="003A44C2" w:rsidP="009775A1">
                        <w:pPr>
                          <w:spacing w:line="241" w:lineRule="exact"/>
                          <w:rPr>
                            <w:rFonts w:ascii="Calibri"/>
                            <w:sz w:val="20"/>
                          </w:rPr>
                        </w:pPr>
                        <w:r>
                          <w:rPr>
                            <w:rFonts w:ascii="Calibri"/>
                            <w:sz w:val="20"/>
                          </w:rPr>
                          <w:t>3,000,000.00</w:t>
                        </w:r>
                      </w:p>
                    </w:txbxContent>
                  </v:textbox>
                </v:shape>
                <v:shape id="Text Box 101" o:spid="_x0000_s1078" type="#_x0000_t202" style="position:absolute;left:6682;top:1932;width:107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14:paraId="7F55D047" w14:textId="77777777" w:rsidR="003A44C2" w:rsidRDefault="003A44C2" w:rsidP="009775A1">
                        <w:pPr>
                          <w:spacing w:line="202" w:lineRule="exact"/>
                          <w:rPr>
                            <w:rFonts w:ascii="Calibri"/>
                            <w:sz w:val="20"/>
                          </w:rPr>
                        </w:pPr>
                        <w:r>
                          <w:rPr>
                            <w:rFonts w:ascii="Calibri"/>
                            <w:sz w:val="20"/>
                          </w:rPr>
                          <w:t>2</w:t>
                        </w:r>
                        <w:proofErr w:type="gramStart"/>
                        <w:r>
                          <w:rPr>
                            <w:rFonts w:ascii="Calibri"/>
                            <w:sz w:val="20"/>
                          </w:rPr>
                          <w:t>,176,074.87</w:t>
                        </w:r>
                        <w:proofErr w:type="gramEnd"/>
                      </w:p>
                    </w:txbxContent>
                  </v:textbox>
                </v:shape>
                <v:shape id="Text Box 102" o:spid="_x0000_s1079" type="#_x0000_t202" style="position:absolute;left:2783;top:2331;width:108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14:paraId="1A242337" w14:textId="77777777" w:rsidR="003A44C2" w:rsidRDefault="003A44C2" w:rsidP="009775A1">
                        <w:pPr>
                          <w:spacing w:line="202" w:lineRule="exact"/>
                          <w:rPr>
                            <w:rFonts w:ascii="Calibri"/>
                            <w:sz w:val="20"/>
                          </w:rPr>
                        </w:pPr>
                        <w:r>
                          <w:rPr>
                            <w:rFonts w:ascii="Calibri"/>
                            <w:sz w:val="20"/>
                          </w:rPr>
                          <w:t>2</w:t>
                        </w:r>
                        <w:proofErr w:type="gramStart"/>
                        <w:r>
                          <w:rPr>
                            <w:rFonts w:ascii="Calibri"/>
                            <w:sz w:val="20"/>
                          </w:rPr>
                          <w:t>,000,000.00</w:t>
                        </w:r>
                        <w:proofErr w:type="gramEnd"/>
                      </w:p>
                    </w:txbxContent>
                  </v:textbox>
                </v:shape>
                <v:shape id="Text Box 103" o:spid="_x0000_s1080" type="#_x0000_t202" style="position:absolute;left:5460;top:2193;width:1078;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14:paraId="7767AC59" w14:textId="77777777" w:rsidR="003A44C2" w:rsidRDefault="003A44C2" w:rsidP="009775A1">
                        <w:pPr>
                          <w:spacing w:line="202" w:lineRule="exact"/>
                          <w:rPr>
                            <w:rFonts w:ascii="Calibri"/>
                            <w:sz w:val="20"/>
                          </w:rPr>
                        </w:pPr>
                        <w:r>
                          <w:rPr>
                            <w:rFonts w:ascii="Calibri"/>
                            <w:sz w:val="20"/>
                          </w:rPr>
                          <w:t>1</w:t>
                        </w:r>
                        <w:proofErr w:type="gramStart"/>
                        <w:r>
                          <w:rPr>
                            <w:rFonts w:ascii="Calibri"/>
                            <w:sz w:val="20"/>
                          </w:rPr>
                          <w:t>,671,945.71</w:t>
                        </w:r>
                        <w:proofErr w:type="gramEnd"/>
                      </w:p>
                    </w:txbxContent>
                  </v:textbox>
                </v:shape>
                <v:shape id="Text Box 104" o:spid="_x0000_s1081" type="#_x0000_t202" style="position:absolute;left:4238;top:2457;width:107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14:paraId="5F4BDB73" w14:textId="77777777" w:rsidR="003A44C2" w:rsidRDefault="003A44C2" w:rsidP="009775A1">
                        <w:pPr>
                          <w:spacing w:line="202" w:lineRule="exact"/>
                          <w:rPr>
                            <w:rFonts w:ascii="Calibri"/>
                            <w:sz w:val="20"/>
                          </w:rPr>
                        </w:pPr>
                        <w:r>
                          <w:rPr>
                            <w:rFonts w:ascii="Calibri"/>
                            <w:sz w:val="20"/>
                          </w:rPr>
                          <w:t>1</w:t>
                        </w:r>
                        <w:proofErr w:type="gramStart"/>
                        <w:r>
                          <w:rPr>
                            <w:rFonts w:ascii="Calibri"/>
                            <w:sz w:val="20"/>
                          </w:rPr>
                          <w:t>,167,009.00</w:t>
                        </w:r>
                        <w:proofErr w:type="gramEnd"/>
                      </w:p>
                    </w:txbxContent>
                  </v:textbox>
                </v:shape>
                <v:shape id="Text Box 105" o:spid="_x0000_s1082" type="#_x0000_t202" style="position:absolute;left:2783;top:2850;width:1085;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14:paraId="7C2EB433" w14:textId="77777777" w:rsidR="003A44C2" w:rsidRDefault="003A44C2" w:rsidP="009775A1">
                        <w:pPr>
                          <w:spacing w:line="205" w:lineRule="exact"/>
                          <w:ind w:right="21"/>
                          <w:jc w:val="right"/>
                          <w:rPr>
                            <w:rFonts w:ascii="Calibri"/>
                            <w:sz w:val="20"/>
                          </w:rPr>
                        </w:pPr>
                        <w:r>
                          <w:rPr>
                            <w:rFonts w:ascii="Calibri"/>
                            <w:spacing w:val="-1"/>
                            <w:sz w:val="20"/>
                          </w:rPr>
                          <w:t>1</w:t>
                        </w:r>
                        <w:proofErr w:type="gramStart"/>
                        <w:r>
                          <w:rPr>
                            <w:rFonts w:ascii="Calibri"/>
                            <w:spacing w:val="-1"/>
                            <w:sz w:val="20"/>
                          </w:rPr>
                          <w:t>,000,000.00</w:t>
                        </w:r>
                        <w:proofErr w:type="gramEnd"/>
                      </w:p>
                      <w:p w14:paraId="26C3F82C" w14:textId="77777777" w:rsidR="003A44C2" w:rsidRDefault="003A44C2" w:rsidP="009775A1">
                        <w:pPr>
                          <w:spacing w:before="7"/>
                          <w:rPr>
                            <w:rFonts w:ascii="Calibri"/>
                          </w:rPr>
                        </w:pPr>
                      </w:p>
                      <w:p w14:paraId="47147C56" w14:textId="77777777" w:rsidR="003A44C2" w:rsidRDefault="003A44C2" w:rsidP="009775A1">
                        <w:pPr>
                          <w:spacing w:line="241" w:lineRule="exact"/>
                          <w:ind w:right="18"/>
                          <w:jc w:val="right"/>
                          <w:rPr>
                            <w:rFonts w:ascii="Calibri"/>
                            <w:sz w:val="20"/>
                          </w:rPr>
                        </w:pPr>
                        <w:r>
                          <w:rPr>
                            <w:rFonts w:ascii="Calibri"/>
                            <w:sz w:val="20"/>
                          </w:rPr>
                          <w:t>0.00</w:t>
                        </w:r>
                      </w:p>
                    </w:txbxContent>
                  </v:textbox>
                </v:shape>
                <v:shape id="Text Box 106" o:spid="_x0000_s1083" type="#_x0000_t202" style="position:absolute;left:4206;top:3620;width:456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14:paraId="77F2CC9A" w14:textId="77777777" w:rsidR="003A44C2" w:rsidRDefault="003A44C2" w:rsidP="009775A1">
                        <w:pPr>
                          <w:tabs>
                            <w:tab w:val="left" w:pos="1221"/>
                            <w:tab w:val="left" w:pos="2443"/>
                            <w:tab w:val="left" w:pos="3664"/>
                          </w:tabs>
                          <w:spacing w:line="202" w:lineRule="exact"/>
                          <w:rPr>
                            <w:rFonts w:ascii="Calibri"/>
                            <w:sz w:val="20"/>
                          </w:rPr>
                        </w:pPr>
                        <w:r>
                          <w:rPr>
                            <w:rFonts w:ascii="Calibri"/>
                            <w:sz w:val="20"/>
                          </w:rPr>
                          <w:t>2017-2018</w:t>
                        </w:r>
                        <w:r>
                          <w:rPr>
                            <w:rFonts w:ascii="Calibri"/>
                            <w:sz w:val="20"/>
                          </w:rPr>
                          <w:tab/>
                          <w:t>2018-2019</w:t>
                        </w:r>
                        <w:r>
                          <w:rPr>
                            <w:rFonts w:ascii="Calibri"/>
                            <w:sz w:val="20"/>
                          </w:rPr>
                          <w:tab/>
                          <w:t>2020-2021</w:t>
                        </w:r>
                        <w:r>
                          <w:rPr>
                            <w:rFonts w:ascii="Calibri"/>
                            <w:sz w:val="20"/>
                          </w:rPr>
                          <w:tab/>
                          <w:t>2021-2022</w:t>
                        </w:r>
                      </w:p>
                    </w:txbxContent>
                  </v:textbox>
                </v:shape>
                <w10:wrap type="topAndBottom" anchorx="page"/>
              </v:group>
            </w:pict>
          </mc:Fallback>
        </mc:AlternateContent>
      </w:r>
    </w:p>
    <w:p w14:paraId="1D9E5CBA" w14:textId="2839F9F7" w:rsidR="009775A1" w:rsidRPr="003A44C2" w:rsidRDefault="009775A1" w:rsidP="00406E13">
      <w:pPr>
        <w:pStyle w:val="Textoindependiente"/>
        <w:spacing w:line="360" w:lineRule="auto"/>
        <w:ind w:left="567" w:right="227"/>
        <w:jc w:val="both"/>
        <w:rPr>
          <w:rFonts w:ascii="Arial" w:hAnsi="Arial" w:cs="Arial"/>
          <w:color w:val="FF0000"/>
        </w:rPr>
      </w:pPr>
    </w:p>
    <w:p w14:paraId="73DF52F9" w14:textId="77777777" w:rsidR="007739BA" w:rsidRDefault="007739BA" w:rsidP="00406E13">
      <w:pPr>
        <w:pStyle w:val="Textoindependiente"/>
        <w:spacing w:line="360" w:lineRule="auto"/>
        <w:ind w:left="567" w:right="227"/>
        <w:jc w:val="both"/>
        <w:rPr>
          <w:rFonts w:ascii="Arial" w:hAnsi="Arial" w:cs="Arial"/>
          <w:color w:val="FF0000"/>
        </w:rPr>
      </w:pPr>
    </w:p>
    <w:p w14:paraId="773AD1FF" w14:textId="77777777" w:rsidR="00206EC9" w:rsidRPr="003A44C2" w:rsidRDefault="00206EC9" w:rsidP="00406E13">
      <w:pPr>
        <w:pStyle w:val="Textoindependiente"/>
        <w:spacing w:line="360" w:lineRule="auto"/>
        <w:ind w:left="567" w:right="227"/>
        <w:jc w:val="both"/>
        <w:rPr>
          <w:rFonts w:ascii="Arial" w:hAnsi="Arial" w:cs="Arial"/>
          <w:color w:val="FF0000"/>
        </w:rPr>
      </w:pPr>
    </w:p>
    <w:p w14:paraId="2E34E883" w14:textId="45DEEB3E" w:rsidR="009654AC" w:rsidRPr="003A44C2" w:rsidRDefault="009654AC" w:rsidP="00406E13">
      <w:pPr>
        <w:pStyle w:val="Textoindependiente"/>
        <w:spacing w:line="360" w:lineRule="auto"/>
        <w:ind w:left="567" w:right="227"/>
        <w:jc w:val="both"/>
        <w:rPr>
          <w:rFonts w:ascii="Arial" w:hAnsi="Arial" w:cs="Arial"/>
          <w:b/>
          <w:bCs/>
        </w:rPr>
      </w:pPr>
      <w:r w:rsidRPr="003A44C2">
        <w:rPr>
          <w:rFonts w:ascii="Arial" w:hAnsi="Arial" w:cs="Arial"/>
          <w:b/>
          <w:bCs/>
        </w:rPr>
        <w:lastRenderedPageBreak/>
        <w:t xml:space="preserve">7. Centro Educativo El Despertar </w:t>
      </w:r>
    </w:p>
    <w:tbl>
      <w:tblPr>
        <w:tblStyle w:val="TableNormal"/>
        <w:tblW w:w="0" w:type="auto"/>
        <w:tblInd w:w="11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44"/>
        <w:gridCol w:w="4538"/>
        <w:gridCol w:w="1767"/>
        <w:gridCol w:w="1701"/>
        <w:gridCol w:w="47"/>
      </w:tblGrid>
      <w:tr w:rsidR="0016549B" w:rsidRPr="003A44C2" w14:paraId="3E1A6EEA" w14:textId="77777777" w:rsidTr="00406E13">
        <w:trPr>
          <w:trHeight w:val="210"/>
        </w:trPr>
        <w:tc>
          <w:tcPr>
            <w:tcW w:w="1244" w:type="dxa"/>
            <w:tcBorders>
              <w:top w:val="nil"/>
              <w:left w:val="nil"/>
            </w:tcBorders>
          </w:tcPr>
          <w:p w14:paraId="3A81BD3B" w14:textId="77777777" w:rsidR="0016549B" w:rsidRPr="003A44C2" w:rsidRDefault="0016549B" w:rsidP="00E65C11">
            <w:pPr>
              <w:pStyle w:val="TableParagraph"/>
              <w:spacing w:before="4" w:line="186" w:lineRule="exact"/>
              <w:ind w:left="173" w:right="227"/>
              <w:jc w:val="center"/>
              <w:rPr>
                <w:rFonts w:ascii="Arial" w:hAnsi="Arial" w:cs="Arial"/>
                <w:b/>
                <w:sz w:val="18"/>
              </w:rPr>
            </w:pPr>
            <w:r w:rsidRPr="003A44C2">
              <w:rPr>
                <w:rFonts w:ascii="Arial" w:hAnsi="Arial" w:cs="Arial"/>
                <w:b/>
                <w:sz w:val="18"/>
              </w:rPr>
              <w:t>FECHA</w:t>
            </w:r>
          </w:p>
        </w:tc>
        <w:tc>
          <w:tcPr>
            <w:tcW w:w="4538" w:type="dxa"/>
            <w:shd w:val="clear" w:color="auto" w:fill="ECF1F8"/>
          </w:tcPr>
          <w:p w14:paraId="1E454884" w14:textId="77777777" w:rsidR="0016549B" w:rsidRPr="003A44C2" w:rsidRDefault="0016549B" w:rsidP="00406E13">
            <w:pPr>
              <w:pStyle w:val="TableParagraph"/>
              <w:spacing w:before="4" w:line="186" w:lineRule="exact"/>
              <w:ind w:left="567" w:right="227"/>
              <w:jc w:val="center"/>
              <w:rPr>
                <w:rFonts w:ascii="Arial" w:hAnsi="Arial" w:cs="Arial"/>
                <w:b/>
                <w:sz w:val="18"/>
              </w:rPr>
            </w:pPr>
            <w:r w:rsidRPr="003A44C2">
              <w:rPr>
                <w:rFonts w:ascii="Arial" w:hAnsi="Arial" w:cs="Arial"/>
                <w:b/>
                <w:sz w:val="18"/>
              </w:rPr>
              <w:t>SUPLIDOR</w:t>
            </w:r>
          </w:p>
        </w:tc>
        <w:tc>
          <w:tcPr>
            <w:tcW w:w="1767" w:type="dxa"/>
            <w:shd w:val="clear" w:color="auto" w:fill="ECF1F8"/>
          </w:tcPr>
          <w:p w14:paraId="62FBBFC0" w14:textId="77777777" w:rsidR="0016549B" w:rsidRPr="003A44C2" w:rsidRDefault="0016549B" w:rsidP="00406E13">
            <w:pPr>
              <w:pStyle w:val="TableParagraph"/>
              <w:spacing w:before="4" w:line="186" w:lineRule="exact"/>
              <w:ind w:left="567" w:right="227"/>
              <w:jc w:val="center"/>
              <w:rPr>
                <w:rFonts w:ascii="Arial" w:hAnsi="Arial" w:cs="Arial"/>
                <w:b/>
                <w:sz w:val="18"/>
              </w:rPr>
            </w:pPr>
            <w:r w:rsidRPr="003A44C2">
              <w:rPr>
                <w:rFonts w:ascii="Arial" w:hAnsi="Arial" w:cs="Arial"/>
                <w:b/>
                <w:sz w:val="18"/>
              </w:rPr>
              <w:t>INGRESOS</w:t>
            </w:r>
          </w:p>
        </w:tc>
        <w:tc>
          <w:tcPr>
            <w:tcW w:w="1743" w:type="dxa"/>
            <w:gridSpan w:val="2"/>
            <w:shd w:val="clear" w:color="auto" w:fill="ECF1F8"/>
          </w:tcPr>
          <w:p w14:paraId="6EF813BF" w14:textId="77777777" w:rsidR="0016549B" w:rsidRPr="003A44C2" w:rsidRDefault="0016549B" w:rsidP="00406E13">
            <w:pPr>
              <w:pStyle w:val="TableParagraph"/>
              <w:spacing w:before="4" w:line="186" w:lineRule="exact"/>
              <w:ind w:left="567" w:right="227"/>
              <w:jc w:val="center"/>
              <w:rPr>
                <w:rFonts w:ascii="Arial" w:hAnsi="Arial" w:cs="Arial"/>
                <w:b/>
                <w:sz w:val="18"/>
              </w:rPr>
            </w:pPr>
            <w:r w:rsidRPr="003A44C2">
              <w:rPr>
                <w:rFonts w:ascii="Arial" w:hAnsi="Arial" w:cs="Arial"/>
                <w:b/>
                <w:sz w:val="18"/>
              </w:rPr>
              <w:t>GASTOS</w:t>
            </w:r>
          </w:p>
        </w:tc>
      </w:tr>
      <w:tr w:rsidR="0016549B" w:rsidRPr="003A44C2" w14:paraId="50CC939A" w14:textId="77777777" w:rsidTr="007739BA">
        <w:trPr>
          <w:trHeight w:val="206"/>
        </w:trPr>
        <w:tc>
          <w:tcPr>
            <w:tcW w:w="1244" w:type="dxa"/>
            <w:tcBorders>
              <w:left w:val="nil"/>
              <w:right w:val="single" w:sz="6" w:space="0" w:color="4F81BC"/>
            </w:tcBorders>
            <w:vAlign w:val="center"/>
          </w:tcPr>
          <w:p w14:paraId="171DC979"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29/10/2018</w:t>
            </w:r>
          </w:p>
        </w:tc>
        <w:tc>
          <w:tcPr>
            <w:tcW w:w="4538" w:type="dxa"/>
            <w:tcBorders>
              <w:left w:val="single" w:sz="6" w:space="0" w:color="4F81BC"/>
              <w:right w:val="single" w:sz="6" w:space="0" w:color="4F81BC"/>
            </w:tcBorders>
            <w:shd w:val="clear" w:color="auto" w:fill="A7BEDE"/>
            <w:vAlign w:val="center"/>
          </w:tcPr>
          <w:p w14:paraId="6CC6DEDA"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Transferencia</w:t>
            </w:r>
            <w:r w:rsidRPr="003A44C2">
              <w:rPr>
                <w:rFonts w:ascii="Arial" w:hAnsi="Arial" w:cs="Arial"/>
                <w:spacing w:val="-4"/>
                <w:sz w:val="18"/>
              </w:rPr>
              <w:t xml:space="preserve"> </w:t>
            </w:r>
            <w:r w:rsidRPr="003A44C2">
              <w:rPr>
                <w:rFonts w:ascii="Arial" w:hAnsi="Arial" w:cs="Arial"/>
                <w:sz w:val="18"/>
              </w:rPr>
              <w:t>17</w:t>
            </w:r>
            <w:r w:rsidRPr="003A44C2">
              <w:rPr>
                <w:rFonts w:ascii="Arial" w:hAnsi="Arial" w:cs="Arial"/>
                <w:spacing w:val="-4"/>
                <w:sz w:val="18"/>
              </w:rPr>
              <w:t xml:space="preserve"> </w:t>
            </w:r>
            <w:proofErr w:type="spellStart"/>
            <w:r w:rsidRPr="003A44C2">
              <w:rPr>
                <w:rFonts w:ascii="Arial" w:hAnsi="Arial" w:cs="Arial"/>
                <w:sz w:val="18"/>
              </w:rPr>
              <w:t>ava</w:t>
            </w:r>
            <w:proofErr w:type="spellEnd"/>
            <w:r w:rsidRPr="003A44C2">
              <w:rPr>
                <w:rFonts w:ascii="Arial" w:hAnsi="Arial" w:cs="Arial"/>
                <w:sz w:val="18"/>
              </w:rPr>
              <w:t>.</w:t>
            </w:r>
            <w:r w:rsidRPr="003A44C2">
              <w:rPr>
                <w:rFonts w:ascii="Arial" w:hAnsi="Arial" w:cs="Arial"/>
                <w:spacing w:val="-2"/>
                <w:sz w:val="18"/>
              </w:rPr>
              <w:t xml:space="preserve"> </w:t>
            </w:r>
            <w:r w:rsidRPr="003A44C2">
              <w:rPr>
                <w:rFonts w:ascii="Arial" w:hAnsi="Arial" w:cs="Arial"/>
                <w:sz w:val="18"/>
              </w:rPr>
              <w:t>1ra.</w:t>
            </w:r>
            <w:r w:rsidRPr="003A44C2">
              <w:rPr>
                <w:rFonts w:ascii="Arial" w:hAnsi="Arial" w:cs="Arial"/>
                <w:spacing w:val="2"/>
                <w:sz w:val="18"/>
              </w:rPr>
              <w:t xml:space="preserve"> </w:t>
            </w:r>
            <w:r w:rsidRPr="003A44C2">
              <w:rPr>
                <w:rFonts w:ascii="Arial" w:hAnsi="Arial" w:cs="Arial"/>
                <w:sz w:val="18"/>
              </w:rPr>
              <w:t>Del</w:t>
            </w:r>
            <w:r w:rsidRPr="003A44C2">
              <w:rPr>
                <w:rFonts w:ascii="Arial" w:hAnsi="Arial" w:cs="Arial"/>
                <w:spacing w:val="-2"/>
                <w:sz w:val="18"/>
              </w:rPr>
              <w:t xml:space="preserve"> </w:t>
            </w:r>
            <w:r w:rsidRPr="003A44C2">
              <w:rPr>
                <w:rFonts w:ascii="Arial" w:hAnsi="Arial" w:cs="Arial"/>
                <w:sz w:val="18"/>
              </w:rPr>
              <w:t>2018</w:t>
            </w:r>
          </w:p>
        </w:tc>
        <w:tc>
          <w:tcPr>
            <w:tcW w:w="1767" w:type="dxa"/>
            <w:tcBorders>
              <w:left w:val="single" w:sz="6" w:space="0" w:color="4F81BC"/>
              <w:right w:val="single" w:sz="6" w:space="0" w:color="4F81BC"/>
            </w:tcBorders>
            <w:shd w:val="clear" w:color="auto" w:fill="A7BEDE"/>
            <w:vAlign w:val="center"/>
          </w:tcPr>
          <w:p w14:paraId="24603E5E" w14:textId="77777777" w:rsidR="0016549B" w:rsidRPr="003A44C2" w:rsidRDefault="0016549B" w:rsidP="00E65C11">
            <w:pPr>
              <w:pStyle w:val="TableParagraph"/>
              <w:spacing w:line="186" w:lineRule="exact"/>
              <w:ind w:left="567" w:right="227"/>
              <w:rPr>
                <w:rFonts w:ascii="Arial" w:hAnsi="Arial" w:cs="Arial"/>
                <w:b/>
                <w:sz w:val="18"/>
              </w:rPr>
            </w:pPr>
            <w:r w:rsidRPr="003A44C2">
              <w:rPr>
                <w:rFonts w:ascii="Arial" w:hAnsi="Arial" w:cs="Arial"/>
                <w:b/>
                <w:sz w:val="18"/>
              </w:rPr>
              <w:t>229,411.35</w:t>
            </w:r>
          </w:p>
        </w:tc>
        <w:tc>
          <w:tcPr>
            <w:tcW w:w="1743" w:type="dxa"/>
            <w:gridSpan w:val="2"/>
            <w:tcBorders>
              <w:left w:val="single" w:sz="6" w:space="0" w:color="4F81BC"/>
              <w:right w:val="single" w:sz="6" w:space="0" w:color="4F81BC"/>
            </w:tcBorders>
            <w:shd w:val="clear" w:color="auto" w:fill="A7BEDE"/>
            <w:vAlign w:val="center"/>
          </w:tcPr>
          <w:p w14:paraId="1B4568A7" w14:textId="77777777" w:rsidR="0016549B" w:rsidRPr="003A44C2" w:rsidRDefault="0016549B" w:rsidP="00E65C11">
            <w:pPr>
              <w:pStyle w:val="TableParagraph"/>
              <w:ind w:left="567" w:right="227"/>
              <w:rPr>
                <w:rFonts w:ascii="Arial" w:hAnsi="Arial" w:cs="Arial"/>
                <w:sz w:val="14"/>
              </w:rPr>
            </w:pPr>
          </w:p>
        </w:tc>
      </w:tr>
      <w:tr w:rsidR="0016549B" w:rsidRPr="003A44C2" w14:paraId="197F6255" w14:textId="77777777" w:rsidTr="007739BA">
        <w:trPr>
          <w:trHeight w:val="205"/>
        </w:trPr>
        <w:tc>
          <w:tcPr>
            <w:tcW w:w="1244" w:type="dxa"/>
            <w:tcBorders>
              <w:left w:val="nil"/>
            </w:tcBorders>
            <w:vAlign w:val="center"/>
          </w:tcPr>
          <w:p w14:paraId="534758FB"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01/11/2018</w:t>
            </w:r>
          </w:p>
        </w:tc>
        <w:tc>
          <w:tcPr>
            <w:tcW w:w="4538" w:type="dxa"/>
            <w:shd w:val="clear" w:color="auto" w:fill="D2DFED"/>
            <w:vAlign w:val="center"/>
          </w:tcPr>
          <w:p w14:paraId="732D6D72"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RAMC</w:t>
            </w:r>
            <w:r w:rsidRPr="003A44C2">
              <w:rPr>
                <w:rFonts w:ascii="Arial" w:hAnsi="Arial" w:cs="Arial"/>
                <w:spacing w:val="-3"/>
                <w:sz w:val="18"/>
              </w:rPr>
              <w:t xml:space="preserve"> </w:t>
            </w:r>
            <w:r w:rsidRPr="003A44C2">
              <w:rPr>
                <w:rFonts w:ascii="Arial" w:hAnsi="Arial" w:cs="Arial"/>
                <w:sz w:val="18"/>
              </w:rPr>
              <w:t>INTERNACIONAL</w:t>
            </w:r>
          </w:p>
        </w:tc>
        <w:tc>
          <w:tcPr>
            <w:tcW w:w="1767" w:type="dxa"/>
            <w:shd w:val="clear" w:color="auto" w:fill="D2DFED"/>
            <w:vAlign w:val="center"/>
          </w:tcPr>
          <w:p w14:paraId="30CCAD92" w14:textId="77777777" w:rsidR="0016549B" w:rsidRPr="003A44C2" w:rsidRDefault="0016549B" w:rsidP="00E65C11">
            <w:pPr>
              <w:pStyle w:val="TableParagraph"/>
              <w:ind w:left="567" w:right="227"/>
              <w:rPr>
                <w:rFonts w:ascii="Arial" w:hAnsi="Arial" w:cs="Arial"/>
                <w:sz w:val="14"/>
              </w:rPr>
            </w:pPr>
          </w:p>
        </w:tc>
        <w:tc>
          <w:tcPr>
            <w:tcW w:w="1743" w:type="dxa"/>
            <w:gridSpan w:val="2"/>
            <w:shd w:val="clear" w:color="auto" w:fill="D2DFED"/>
            <w:vAlign w:val="center"/>
          </w:tcPr>
          <w:p w14:paraId="372B76F5"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79,600.19</w:t>
            </w:r>
          </w:p>
        </w:tc>
      </w:tr>
      <w:tr w:rsidR="0016549B" w:rsidRPr="003A44C2" w14:paraId="01D96D79" w14:textId="77777777" w:rsidTr="007739BA">
        <w:trPr>
          <w:trHeight w:val="210"/>
        </w:trPr>
        <w:tc>
          <w:tcPr>
            <w:tcW w:w="1244" w:type="dxa"/>
            <w:tcBorders>
              <w:left w:val="nil"/>
              <w:right w:val="single" w:sz="6" w:space="0" w:color="4F81BC"/>
            </w:tcBorders>
            <w:vAlign w:val="center"/>
          </w:tcPr>
          <w:p w14:paraId="46EC1BBD" w14:textId="77777777" w:rsidR="0016549B" w:rsidRPr="003A44C2" w:rsidRDefault="0016549B" w:rsidP="007739BA">
            <w:pPr>
              <w:pStyle w:val="TableParagraph"/>
              <w:spacing w:line="190" w:lineRule="exact"/>
              <w:ind w:left="31" w:right="79"/>
              <w:jc w:val="center"/>
              <w:rPr>
                <w:rFonts w:ascii="Arial" w:hAnsi="Arial" w:cs="Arial"/>
                <w:b/>
                <w:sz w:val="18"/>
              </w:rPr>
            </w:pPr>
            <w:r w:rsidRPr="003A44C2">
              <w:rPr>
                <w:rFonts w:ascii="Arial" w:hAnsi="Arial" w:cs="Arial"/>
                <w:b/>
                <w:sz w:val="18"/>
              </w:rPr>
              <w:t>01/11/2018</w:t>
            </w:r>
          </w:p>
        </w:tc>
        <w:tc>
          <w:tcPr>
            <w:tcW w:w="4538" w:type="dxa"/>
            <w:tcBorders>
              <w:left w:val="single" w:sz="6" w:space="0" w:color="4F81BC"/>
              <w:right w:val="single" w:sz="6" w:space="0" w:color="4F81BC"/>
            </w:tcBorders>
            <w:shd w:val="clear" w:color="auto" w:fill="A7BEDE"/>
            <w:vAlign w:val="center"/>
          </w:tcPr>
          <w:p w14:paraId="6AF0F8B9" w14:textId="77777777" w:rsidR="0016549B" w:rsidRPr="003A44C2" w:rsidRDefault="0016549B" w:rsidP="00E65C11">
            <w:pPr>
              <w:pStyle w:val="TableParagraph"/>
              <w:spacing w:line="190" w:lineRule="exact"/>
              <w:ind w:left="567" w:right="227"/>
              <w:rPr>
                <w:rFonts w:ascii="Arial" w:hAnsi="Arial" w:cs="Arial"/>
                <w:sz w:val="18"/>
              </w:rPr>
            </w:pPr>
            <w:r w:rsidRPr="003A44C2">
              <w:rPr>
                <w:rFonts w:ascii="Arial" w:hAnsi="Arial" w:cs="Arial"/>
                <w:sz w:val="18"/>
              </w:rPr>
              <w:t>ALLMAN</w:t>
            </w:r>
            <w:r w:rsidRPr="003A44C2">
              <w:rPr>
                <w:rFonts w:ascii="Arial" w:hAnsi="Arial" w:cs="Arial"/>
                <w:spacing w:val="-1"/>
                <w:sz w:val="18"/>
              </w:rPr>
              <w:t xml:space="preserve"> </w:t>
            </w:r>
            <w:r w:rsidRPr="003A44C2">
              <w:rPr>
                <w:rFonts w:ascii="Arial" w:hAnsi="Arial" w:cs="Arial"/>
                <w:sz w:val="18"/>
              </w:rPr>
              <w:t>LEVERANTOR</w:t>
            </w:r>
            <w:r w:rsidRPr="003A44C2">
              <w:rPr>
                <w:rFonts w:ascii="Arial" w:hAnsi="Arial" w:cs="Arial"/>
                <w:spacing w:val="-4"/>
                <w:sz w:val="18"/>
              </w:rPr>
              <w:t xml:space="preserve"> </w:t>
            </w:r>
            <w:r w:rsidRPr="003A44C2">
              <w:rPr>
                <w:rFonts w:ascii="Arial" w:hAnsi="Arial" w:cs="Arial"/>
                <w:sz w:val="18"/>
              </w:rPr>
              <w:t>DOMINICANA</w:t>
            </w:r>
          </w:p>
        </w:tc>
        <w:tc>
          <w:tcPr>
            <w:tcW w:w="1767" w:type="dxa"/>
            <w:tcBorders>
              <w:left w:val="single" w:sz="6" w:space="0" w:color="4F81BC"/>
              <w:right w:val="single" w:sz="6" w:space="0" w:color="4F81BC"/>
            </w:tcBorders>
            <w:shd w:val="clear" w:color="auto" w:fill="A7BEDE"/>
            <w:vAlign w:val="center"/>
          </w:tcPr>
          <w:p w14:paraId="3982D3F5" w14:textId="77777777" w:rsidR="0016549B" w:rsidRPr="003A44C2" w:rsidRDefault="0016549B" w:rsidP="00E65C11">
            <w:pPr>
              <w:pStyle w:val="TableParagraph"/>
              <w:ind w:left="567" w:right="227"/>
              <w:rPr>
                <w:rFonts w:ascii="Arial" w:hAnsi="Arial" w:cs="Arial"/>
                <w:sz w:val="14"/>
              </w:rPr>
            </w:pPr>
          </w:p>
        </w:tc>
        <w:tc>
          <w:tcPr>
            <w:tcW w:w="1743" w:type="dxa"/>
            <w:gridSpan w:val="2"/>
            <w:tcBorders>
              <w:left w:val="single" w:sz="6" w:space="0" w:color="4F81BC"/>
              <w:right w:val="single" w:sz="6" w:space="0" w:color="4F81BC"/>
            </w:tcBorders>
            <w:shd w:val="clear" w:color="auto" w:fill="A7BEDE"/>
            <w:vAlign w:val="center"/>
          </w:tcPr>
          <w:p w14:paraId="6B0A367E" w14:textId="77777777" w:rsidR="0016549B" w:rsidRPr="003A44C2" w:rsidRDefault="0016549B" w:rsidP="00E65C11">
            <w:pPr>
              <w:pStyle w:val="TableParagraph"/>
              <w:spacing w:line="190" w:lineRule="exact"/>
              <w:ind w:left="567" w:right="227"/>
              <w:rPr>
                <w:rFonts w:ascii="Arial" w:hAnsi="Arial" w:cs="Arial"/>
                <w:sz w:val="18"/>
              </w:rPr>
            </w:pPr>
            <w:r w:rsidRPr="003A44C2">
              <w:rPr>
                <w:rFonts w:ascii="Arial" w:hAnsi="Arial" w:cs="Arial"/>
                <w:sz w:val="18"/>
              </w:rPr>
              <w:t>76,540.76</w:t>
            </w:r>
          </w:p>
        </w:tc>
      </w:tr>
      <w:tr w:rsidR="0016549B" w:rsidRPr="003A44C2" w14:paraId="199B94CF" w14:textId="77777777" w:rsidTr="007739BA">
        <w:trPr>
          <w:trHeight w:val="205"/>
        </w:trPr>
        <w:tc>
          <w:tcPr>
            <w:tcW w:w="1244" w:type="dxa"/>
            <w:tcBorders>
              <w:left w:val="nil"/>
            </w:tcBorders>
            <w:vAlign w:val="center"/>
          </w:tcPr>
          <w:p w14:paraId="0D496B70"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07/12/2018</w:t>
            </w:r>
          </w:p>
        </w:tc>
        <w:tc>
          <w:tcPr>
            <w:tcW w:w="4538" w:type="dxa"/>
            <w:shd w:val="clear" w:color="auto" w:fill="D2DFED"/>
            <w:vAlign w:val="center"/>
          </w:tcPr>
          <w:p w14:paraId="54AB6F2C"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ALLMAN</w:t>
            </w:r>
            <w:r w:rsidRPr="003A44C2">
              <w:rPr>
                <w:rFonts w:ascii="Arial" w:hAnsi="Arial" w:cs="Arial"/>
                <w:spacing w:val="-1"/>
                <w:sz w:val="18"/>
              </w:rPr>
              <w:t xml:space="preserve"> </w:t>
            </w:r>
            <w:r w:rsidRPr="003A44C2">
              <w:rPr>
                <w:rFonts w:ascii="Arial" w:hAnsi="Arial" w:cs="Arial"/>
                <w:sz w:val="18"/>
              </w:rPr>
              <w:t>LEVERANTOR</w:t>
            </w:r>
            <w:r w:rsidRPr="003A44C2">
              <w:rPr>
                <w:rFonts w:ascii="Arial" w:hAnsi="Arial" w:cs="Arial"/>
                <w:spacing w:val="-4"/>
                <w:sz w:val="18"/>
              </w:rPr>
              <w:t xml:space="preserve"> </w:t>
            </w:r>
            <w:r w:rsidRPr="003A44C2">
              <w:rPr>
                <w:rFonts w:ascii="Arial" w:hAnsi="Arial" w:cs="Arial"/>
                <w:sz w:val="18"/>
              </w:rPr>
              <w:t>DOMINICANA</w:t>
            </w:r>
          </w:p>
        </w:tc>
        <w:tc>
          <w:tcPr>
            <w:tcW w:w="1767" w:type="dxa"/>
            <w:shd w:val="clear" w:color="auto" w:fill="D2DFED"/>
            <w:vAlign w:val="center"/>
          </w:tcPr>
          <w:p w14:paraId="4FD4C065" w14:textId="77777777" w:rsidR="0016549B" w:rsidRPr="003A44C2" w:rsidRDefault="0016549B" w:rsidP="00E65C11">
            <w:pPr>
              <w:pStyle w:val="TableParagraph"/>
              <w:ind w:left="567" w:right="227"/>
              <w:rPr>
                <w:rFonts w:ascii="Arial" w:hAnsi="Arial" w:cs="Arial"/>
                <w:sz w:val="14"/>
              </w:rPr>
            </w:pPr>
          </w:p>
        </w:tc>
        <w:tc>
          <w:tcPr>
            <w:tcW w:w="1743" w:type="dxa"/>
            <w:gridSpan w:val="2"/>
            <w:shd w:val="clear" w:color="auto" w:fill="D2DFED"/>
            <w:vAlign w:val="center"/>
          </w:tcPr>
          <w:p w14:paraId="2FE5AFF2"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82,632.52</w:t>
            </w:r>
          </w:p>
        </w:tc>
      </w:tr>
      <w:tr w:rsidR="0016549B" w:rsidRPr="003A44C2" w14:paraId="1132A3CB" w14:textId="77777777" w:rsidTr="007739BA">
        <w:trPr>
          <w:trHeight w:val="205"/>
        </w:trPr>
        <w:tc>
          <w:tcPr>
            <w:tcW w:w="1244" w:type="dxa"/>
            <w:tcBorders>
              <w:left w:val="nil"/>
              <w:right w:val="single" w:sz="6" w:space="0" w:color="4F81BC"/>
            </w:tcBorders>
            <w:vAlign w:val="center"/>
          </w:tcPr>
          <w:p w14:paraId="00A87E07"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06/09/2019</w:t>
            </w:r>
          </w:p>
        </w:tc>
        <w:tc>
          <w:tcPr>
            <w:tcW w:w="4538" w:type="dxa"/>
            <w:tcBorders>
              <w:left w:val="single" w:sz="6" w:space="0" w:color="4F81BC"/>
              <w:right w:val="single" w:sz="6" w:space="0" w:color="4F81BC"/>
            </w:tcBorders>
            <w:shd w:val="clear" w:color="auto" w:fill="A7BEDE"/>
            <w:vAlign w:val="center"/>
          </w:tcPr>
          <w:p w14:paraId="5AF78831"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Transferencia</w:t>
            </w:r>
            <w:r w:rsidRPr="003A44C2">
              <w:rPr>
                <w:rFonts w:ascii="Arial" w:hAnsi="Arial" w:cs="Arial"/>
                <w:spacing w:val="-4"/>
                <w:sz w:val="18"/>
              </w:rPr>
              <w:t xml:space="preserve"> </w:t>
            </w:r>
            <w:r w:rsidRPr="003A44C2">
              <w:rPr>
                <w:rFonts w:ascii="Arial" w:hAnsi="Arial" w:cs="Arial"/>
                <w:sz w:val="18"/>
              </w:rPr>
              <w:t>18</w:t>
            </w:r>
            <w:r w:rsidRPr="003A44C2">
              <w:rPr>
                <w:rFonts w:ascii="Arial" w:hAnsi="Arial" w:cs="Arial"/>
                <w:spacing w:val="-3"/>
                <w:sz w:val="18"/>
              </w:rPr>
              <w:t xml:space="preserve"> </w:t>
            </w:r>
            <w:proofErr w:type="spellStart"/>
            <w:r w:rsidRPr="003A44C2">
              <w:rPr>
                <w:rFonts w:ascii="Arial" w:hAnsi="Arial" w:cs="Arial"/>
                <w:sz w:val="18"/>
              </w:rPr>
              <w:t>ava</w:t>
            </w:r>
            <w:proofErr w:type="spellEnd"/>
            <w:r w:rsidRPr="003A44C2">
              <w:rPr>
                <w:rFonts w:ascii="Arial" w:hAnsi="Arial" w:cs="Arial"/>
                <w:sz w:val="18"/>
              </w:rPr>
              <w:t>.</w:t>
            </w:r>
            <w:r w:rsidRPr="003A44C2">
              <w:rPr>
                <w:rFonts w:ascii="Arial" w:hAnsi="Arial" w:cs="Arial"/>
                <w:spacing w:val="-1"/>
                <w:sz w:val="18"/>
              </w:rPr>
              <w:t xml:space="preserve"> </w:t>
            </w:r>
            <w:r w:rsidRPr="003A44C2">
              <w:rPr>
                <w:rFonts w:ascii="Arial" w:hAnsi="Arial" w:cs="Arial"/>
                <w:sz w:val="18"/>
              </w:rPr>
              <w:t>2da.</w:t>
            </w:r>
            <w:r w:rsidRPr="003A44C2">
              <w:rPr>
                <w:rFonts w:ascii="Arial" w:hAnsi="Arial" w:cs="Arial"/>
                <w:spacing w:val="-2"/>
                <w:sz w:val="18"/>
              </w:rPr>
              <w:t xml:space="preserve"> </w:t>
            </w:r>
            <w:r w:rsidRPr="003A44C2">
              <w:rPr>
                <w:rFonts w:ascii="Arial" w:hAnsi="Arial" w:cs="Arial"/>
                <w:sz w:val="18"/>
              </w:rPr>
              <w:t>Del</w:t>
            </w:r>
            <w:r w:rsidRPr="003A44C2">
              <w:rPr>
                <w:rFonts w:ascii="Arial" w:hAnsi="Arial" w:cs="Arial"/>
                <w:spacing w:val="-1"/>
                <w:sz w:val="18"/>
              </w:rPr>
              <w:t xml:space="preserve"> </w:t>
            </w:r>
            <w:r w:rsidRPr="003A44C2">
              <w:rPr>
                <w:rFonts w:ascii="Arial" w:hAnsi="Arial" w:cs="Arial"/>
                <w:sz w:val="18"/>
              </w:rPr>
              <w:t>2018</w:t>
            </w:r>
          </w:p>
        </w:tc>
        <w:tc>
          <w:tcPr>
            <w:tcW w:w="1767" w:type="dxa"/>
            <w:tcBorders>
              <w:left w:val="single" w:sz="6" w:space="0" w:color="4F81BC"/>
              <w:right w:val="single" w:sz="6" w:space="0" w:color="4F81BC"/>
            </w:tcBorders>
            <w:shd w:val="clear" w:color="auto" w:fill="A7BEDE"/>
            <w:vAlign w:val="center"/>
          </w:tcPr>
          <w:p w14:paraId="65309BBD" w14:textId="77777777" w:rsidR="0016549B" w:rsidRPr="003A44C2" w:rsidRDefault="0016549B" w:rsidP="00E65C11">
            <w:pPr>
              <w:pStyle w:val="TableParagraph"/>
              <w:spacing w:line="186" w:lineRule="exact"/>
              <w:ind w:left="567" w:right="227"/>
              <w:rPr>
                <w:rFonts w:ascii="Arial" w:hAnsi="Arial" w:cs="Arial"/>
                <w:b/>
                <w:sz w:val="18"/>
              </w:rPr>
            </w:pPr>
            <w:r w:rsidRPr="003A44C2">
              <w:rPr>
                <w:rFonts w:ascii="Arial" w:hAnsi="Arial" w:cs="Arial"/>
                <w:b/>
                <w:sz w:val="18"/>
              </w:rPr>
              <w:t>151,070.36</w:t>
            </w:r>
          </w:p>
        </w:tc>
        <w:tc>
          <w:tcPr>
            <w:tcW w:w="1743" w:type="dxa"/>
            <w:gridSpan w:val="2"/>
            <w:tcBorders>
              <w:left w:val="single" w:sz="6" w:space="0" w:color="4F81BC"/>
              <w:right w:val="single" w:sz="6" w:space="0" w:color="4F81BC"/>
            </w:tcBorders>
            <w:shd w:val="clear" w:color="auto" w:fill="A7BEDE"/>
            <w:vAlign w:val="center"/>
          </w:tcPr>
          <w:p w14:paraId="14D38219" w14:textId="77777777" w:rsidR="0016549B" w:rsidRPr="003A44C2" w:rsidRDefault="0016549B" w:rsidP="00E65C11">
            <w:pPr>
              <w:pStyle w:val="TableParagraph"/>
              <w:ind w:left="567" w:right="227"/>
              <w:rPr>
                <w:rFonts w:ascii="Arial" w:hAnsi="Arial" w:cs="Arial"/>
                <w:sz w:val="14"/>
              </w:rPr>
            </w:pPr>
          </w:p>
        </w:tc>
      </w:tr>
      <w:tr w:rsidR="0016549B" w:rsidRPr="003A44C2" w14:paraId="01742558" w14:textId="77777777" w:rsidTr="007739BA">
        <w:trPr>
          <w:trHeight w:val="205"/>
        </w:trPr>
        <w:tc>
          <w:tcPr>
            <w:tcW w:w="1244" w:type="dxa"/>
            <w:tcBorders>
              <w:left w:val="nil"/>
            </w:tcBorders>
            <w:vAlign w:val="center"/>
          </w:tcPr>
          <w:p w14:paraId="5EC26AC0"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12/09/2019</w:t>
            </w:r>
          </w:p>
        </w:tc>
        <w:tc>
          <w:tcPr>
            <w:tcW w:w="4538" w:type="dxa"/>
            <w:shd w:val="clear" w:color="auto" w:fill="D2DFED"/>
            <w:vAlign w:val="center"/>
          </w:tcPr>
          <w:p w14:paraId="638636F1"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RAMC</w:t>
            </w:r>
            <w:r w:rsidRPr="003A44C2">
              <w:rPr>
                <w:rFonts w:ascii="Arial" w:hAnsi="Arial" w:cs="Arial"/>
                <w:spacing w:val="-3"/>
                <w:sz w:val="18"/>
              </w:rPr>
              <w:t xml:space="preserve"> </w:t>
            </w:r>
            <w:r w:rsidRPr="003A44C2">
              <w:rPr>
                <w:rFonts w:ascii="Arial" w:hAnsi="Arial" w:cs="Arial"/>
                <w:sz w:val="18"/>
              </w:rPr>
              <w:t>INTERNACIONAL</w:t>
            </w:r>
          </w:p>
        </w:tc>
        <w:tc>
          <w:tcPr>
            <w:tcW w:w="1767" w:type="dxa"/>
            <w:shd w:val="clear" w:color="auto" w:fill="D2DFED"/>
            <w:vAlign w:val="center"/>
          </w:tcPr>
          <w:p w14:paraId="2EF6AAAC" w14:textId="77777777" w:rsidR="0016549B" w:rsidRPr="003A44C2" w:rsidRDefault="0016549B" w:rsidP="00E65C11">
            <w:pPr>
              <w:pStyle w:val="TableParagraph"/>
              <w:ind w:left="567" w:right="227"/>
              <w:rPr>
                <w:rFonts w:ascii="Arial" w:hAnsi="Arial" w:cs="Arial"/>
                <w:sz w:val="14"/>
              </w:rPr>
            </w:pPr>
          </w:p>
        </w:tc>
        <w:tc>
          <w:tcPr>
            <w:tcW w:w="1743" w:type="dxa"/>
            <w:gridSpan w:val="2"/>
            <w:shd w:val="clear" w:color="auto" w:fill="D2DFED"/>
            <w:vAlign w:val="center"/>
          </w:tcPr>
          <w:p w14:paraId="47FE4A45"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144,990.14</w:t>
            </w:r>
          </w:p>
        </w:tc>
      </w:tr>
      <w:tr w:rsidR="0016549B" w:rsidRPr="003A44C2" w14:paraId="2FBD6A0B" w14:textId="77777777" w:rsidTr="007739BA">
        <w:trPr>
          <w:trHeight w:val="211"/>
        </w:trPr>
        <w:tc>
          <w:tcPr>
            <w:tcW w:w="1244" w:type="dxa"/>
            <w:tcBorders>
              <w:left w:val="nil"/>
              <w:right w:val="single" w:sz="6" w:space="0" w:color="4F81BC"/>
            </w:tcBorders>
            <w:vAlign w:val="center"/>
          </w:tcPr>
          <w:p w14:paraId="5FC94023" w14:textId="77777777" w:rsidR="0016549B" w:rsidRPr="003A44C2" w:rsidRDefault="0016549B" w:rsidP="007739BA">
            <w:pPr>
              <w:pStyle w:val="TableParagraph"/>
              <w:spacing w:before="5" w:line="186" w:lineRule="exact"/>
              <w:ind w:left="31" w:right="79"/>
              <w:jc w:val="center"/>
              <w:rPr>
                <w:rFonts w:ascii="Arial" w:hAnsi="Arial" w:cs="Arial"/>
                <w:b/>
                <w:sz w:val="18"/>
              </w:rPr>
            </w:pPr>
            <w:r w:rsidRPr="003A44C2">
              <w:rPr>
                <w:rFonts w:ascii="Arial" w:hAnsi="Arial" w:cs="Arial"/>
                <w:b/>
                <w:sz w:val="18"/>
              </w:rPr>
              <w:t>06/09/2019</w:t>
            </w:r>
          </w:p>
        </w:tc>
        <w:tc>
          <w:tcPr>
            <w:tcW w:w="4538" w:type="dxa"/>
            <w:tcBorders>
              <w:left w:val="single" w:sz="6" w:space="0" w:color="4F81BC"/>
              <w:right w:val="single" w:sz="6" w:space="0" w:color="4F81BC"/>
            </w:tcBorders>
            <w:shd w:val="clear" w:color="auto" w:fill="A7BEDE"/>
            <w:vAlign w:val="center"/>
          </w:tcPr>
          <w:p w14:paraId="46AE6E22" w14:textId="77777777" w:rsidR="0016549B" w:rsidRPr="003A44C2" w:rsidRDefault="0016549B" w:rsidP="00E65C11">
            <w:pPr>
              <w:pStyle w:val="TableParagraph"/>
              <w:spacing w:line="191" w:lineRule="exact"/>
              <w:ind w:left="567" w:right="227"/>
              <w:rPr>
                <w:rFonts w:ascii="Arial" w:hAnsi="Arial" w:cs="Arial"/>
                <w:sz w:val="18"/>
              </w:rPr>
            </w:pPr>
            <w:r w:rsidRPr="003A44C2">
              <w:rPr>
                <w:rFonts w:ascii="Arial" w:hAnsi="Arial" w:cs="Arial"/>
                <w:sz w:val="18"/>
              </w:rPr>
              <w:t>Transferencia</w:t>
            </w:r>
            <w:r w:rsidRPr="003A44C2">
              <w:rPr>
                <w:rFonts w:ascii="Arial" w:hAnsi="Arial" w:cs="Arial"/>
                <w:spacing w:val="-4"/>
                <w:sz w:val="18"/>
              </w:rPr>
              <w:t xml:space="preserve"> </w:t>
            </w:r>
            <w:r w:rsidRPr="003A44C2">
              <w:rPr>
                <w:rFonts w:ascii="Arial" w:hAnsi="Arial" w:cs="Arial"/>
                <w:sz w:val="18"/>
              </w:rPr>
              <w:t>19</w:t>
            </w:r>
            <w:r w:rsidRPr="003A44C2">
              <w:rPr>
                <w:rFonts w:ascii="Arial" w:hAnsi="Arial" w:cs="Arial"/>
                <w:spacing w:val="-4"/>
                <w:sz w:val="18"/>
              </w:rPr>
              <w:t xml:space="preserve"> </w:t>
            </w:r>
            <w:proofErr w:type="spellStart"/>
            <w:r w:rsidRPr="003A44C2">
              <w:rPr>
                <w:rFonts w:ascii="Arial" w:hAnsi="Arial" w:cs="Arial"/>
                <w:sz w:val="18"/>
              </w:rPr>
              <w:t>ava</w:t>
            </w:r>
            <w:proofErr w:type="spellEnd"/>
            <w:r w:rsidRPr="003A44C2">
              <w:rPr>
                <w:rFonts w:ascii="Arial" w:hAnsi="Arial" w:cs="Arial"/>
                <w:sz w:val="18"/>
              </w:rPr>
              <w:t>.</w:t>
            </w:r>
            <w:r w:rsidRPr="003A44C2">
              <w:rPr>
                <w:rFonts w:ascii="Arial" w:hAnsi="Arial" w:cs="Arial"/>
                <w:spacing w:val="-2"/>
                <w:sz w:val="18"/>
              </w:rPr>
              <w:t xml:space="preserve"> </w:t>
            </w:r>
            <w:r w:rsidRPr="003A44C2">
              <w:rPr>
                <w:rFonts w:ascii="Arial" w:hAnsi="Arial" w:cs="Arial"/>
                <w:sz w:val="18"/>
              </w:rPr>
              <w:t>1ra.</w:t>
            </w:r>
            <w:r w:rsidRPr="003A44C2">
              <w:rPr>
                <w:rFonts w:ascii="Arial" w:hAnsi="Arial" w:cs="Arial"/>
                <w:spacing w:val="2"/>
                <w:sz w:val="18"/>
              </w:rPr>
              <w:t xml:space="preserve"> </w:t>
            </w:r>
            <w:r w:rsidRPr="003A44C2">
              <w:rPr>
                <w:rFonts w:ascii="Arial" w:hAnsi="Arial" w:cs="Arial"/>
                <w:sz w:val="18"/>
              </w:rPr>
              <w:t>Del</w:t>
            </w:r>
            <w:r w:rsidRPr="003A44C2">
              <w:rPr>
                <w:rFonts w:ascii="Arial" w:hAnsi="Arial" w:cs="Arial"/>
                <w:spacing w:val="-2"/>
                <w:sz w:val="18"/>
              </w:rPr>
              <w:t xml:space="preserve"> </w:t>
            </w:r>
            <w:r w:rsidRPr="003A44C2">
              <w:rPr>
                <w:rFonts w:ascii="Arial" w:hAnsi="Arial" w:cs="Arial"/>
                <w:sz w:val="18"/>
              </w:rPr>
              <w:t>2019</w:t>
            </w:r>
          </w:p>
        </w:tc>
        <w:tc>
          <w:tcPr>
            <w:tcW w:w="1767" w:type="dxa"/>
            <w:tcBorders>
              <w:left w:val="single" w:sz="6" w:space="0" w:color="4F81BC"/>
              <w:right w:val="single" w:sz="6" w:space="0" w:color="4F81BC"/>
            </w:tcBorders>
            <w:shd w:val="clear" w:color="auto" w:fill="A7BEDE"/>
            <w:vAlign w:val="center"/>
          </w:tcPr>
          <w:p w14:paraId="2CC3F77A" w14:textId="77777777" w:rsidR="0016549B" w:rsidRPr="003A44C2" w:rsidRDefault="0016549B" w:rsidP="00E65C11">
            <w:pPr>
              <w:pStyle w:val="TableParagraph"/>
              <w:spacing w:before="5" w:line="186" w:lineRule="exact"/>
              <w:ind w:left="567" w:right="227"/>
              <w:rPr>
                <w:rFonts w:ascii="Arial" w:hAnsi="Arial" w:cs="Arial"/>
                <w:b/>
                <w:sz w:val="18"/>
              </w:rPr>
            </w:pPr>
            <w:r w:rsidRPr="003A44C2">
              <w:rPr>
                <w:rFonts w:ascii="Arial" w:hAnsi="Arial" w:cs="Arial"/>
                <w:b/>
                <w:sz w:val="18"/>
              </w:rPr>
              <w:t>273,169.11</w:t>
            </w:r>
          </w:p>
        </w:tc>
        <w:tc>
          <w:tcPr>
            <w:tcW w:w="1743" w:type="dxa"/>
            <w:gridSpan w:val="2"/>
            <w:tcBorders>
              <w:left w:val="single" w:sz="6" w:space="0" w:color="4F81BC"/>
              <w:right w:val="single" w:sz="6" w:space="0" w:color="4F81BC"/>
            </w:tcBorders>
            <w:shd w:val="clear" w:color="auto" w:fill="A7BEDE"/>
            <w:vAlign w:val="center"/>
          </w:tcPr>
          <w:p w14:paraId="74F9D716" w14:textId="77777777" w:rsidR="0016549B" w:rsidRPr="003A44C2" w:rsidRDefault="0016549B" w:rsidP="00E65C11">
            <w:pPr>
              <w:pStyle w:val="TableParagraph"/>
              <w:ind w:left="567" w:right="227"/>
              <w:rPr>
                <w:rFonts w:ascii="Arial" w:hAnsi="Arial" w:cs="Arial"/>
                <w:sz w:val="14"/>
              </w:rPr>
            </w:pPr>
          </w:p>
        </w:tc>
      </w:tr>
      <w:tr w:rsidR="0016549B" w:rsidRPr="003A44C2" w14:paraId="434ADBFA" w14:textId="77777777" w:rsidTr="007739BA">
        <w:trPr>
          <w:trHeight w:val="205"/>
        </w:trPr>
        <w:tc>
          <w:tcPr>
            <w:tcW w:w="1244" w:type="dxa"/>
            <w:tcBorders>
              <w:left w:val="nil"/>
            </w:tcBorders>
            <w:vAlign w:val="center"/>
          </w:tcPr>
          <w:p w14:paraId="1099F600"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12/09/2019</w:t>
            </w:r>
          </w:p>
        </w:tc>
        <w:tc>
          <w:tcPr>
            <w:tcW w:w="4538" w:type="dxa"/>
            <w:shd w:val="clear" w:color="auto" w:fill="D2DFED"/>
            <w:vAlign w:val="center"/>
          </w:tcPr>
          <w:p w14:paraId="7D7F14D8"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ALLMAN</w:t>
            </w:r>
            <w:r w:rsidRPr="003A44C2">
              <w:rPr>
                <w:rFonts w:ascii="Arial" w:hAnsi="Arial" w:cs="Arial"/>
                <w:spacing w:val="-1"/>
                <w:sz w:val="18"/>
              </w:rPr>
              <w:t xml:space="preserve"> </w:t>
            </w:r>
            <w:r w:rsidRPr="003A44C2">
              <w:rPr>
                <w:rFonts w:ascii="Arial" w:hAnsi="Arial" w:cs="Arial"/>
                <w:sz w:val="18"/>
              </w:rPr>
              <w:t>LEVERANTOR</w:t>
            </w:r>
            <w:r w:rsidRPr="003A44C2">
              <w:rPr>
                <w:rFonts w:ascii="Arial" w:hAnsi="Arial" w:cs="Arial"/>
                <w:spacing w:val="-4"/>
                <w:sz w:val="18"/>
              </w:rPr>
              <w:t xml:space="preserve"> </w:t>
            </w:r>
            <w:r w:rsidRPr="003A44C2">
              <w:rPr>
                <w:rFonts w:ascii="Arial" w:hAnsi="Arial" w:cs="Arial"/>
                <w:sz w:val="18"/>
              </w:rPr>
              <w:t>DOMINICANA</w:t>
            </w:r>
          </w:p>
        </w:tc>
        <w:tc>
          <w:tcPr>
            <w:tcW w:w="1767" w:type="dxa"/>
            <w:shd w:val="clear" w:color="auto" w:fill="D2DFED"/>
            <w:vAlign w:val="center"/>
          </w:tcPr>
          <w:p w14:paraId="0F4FA12D" w14:textId="77777777" w:rsidR="0016549B" w:rsidRPr="003A44C2" w:rsidRDefault="0016549B" w:rsidP="00E65C11">
            <w:pPr>
              <w:pStyle w:val="TableParagraph"/>
              <w:ind w:left="567" w:right="227"/>
              <w:rPr>
                <w:rFonts w:ascii="Arial" w:hAnsi="Arial" w:cs="Arial"/>
                <w:sz w:val="14"/>
              </w:rPr>
            </w:pPr>
          </w:p>
        </w:tc>
        <w:tc>
          <w:tcPr>
            <w:tcW w:w="1743" w:type="dxa"/>
            <w:gridSpan w:val="2"/>
            <w:shd w:val="clear" w:color="auto" w:fill="D2DFED"/>
            <w:vAlign w:val="center"/>
          </w:tcPr>
          <w:p w14:paraId="7CE6F4D0"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168,461.61</w:t>
            </w:r>
          </w:p>
        </w:tc>
      </w:tr>
      <w:tr w:rsidR="0016549B" w:rsidRPr="003A44C2" w14:paraId="3BCB65E4" w14:textId="77777777" w:rsidTr="007739BA">
        <w:trPr>
          <w:trHeight w:val="205"/>
        </w:trPr>
        <w:tc>
          <w:tcPr>
            <w:tcW w:w="1244" w:type="dxa"/>
            <w:tcBorders>
              <w:left w:val="nil"/>
              <w:right w:val="single" w:sz="6" w:space="0" w:color="4F81BC"/>
            </w:tcBorders>
            <w:vAlign w:val="center"/>
          </w:tcPr>
          <w:p w14:paraId="29E5EEF2"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12/09/2019</w:t>
            </w:r>
          </w:p>
        </w:tc>
        <w:tc>
          <w:tcPr>
            <w:tcW w:w="4538" w:type="dxa"/>
            <w:tcBorders>
              <w:left w:val="single" w:sz="6" w:space="0" w:color="4F81BC"/>
              <w:right w:val="single" w:sz="6" w:space="0" w:color="4F81BC"/>
            </w:tcBorders>
            <w:shd w:val="clear" w:color="auto" w:fill="A7BEDE"/>
            <w:vAlign w:val="center"/>
          </w:tcPr>
          <w:p w14:paraId="750C8DAE"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ALMACENTRO</w:t>
            </w:r>
            <w:r w:rsidRPr="003A44C2">
              <w:rPr>
                <w:rFonts w:ascii="Arial" w:hAnsi="Arial" w:cs="Arial"/>
                <w:spacing w:val="-1"/>
                <w:sz w:val="18"/>
              </w:rPr>
              <w:t xml:space="preserve"> </w:t>
            </w:r>
            <w:r w:rsidRPr="003A44C2">
              <w:rPr>
                <w:rFonts w:ascii="Arial" w:hAnsi="Arial" w:cs="Arial"/>
                <w:sz w:val="18"/>
              </w:rPr>
              <w:t>INTERNATIONAL</w:t>
            </w:r>
            <w:r w:rsidRPr="003A44C2">
              <w:rPr>
                <w:rFonts w:ascii="Arial" w:hAnsi="Arial" w:cs="Arial"/>
                <w:spacing w:val="-9"/>
                <w:sz w:val="18"/>
              </w:rPr>
              <w:t xml:space="preserve"> </w:t>
            </w:r>
            <w:r w:rsidRPr="003A44C2">
              <w:rPr>
                <w:rFonts w:ascii="Arial" w:hAnsi="Arial" w:cs="Arial"/>
                <w:sz w:val="18"/>
              </w:rPr>
              <w:t>VIP</w:t>
            </w:r>
          </w:p>
        </w:tc>
        <w:tc>
          <w:tcPr>
            <w:tcW w:w="1767" w:type="dxa"/>
            <w:tcBorders>
              <w:left w:val="single" w:sz="6" w:space="0" w:color="4F81BC"/>
              <w:right w:val="single" w:sz="6" w:space="0" w:color="4F81BC"/>
            </w:tcBorders>
            <w:shd w:val="clear" w:color="auto" w:fill="A7BEDE"/>
            <w:vAlign w:val="center"/>
          </w:tcPr>
          <w:p w14:paraId="7DA44F42" w14:textId="77777777" w:rsidR="0016549B" w:rsidRPr="003A44C2" w:rsidRDefault="0016549B" w:rsidP="00E65C11">
            <w:pPr>
              <w:pStyle w:val="TableParagraph"/>
              <w:ind w:left="567" w:right="227"/>
              <w:rPr>
                <w:rFonts w:ascii="Arial" w:hAnsi="Arial" w:cs="Arial"/>
                <w:sz w:val="14"/>
              </w:rPr>
            </w:pPr>
          </w:p>
        </w:tc>
        <w:tc>
          <w:tcPr>
            <w:tcW w:w="1743" w:type="dxa"/>
            <w:gridSpan w:val="2"/>
            <w:tcBorders>
              <w:left w:val="single" w:sz="6" w:space="0" w:color="4F81BC"/>
              <w:right w:val="single" w:sz="6" w:space="0" w:color="4F81BC"/>
            </w:tcBorders>
            <w:shd w:val="clear" w:color="auto" w:fill="A7BEDE"/>
            <w:vAlign w:val="center"/>
          </w:tcPr>
          <w:p w14:paraId="23818B58"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110,157.72</w:t>
            </w:r>
          </w:p>
        </w:tc>
      </w:tr>
      <w:tr w:rsidR="0016549B" w:rsidRPr="003A44C2" w14:paraId="72D3960E" w14:textId="77777777" w:rsidTr="007739BA">
        <w:trPr>
          <w:trHeight w:val="210"/>
        </w:trPr>
        <w:tc>
          <w:tcPr>
            <w:tcW w:w="1244" w:type="dxa"/>
            <w:tcBorders>
              <w:left w:val="nil"/>
            </w:tcBorders>
            <w:vAlign w:val="center"/>
          </w:tcPr>
          <w:p w14:paraId="0510BB24" w14:textId="77777777" w:rsidR="0016549B" w:rsidRPr="003A44C2" w:rsidRDefault="0016549B" w:rsidP="007739BA">
            <w:pPr>
              <w:pStyle w:val="TableParagraph"/>
              <w:spacing w:line="190" w:lineRule="exact"/>
              <w:ind w:left="31" w:right="79"/>
              <w:jc w:val="center"/>
              <w:rPr>
                <w:rFonts w:ascii="Arial" w:hAnsi="Arial" w:cs="Arial"/>
                <w:b/>
                <w:sz w:val="18"/>
              </w:rPr>
            </w:pPr>
            <w:r w:rsidRPr="003A44C2">
              <w:rPr>
                <w:rFonts w:ascii="Arial" w:hAnsi="Arial" w:cs="Arial"/>
                <w:b/>
                <w:sz w:val="18"/>
              </w:rPr>
              <w:t>03/12/2019</w:t>
            </w:r>
          </w:p>
        </w:tc>
        <w:tc>
          <w:tcPr>
            <w:tcW w:w="4538" w:type="dxa"/>
            <w:shd w:val="clear" w:color="auto" w:fill="D2DFED"/>
            <w:vAlign w:val="center"/>
          </w:tcPr>
          <w:p w14:paraId="6DE8095A" w14:textId="77777777" w:rsidR="0016549B" w:rsidRPr="003A44C2" w:rsidRDefault="0016549B" w:rsidP="00E65C11">
            <w:pPr>
              <w:pStyle w:val="TableParagraph"/>
              <w:spacing w:line="190" w:lineRule="exact"/>
              <w:ind w:left="567" w:right="227"/>
              <w:rPr>
                <w:rFonts w:ascii="Arial" w:hAnsi="Arial" w:cs="Arial"/>
                <w:sz w:val="18"/>
              </w:rPr>
            </w:pPr>
            <w:r w:rsidRPr="003A44C2">
              <w:rPr>
                <w:rFonts w:ascii="Arial" w:hAnsi="Arial" w:cs="Arial"/>
                <w:sz w:val="18"/>
              </w:rPr>
              <w:t>Transferencia</w:t>
            </w:r>
            <w:r w:rsidRPr="003A44C2">
              <w:rPr>
                <w:rFonts w:ascii="Arial" w:hAnsi="Arial" w:cs="Arial"/>
                <w:spacing w:val="-4"/>
                <w:sz w:val="18"/>
              </w:rPr>
              <w:t xml:space="preserve"> </w:t>
            </w:r>
            <w:r w:rsidRPr="003A44C2">
              <w:rPr>
                <w:rFonts w:ascii="Arial" w:hAnsi="Arial" w:cs="Arial"/>
                <w:sz w:val="18"/>
              </w:rPr>
              <w:t>20</w:t>
            </w:r>
            <w:r w:rsidRPr="003A44C2">
              <w:rPr>
                <w:rFonts w:ascii="Arial" w:hAnsi="Arial" w:cs="Arial"/>
                <w:spacing w:val="-3"/>
                <w:sz w:val="18"/>
              </w:rPr>
              <w:t xml:space="preserve"> </w:t>
            </w:r>
            <w:proofErr w:type="spellStart"/>
            <w:r w:rsidRPr="003A44C2">
              <w:rPr>
                <w:rFonts w:ascii="Arial" w:hAnsi="Arial" w:cs="Arial"/>
                <w:sz w:val="18"/>
              </w:rPr>
              <w:t>ava</w:t>
            </w:r>
            <w:proofErr w:type="spellEnd"/>
            <w:r w:rsidRPr="003A44C2">
              <w:rPr>
                <w:rFonts w:ascii="Arial" w:hAnsi="Arial" w:cs="Arial"/>
                <w:sz w:val="18"/>
              </w:rPr>
              <w:t>.</w:t>
            </w:r>
            <w:r w:rsidRPr="003A44C2">
              <w:rPr>
                <w:rFonts w:ascii="Arial" w:hAnsi="Arial" w:cs="Arial"/>
                <w:spacing w:val="-1"/>
                <w:sz w:val="18"/>
              </w:rPr>
              <w:t xml:space="preserve"> </w:t>
            </w:r>
            <w:r w:rsidRPr="003A44C2">
              <w:rPr>
                <w:rFonts w:ascii="Arial" w:hAnsi="Arial" w:cs="Arial"/>
                <w:sz w:val="18"/>
              </w:rPr>
              <w:t>2da.</w:t>
            </w:r>
            <w:r w:rsidRPr="003A44C2">
              <w:rPr>
                <w:rFonts w:ascii="Arial" w:hAnsi="Arial" w:cs="Arial"/>
                <w:spacing w:val="-2"/>
                <w:sz w:val="18"/>
              </w:rPr>
              <w:t xml:space="preserve"> </w:t>
            </w:r>
            <w:r w:rsidRPr="003A44C2">
              <w:rPr>
                <w:rFonts w:ascii="Arial" w:hAnsi="Arial" w:cs="Arial"/>
                <w:sz w:val="18"/>
              </w:rPr>
              <w:t>Del</w:t>
            </w:r>
            <w:r w:rsidRPr="003A44C2">
              <w:rPr>
                <w:rFonts w:ascii="Arial" w:hAnsi="Arial" w:cs="Arial"/>
                <w:spacing w:val="-1"/>
                <w:sz w:val="18"/>
              </w:rPr>
              <w:t xml:space="preserve"> </w:t>
            </w:r>
            <w:r w:rsidRPr="003A44C2">
              <w:rPr>
                <w:rFonts w:ascii="Arial" w:hAnsi="Arial" w:cs="Arial"/>
                <w:sz w:val="18"/>
              </w:rPr>
              <w:t>2019</w:t>
            </w:r>
          </w:p>
        </w:tc>
        <w:tc>
          <w:tcPr>
            <w:tcW w:w="1767" w:type="dxa"/>
            <w:shd w:val="clear" w:color="auto" w:fill="D2DFED"/>
            <w:vAlign w:val="center"/>
          </w:tcPr>
          <w:p w14:paraId="79BBA127" w14:textId="77777777" w:rsidR="0016549B" w:rsidRPr="003A44C2" w:rsidRDefault="0016549B" w:rsidP="00E65C11">
            <w:pPr>
              <w:pStyle w:val="TableParagraph"/>
              <w:spacing w:line="190" w:lineRule="exact"/>
              <w:ind w:left="567" w:right="227"/>
              <w:rPr>
                <w:rFonts w:ascii="Arial" w:hAnsi="Arial" w:cs="Arial"/>
                <w:b/>
                <w:sz w:val="18"/>
              </w:rPr>
            </w:pPr>
            <w:r w:rsidRPr="003A44C2">
              <w:rPr>
                <w:rFonts w:ascii="Arial" w:hAnsi="Arial" w:cs="Arial"/>
                <w:b/>
                <w:sz w:val="18"/>
              </w:rPr>
              <w:t>205,836.57</w:t>
            </w:r>
          </w:p>
        </w:tc>
        <w:tc>
          <w:tcPr>
            <w:tcW w:w="1743" w:type="dxa"/>
            <w:gridSpan w:val="2"/>
            <w:shd w:val="clear" w:color="auto" w:fill="D2DFED"/>
            <w:vAlign w:val="center"/>
          </w:tcPr>
          <w:p w14:paraId="2E223EE5" w14:textId="77777777" w:rsidR="0016549B" w:rsidRPr="003A44C2" w:rsidRDefault="0016549B" w:rsidP="00E65C11">
            <w:pPr>
              <w:pStyle w:val="TableParagraph"/>
              <w:ind w:left="567" w:right="227"/>
              <w:rPr>
                <w:rFonts w:ascii="Arial" w:hAnsi="Arial" w:cs="Arial"/>
                <w:sz w:val="14"/>
              </w:rPr>
            </w:pPr>
          </w:p>
        </w:tc>
      </w:tr>
      <w:tr w:rsidR="0016549B" w:rsidRPr="003A44C2" w14:paraId="3399033D" w14:textId="77777777" w:rsidTr="007739BA">
        <w:trPr>
          <w:trHeight w:val="205"/>
        </w:trPr>
        <w:tc>
          <w:tcPr>
            <w:tcW w:w="1244" w:type="dxa"/>
            <w:tcBorders>
              <w:left w:val="nil"/>
              <w:right w:val="single" w:sz="6" w:space="0" w:color="4F81BC"/>
            </w:tcBorders>
            <w:vAlign w:val="center"/>
          </w:tcPr>
          <w:p w14:paraId="3A308023"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12/12/2019</w:t>
            </w:r>
          </w:p>
        </w:tc>
        <w:tc>
          <w:tcPr>
            <w:tcW w:w="4538" w:type="dxa"/>
            <w:tcBorders>
              <w:left w:val="single" w:sz="6" w:space="0" w:color="4F81BC"/>
              <w:right w:val="single" w:sz="6" w:space="0" w:color="4F81BC"/>
            </w:tcBorders>
            <w:shd w:val="clear" w:color="auto" w:fill="A7BEDE"/>
            <w:vAlign w:val="center"/>
          </w:tcPr>
          <w:p w14:paraId="71B08BAA"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RAMC</w:t>
            </w:r>
            <w:r w:rsidRPr="003A44C2">
              <w:rPr>
                <w:rFonts w:ascii="Arial" w:hAnsi="Arial" w:cs="Arial"/>
                <w:spacing w:val="-3"/>
                <w:sz w:val="18"/>
              </w:rPr>
              <w:t xml:space="preserve"> </w:t>
            </w:r>
            <w:r w:rsidRPr="003A44C2">
              <w:rPr>
                <w:rFonts w:ascii="Arial" w:hAnsi="Arial" w:cs="Arial"/>
                <w:sz w:val="18"/>
              </w:rPr>
              <w:t>INTERNACIONAL</w:t>
            </w:r>
          </w:p>
        </w:tc>
        <w:tc>
          <w:tcPr>
            <w:tcW w:w="1767" w:type="dxa"/>
            <w:tcBorders>
              <w:left w:val="single" w:sz="6" w:space="0" w:color="4F81BC"/>
              <w:right w:val="single" w:sz="6" w:space="0" w:color="4F81BC"/>
            </w:tcBorders>
            <w:shd w:val="clear" w:color="auto" w:fill="A7BEDE"/>
            <w:vAlign w:val="center"/>
          </w:tcPr>
          <w:p w14:paraId="1CEAE781" w14:textId="77777777" w:rsidR="0016549B" w:rsidRPr="003A44C2" w:rsidRDefault="0016549B" w:rsidP="00E65C11">
            <w:pPr>
              <w:pStyle w:val="TableParagraph"/>
              <w:ind w:left="567" w:right="227"/>
              <w:rPr>
                <w:rFonts w:ascii="Arial" w:hAnsi="Arial" w:cs="Arial"/>
                <w:sz w:val="14"/>
              </w:rPr>
            </w:pPr>
          </w:p>
        </w:tc>
        <w:tc>
          <w:tcPr>
            <w:tcW w:w="1743" w:type="dxa"/>
            <w:gridSpan w:val="2"/>
            <w:tcBorders>
              <w:left w:val="single" w:sz="6" w:space="0" w:color="4F81BC"/>
              <w:right w:val="single" w:sz="6" w:space="0" w:color="4F81BC"/>
            </w:tcBorders>
            <w:shd w:val="clear" w:color="auto" w:fill="A7BEDE"/>
            <w:vAlign w:val="center"/>
          </w:tcPr>
          <w:p w14:paraId="7AC00552"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42,987.40</w:t>
            </w:r>
          </w:p>
        </w:tc>
      </w:tr>
      <w:tr w:rsidR="0016549B" w:rsidRPr="003A44C2" w14:paraId="4F342F6B" w14:textId="77777777" w:rsidTr="007739BA">
        <w:trPr>
          <w:trHeight w:val="205"/>
        </w:trPr>
        <w:tc>
          <w:tcPr>
            <w:tcW w:w="1244" w:type="dxa"/>
            <w:tcBorders>
              <w:left w:val="nil"/>
            </w:tcBorders>
            <w:vAlign w:val="center"/>
          </w:tcPr>
          <w:p w14:paraId="101E1D18"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12/12/2019</w:t>
            </w:r>
          </w:p>
        </w:tc>
        <w:tc>
          <w:tcPr>
            <w:tcW w:w="4538" w:type="dxa"/>
            <w:shd w:val="clear" w:color="auto" w:fill="D2DFED"/>
            <w:vAlign w:val="center"/>
          </w:tcPr>
          <w:p w14:paraId="6E4EE4B4"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RAMC</w:t>
            </w:r>
            <w:r w:rsidRPr="003A44C2">
              <w:rPr>
                <w:rFonts w:ascii="Arial" w:hAnsi="Arial" w:cs="Arial"/>
                <w:spacing w:val="-3"/>
                <w:sz w:val="18"/>
              </w:rPr>
              <w:t xml:space="preserve"> </w:t>
            </w:r>
            <w:r w:rsidRPr="003A44C2">
              <w:rPr>
                <w:rFonts w:ascii="Arial" w:hAnsi="Arial" w:cs="Arial"/>
                <w:sz w:val="18"/>
              </w:rPr>
              <w:t>INTERNACIONAL</w:t>
            </w:r>
          </w:p>
        </w:tc>
        <w:tc>
          <w:tcPr>
            <w:tcW w:w="1767" w:type="dxa"/>
            <w:shd w:val="clear" w:color="auto" w:fill="D2DFED"/>
            <w:vAlign w:val="center"/>
          </w:tcPr>
          <w:p w14:paraId="63A8B610" w14:textId="77777777" w:rsidR="0016549B" w:rsidRPr="003A44C2" w:rsidRDefault="0016549B" w:rsidP="00E65C11">
            <w:pPr>
              <w:pStyle w:val="TableParagraph"/>
              <w:ind w:left="567" w:right="227"/>
              <w:rPr>
                <w:rFonts w:ascii="Arial" w:hAnsi="Arial" w:cs="Arial"/>
                <w:sz w:val="14"/>
              </w:rPr>
            </w:pPr>
          </w:p>
        </w:tc>
        <w:tc>
          <w:tcPr>
            <w:tcW w:w="1743" w:type="dxa"/>
            <w:gridSpan w:val="2"/>
            <w:shd w:val="clear" w:color="auto" w:fill="D2DFED"/>
            <w:vAlign w:val="center"/>
          </w:tcPr>
          <w:p w14:paraId="5A5D7A93"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49,465.60</w:t>
            </w:r>
          </w:p>
        </w:tc>
      </w:tr>
      <w:tr w:rsidR="0016549B" w:rsidRPr="003A44C2" w14:paraId="2C15992D" w14:textId="77777777" w:rsidTr="007739BA">
        <w:trPr>
          <w:trHeight w:val="206"/>
        </w:trPr>
        <w:tc>
          <w:tcPr>
            <w:tcW w:w="1244" w:type="dxa"/>
            <w:tcBorders>
              <w:left w:val="nil"/>
              <w:right w:val="single" w:sz="6" w:space="0" w:color="4F81BC"/>
            </w:tcBorders>
            <w:vAlign w:val="center"/>
          </w:tcPr>
          <w:p w14:paraId="200C09CB"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12/12/2019</w:t>
            </w:r>
          </w:p>
        </w:tc>
        <w:tc>
          <w:tcPr>
            <w:tcW w:w="4538" w:type="dxa"/>
            <w:tcBorders>
              <w:left w:val="single" w:sz="6" w:space="0" w:color="4F81BC"/>
              <w:right w:val="single" w:sz="6" w:space="0" w:color="4F81BC"/>
            </w:tcBorders>
            <w:shd w:val="clear" w:color="auto" w:fill="A7BEDE"/>
            <w:vAlign w:val="center"/>
          </w:tcPr>
          <w:p w14:paraId="08E07622"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ALMACENTRO</w:t>
            </w:r>
            <w:r w:rsidRPr="003A44C2">
              <w:rPr>
                <w:rFonts w:ascii="Arial" w:hAnsi="Arial" w:cs="Arial"/>
                <w:spacing w:val="-1"/>
                <w:sz w:val="18"/>
              </w:rPr>
              <w:t xml:space="preserve"> </w:t>
            </w:r>
            <w:r w:rsidRPr="003A44C2">
              <w:rPr>
                <w:rFonts w:ascii="Arial" w:hAnsi="Arial" w:cs="Arial"/>
                <w:sz w:val="18"/>
              </w:rPr>
              <w:t>INTERNATIONAL</w:t>
            </w:r>
            <w:r w:rsidRPr="003A44C2">
              <w:rPr>
                <w:rFonts w:ascii="Arial" w:hAnsi="Arial" w:cs="Arial"/>
                <w:spacing w:val="-7"/>
                <w:sz w:val="18"/>
              </w:rPr>
              <w:t xml:space="preserve"> </w:t>
            </w:r>
            <w:r w:rsidRPr="003A44C2">
              <w:rPr>
                <w:rFonts w:ascii="Arial" w:hAnsi="Arial" w:cs="Arial"/>
                <w:sz w:val="18"/>
              </w:rPr>
              <w:t>VIP</w:t>
            </w:r>
          </w:p>
        </w:tc>
        <w:tc>
          <w:tcPr>
            <w:tcW w:w="1767" w:type="dxa"/>
            <w:tcBorders>
              <w:left w:val="single" w:sz="6" w:space="0" w:color="4F81BC"/>
              <w:right w:val="single" w:sz="6" w:space="0" w:color="4F81BC"/>
            </w:tcBorders>
            <w:shd w:val="clear" w:color="auto" w:fill="A7BEDE"/>
            <w:vAlign w:val="center"/>
          </w:tcPr>
          <w:p w14:paraId="2620B179" w14:textId="77777777" w:rsidR="0016549B" w:rsidRPr="003A44C2" w:rsidRDefault="0016549B" w:rsidP="00E65C11">
            <w:pPr>
              <w:pStyle w:val="TableParagraph"/>
              <w:ind w:left="567" w:right="227"/>
              <w:rPr>
                <w:rFonts w:ascii="Arial" w:hAnsi="Arial" w:cs="Arial"/>
                <w:sz w:val="14"/>
              </w:rPr>
            </w:pPr>
          </w:p>
        </w:tc>
        <w:tc>
          <w:tcPr>
            <w:tcW w:w="1743" w:type="dxa"/>
            <w:gridSpan w:val="2"/>
            <w:tcBorders>
              <w:left w:val="single" w:sz="6" w:space="0" w:color="4F81BC"/>
              <w:right w:val="single" w:sz="6" w:space="0" w:color="4F81BC"/>
            </w:tcBorders>
            <w:shd w:val="clear" w:color="auto" w:fill="A7BEDE"/>
            <w:vAlign w:val="center"/>
          </w:tcPr>
          <w:p w14:paraId="4F452E7F"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49,095.57</w:t>
            </w:r>
          </w:p>
        </w:tc>
      </w:tr>
      <w:tr w:rsidR="0016549B" w:rsidRPr="003A44C2" w14:paraId="55456DF4" w14:textId="77777777" w:rsidTr="007739BA">
        <w:trPr>
          <w:trHeight w:val="210"/>
        </w:trPr>
        <w:tc>
          <w:tcPr>
            <w:tcW w:w="1244" w:type="dxa"/>
            <w:tcBorders>
              <w:left w:val="nil"/>
            </w:tcBorders>
            <w:vAlign w:val="center"/>
          </w:tcPr>
          <w:p w14:paraId="53A2216C" w14:textId="77777777" w:rsidR="0016549B" w:rsidRPr="003A44C2" w:rsidRDefault="0016549B" w:rsidP="007739BA">
            <w:pPr>
              <w:pStyle w:val="TableParagraph"/>
              <w:spacing w:before="4" w:line="186" w:lineRule="exact"/>
              <w:ind w:left="31" w:right="79"/>
              <w:jc w:val="center"/>
              <w:rPr>
                <w:rFonts w:ascii="Arial" w:hAnsi="Arial" w:cs="Arial"/>
                <w:b/>
                <w:sz w:val="18"/>
              </w:rPr>
            </w:pPr>
            <w:r w:rsidRPr="003A44C2">
              <w:rPr>
                <w:rFonts w:ascii="Arial" w:hAnsi="Arial" w:cs="Arial"/>
                <w:b/>
                <w:sz w:val="18"/>
              </w:rPr>
              <w:t>12/12/2019</w:t>
            </w:r>
          </w:p>
        </w:tc>
        <w:tc>
          <w:tcPr>
            <w:tcW w:w="4538" w:type="dxa"/>
            <w:shd w:val="clear" w:color="auto" w:fill="D2DFED"/>
            <w:vAlign w:val="center"/>
          </w:tcPr>
          <w:p w14:paraId="0DE9106B" w14:textId="77777777" w:rsidR="0016549B" w:rsidRPr="003A44C2" w:rsidRDefault="0016549B" w:rsidP="00E65C11">
            <w:pPr>
              <w:pStyle w:val="TableParagraph"/>
              <w:spacing w:line="190" w:lineRule="exact"/>
              <w:ind w:left="567" w:right="227"/>
              <w:rPr>
                <w:rFonts w:ascii="Arial" w:hAnsi="Arial" w:cs="Arial"/>
                <w:sz w:val="18"/>
              </w:rPr>
            </w:pPr>
            <w:r w:rsidRPr="003A44C2">
              <w:rPr>
                <w:rFonts w:ascii="Arial" w:hAnsi="Arial" w:cs="Arial"/>
                <w:sz w:val="18"/>
              </w:rPr>
              <w:t>D</w:t>
            </w:r>
            <w:r w:rsidRPr="003A44C2">
              <w:rPr>
                <w:rFonts w:ascii="Arial" w:hAnsi="Arial" w:cs="Arial"/>
                <w:spacing w:val="-2"/>
                <w:sz w:val="18"/>
              </w:rPr>
              <w:t xml:space="preserve"> </w:t>
            </w:r>
            <w:r w:rsidRPr="003A44C2">
              <w:rPr>
                <w:rFonts w:ascii="Arial" w:hAnsi="Arial" w:cs="Arial"/>
                <w:sz w:val="18"/>
              </w:rPr>
              <w:t>KRENLY</w:t>
            </w:r>
            <w:r w:rsidRPr="003A44C2">
              <w:rPr>
                <w:rFonts w:ascii="Arial" w:hAnsi="Arial" w:cs="Arial"/>
                <w:spacing w:val="-1"/>
                <w:sz w:val="18"/>
              </w:rPr>
              <w:t xml:space="preserve"> </w:t>
            </w:r>
            <w:r w:rsidRPr="003A44C2">
              <w:rPr>
                <w:rFonts w:ascii="Arial" w:hAnsi="Arial" w:cs="Arial"/>
                <w:sz w:val="18"/>
              </w:rPr>
              <w:t>COMERCIAL</w:t>
            </w:r>
          </w:p>
        </w:tc>
        <w:tc>
          <w:tcPr>
            <w:tcW w:w="1767" w:type="dxa"/>
            <w:shd w:val="clear" w:color="auto" w:fill="D2DFED"/>
            <w:vAlign w:val="center"/>
          </w:tcPr>
          <w:p w14:paraId="412786BA" w14:textId="77777777" w:rsidR="0016549B" w:rsidRPr="003A44C2" w:rsidRDefault="0016549B" w:rsidP="00E65C11">
            <w:pPr>
              <w:pStyle w:val="TableParagraph"/>
              <w:ind w:left="567" w:right="227"/>
              <w:rPr>
                <w:rFonts w:ascii="Arial" w:hAnsi="Arial" w:cs="Arial"/>
                <w:sz w:val="14"/>
              </w:rPr>
            </w:pPr>
          </w:p>
        </w:tc>
        <w:tc>
          <w:tcPr>
            <w:tcW w:w="1743" w:type="dxa"/>
            <w:gridSpan w:val="2"/>
            <w:shd w:val="clear" w:color="auto" w:fill="D2DFED"/>
            <w:vAlign w:val="center"/>
          </w:tcPr>
          <w:p w14:paraId="24686DB5" w14:textId="77777777" w:rsidR="0016549B" w:rsidRPr="003A44C2" w:rsidRDefault="0016549B" w:rsidP="00E65C11">
            <w:pPr>
              <w:pStyle w:val="TableParagraph"/>
              <w:spacing w:line="190" w:lineRule="exact"/>
              <w:ind w:left="567" w:right="227"/>
              <w:rPr>
                <w:rFonts w:ascii="Arial" w:hAnsi="Arial" w:cs="Arial"/>
                <w:sz w:val="18"/>
              </w:rPr>
            </w:pPr>
            <w:r w:rsidRPr="003A44C2">
              <w:rPr>
                <w:rFonts w:ascii="Arial" w:hAnsi="Arial" w:cs="Arial"/>
                <w:sz w:val="18"/>
              </w:rPr>
              <w:t>39,648.00</w:t>
            </w:r>
          </w:p>
        </w:tc>
      </w:tr>
      <w:tr w:rsidR="0016549B" w:rsidRPr="003A44C2" w14:paraId="56667E79" w14:textId="77777777" w:rsidTr="007739BA">
        <w:trPr>
          <w:trHeight w:val="205"/>
        </w:trPr>
        <w:tc>
          <w:tcPr>
            <w:tcW w:w="1244" w:type="dxa"/>
            <w:tcBorders>
              <w:left w:val="nil"/>
              <w:right w:val="single" w:sz="6" w:space="0" w:color="4F81BC"/>
            </w:tcBorders>
            <w:vAlign w:val="center"/>
          </w:tcPr>
          <w:p w14:paraId="63980221"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12/12/2019</w:t>
            </w:r>
          </w:p>
        </w:tc>
        <w:tc>
          <w:tcPr>
            <w:tcW w:w="4538" w:type="dxa"/>
            <w:tcBorders>
              <w:left w:val="single" w:sz="6" w:space="0" w:color="4F81BC"/>
              <w:right w:val="single" w:sz="6" w:space="0" w:color="4F81BC"/>
            </w:tcBorders>
            <w:shd w:val="clear" w:color="auto" w:fill="A7BEDE"/>
            <w:vAlign w:val="center"/>
          </w:tcPr>
          <w:p w14:paraId="599699AF"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ALMAN</w:t>
            </w:r>
            <w:r w:rsidRPr="003A44C2">
              <w:rPr>
                <w:rFonts w:ascii="Arial" w:hAnsi="Arial" w:cs="Arial"/>
                <w:spacing w:val="-1"/>
                <w:sz w:val="18"/>
              </w:rPr>
              <w:t xml:space="preserve"> </w:t>
            </w:r>
            <w:r w:rsidRPr="003A44C2">
              <w:rPr>
                <w:rFonts w:ascii="Arial" w:hAnsi="Arial" w:cs="Arial"/>
                <w:sz w:val="18"/>
              </w:rPr>
              <w:t>LEVERANTOR</w:t>
            </w:r>
            <w:r w:rsidRPr="003A44C2">
              <w:rPr>
                <w:rFonts w:ascii="Arial" w:hAnsi="Arial" w:cs="Arial"/>
                <w:spacing w:val="-3"/>
                <w:sz w:val="18"/>
              </w:rPr>
              <w:t xml:space="preserve"> </w:t>
            </w:r>
            <w:r w:rsidRPr="003A44C2">
              <w:rPr>
                <w:rFonts w:ascii="Arial" w:hAnsi="Arial" w:cs="Arial"/>
                <w:sz w:val="18"/>
              </w:rPr>
              <w:t>DOMINICANA</w:t>
            </w:r>
          </w:p>
        </w:tc>
        <w:tc>
          <w:tcPr>
            <w:tcW w:w="1767" w:type="dxa"/>
            <w:tcBorders>
              <w:left w:val="single" w:sz="6" w:space="0" w:color="4F81BC"/>
              <w:right w:val="single" w:sz="6" w:space="0" w:color="4F81BC"/>
            </w:tcBorders>
            <w:shd w:val="clear" w:color="auto" w:fill="A7BEDE"/>
            <w:vAlign w:val="center"/>
          </w:tcPr>
          <w:p w14:paraId="0192A56C" w14:textId="77777777" w:rsidR="0016549B" w:rsidRPr="003A44C2" w:rsidRDefault="0016549B" w:rsidP="00E65C11">
            <w:pPr>
              <w:pStyle w:val="TableParagraph"/>
              <w:ind w:left="567" w:right="227"/>
              <w:rPr>
                <w:rFonts w:ascii="Arial" w:hAnsi="Arial" w:cs="Arial"/>
                <w:sz w:val="14"/>
              </w:rPr>
            </w:pPr>
          </w:p>
        </w:tc>
        <w:tc>
          <w:tcPr>
            <w:tcW w:w="1743" w:type="dxa"/>
            <w:gridSpan w:val="2"/>
            <w:tcBorders>
              <w:left w:val="single" w:sz="6" w:space="0" w:color="4F81BC"/>
              <w:right w:val="single" w:sz="6" w:space="0" w:color="4F81BC"/>
            </w:tcBorders>
            <w:shd w:val="clear" w:color="auto" w:fill="A7BEDE"/>
            <w:vAlign w:val="center"/>
          </w:tcPr>
          <w:p w14:paraId="71E0C15A"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24,640.00</w:t>
            </w:r>
          </w:p>
        </w:tc>
      </w:tr>
      <w:tr w:rsidR="0016549B" w:rsidRPr="003A44C2" w14:paraId="34E0155F" w14:textId="77777777" w:rsidTr="007739BA">
        <w:trPr>
          <w:trHeight w:val="205"/>
        </w:trPr>
        <w:tc>
          <w:tcPr>
            <w:tcW w:w="1244" w:type="dxa"/>
            <w:tcBorders>
              <w:left w:val="nil"/>
            </w:tcBorders>
            <w:vAlign w:val="center"/>
          </w:tcPr>
          <w:p w14:paraId="350ED92D"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06/08/2020</w:t>
            </w:r>
          </w:p>
        </w:tc>
        <w:tc>
          <w:tcPr>
            <w:tcW w:w="4538" w:type="dxa"/>
            <w:shd w:val="clear" w:color="auto" w:fill="D2DFED"/>
            <w:vAlign w:val="center"/>
          </w:tcPr>
          <w:p w14:paraId="15AE586F"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Transferencia</w:t>
            </w:r>
            <w:r w:rsidRPr="003A44C2">
              <w:rPr>
                <w:rFonts w:ascii="Arial" w:hAnsi="Arial" w:cs="Arial"/>
                <w:spacing w:val="-4"/>
                <w:sz w:val="18"/>
              </w:rPr>
              <w:t xml:space="preserve"> </w:t>
            </w:r>
            <w:r w:rsidRPr="003A44C2">
              <w:rPr>
                <w:rFonts w:ascii="Arial" w:hAnsi="Arial" w:cs="Arial"/>
                <w:sz w:val="18"/>
              </w:rPr>
              <w:t>21</w:t>
            </w:r>
            <w:r w:rsidRPr="003A44C2">
              <w:rPr>
                <w:rFonts w:ascii="Arial" w:hAnsi="Arial" w:cs="Arial"/>
                <w:spacing w:val="-4"/>
                <w:sz w:val="18"/>
              </w:rPr>
              <w:t xml:space="preserve"> </w:t>
            </w:r>
            <w:proofErr w:type="spellStart"/>
            <w:r w:rsidRPr="003A44C2">
              <w:rPr>
                <w:rFonts w:ascii="Arial" w:hAnsi="Arial" w:cs="Arial"/>
                <w:sz w:val="18"/>
              </w:rPr>
              <w:t>ava</w:t>
            </w:r>
            <w:proofErr w:type="spellEnd"/>
            <w:r w:rsidRPr="003A44C2">
              <w:rPr>
                <w:rFonts w:ascii="Arial" w:hAnsi="Arial" w:cs="Arial"/>
                <w:sz w:val="18"/>
              </w:rPr>
              <w:t>.</w:t>
            </w:r>
            <w:r w:rsidRPr="003A44C2">
              <w:rPr>
                <w:rFonts w:ascii="Arial" w:hAnsi="Arial" w:cs="Arial"/>
                <w:spacing w:val="-2"/>
                <w:sz w:val="18"/>
              </w:rPr>
              <w:t xml:space="preserve"> </w:t>
            </w:r>
            <w:r w:rsidRPr="003A44C2">
              <w:rPr>
                <w:rFonts w:ascii="Arial" w:hAnsi="Arial" w:cs="Arial"/>
                <w:sz w:val="18"/>
              </w:rPr>
              <w:t>1ra.</w:t>
            </w:r>
            <w:r w:rsidRPr="003A44C2">
              <w:rPr>
                <w:rFonts w:ascii="Arial" w:hAnsi="Arial" w:cs="Arial"/>
                <w:spacing w:val="2"/>
                <w:sz w:val="18"/>
              </w:rPr>
              <w:t xml:space="preserve"> </w:t>
            </w:r>
            <w:r w:rsidRPr="003A44C2">
              <w:rPr>
                <w:rFonts w:ascii="Arial" w:hAnsi="Arial" w:cs="Arial"/>
                <w:sz w:val="18"/>
              </w:rPr>
              <w:t>Del</w:t>
            </w:r>
            <w:r w:rsidRPr="003A44C2">
              <w:rPr>
                <w:rFonts w:ascii="Arial" w:hAnsi="Arial" w:cs="Arial"/>
                <w:spacing w:val="-2"/>
                <w:sz w:val="18"/>
              </w:rPr>
              <w:t xml:space="preserve"> </w:t>
            </w:r>
            <w:r w:rsidRPr="003A44C2">
              <w:rPr>
                <w:rFonts w:ascii="Arial" w:hAnsi="Arial" w:cs="Arial"/>
                <w:sz w:val="18"/>
              </w:rPr>
              <w:t>2020</w:t>
            </w:r>
          </w:p>
        </w:tc>
        <w:tc>
          <w:tcPr>
            <w:tcW w:w="1767" w:type="dxa"/>
            <w:shd w:val="clear" w:color="auto" w:fill="D2DFED"/>
            <w:vAlign w:val="center"/>
          </w:tcPr>
          <w:p w14:paraId="5C835FEE" w14:textId="77777777" w:rsidR="0016549B" w:rsidRPr="003A44C2" w:rsidRDefault="0016549B" w:rsidP="00E65C11">
            <w:pPr>
              <w:pStyle w:val="TableParagraph"/>
              <w:spacing w:line="186" w:lineRule="exact"/>
              <w:ind w:left="567" w:right="227"/>
              <w:rPr>
                <w:rFonts w:ascii="Arial" w:hAnsi="Arial" w:cs="Arial"/>
                <w:b/>
                <w:sz w:val="18"/>
              </w:rPr>
            </w:pPr>
            <w:r w:rsidRPr="003A44C2">
              <w:rPr>
                <w:rFonts w:ascii="Arial" w:hAnsi="Arial" w:cs="Arial"/>
                <w:b/>
                <w:sz w:val="18"/>
              </w:rPr>
              <w:t>401,960.03</w:t>
            </w:r>
          </w:p>
        </w:tc>
        <w:tc>
          <w:tcPr>
            <w:tcW w:w="1743" w:type="dxa"/>
            <w:gridSpan w:val="2"/>
            <w:shd w:val="clear" w:color="auto" w:fill="D2DFED"/>
            <w:vAlign w:val="center"/>
          </w:tcPr>
          <w:p w14:paraId="370423D9" w14:textId="77777777" w:rsidR="0016549B" w:rsidRPr="003A44C2" w:rsidRDefault="0016549B" w:rsidP="00E65C11">
            <w:pPr>
              <w:pStyle w:val="TableParagraph"/>
              <w:ind w:left="567" w:right="227"/>
              <w:rPr>
                <w:rFonts w:ascii="Arial" w:hAnsi="Arial" w:cs="Arial"/>
                <w:sz w:val="14"/>
              </w:rPr>
            </w:pPr>
          </w:p>
        </w:tc>
      </w:tr>
      <w:tr w:rsidR="0016549B" w:rsidRPr="003A44C2" w14:paraId="2609499D" w14:textId="77777777" w:rsidTr="007739BA">
        <w:trPr>
          <w:trHeight w:val="210"/>
        </w:trPr>
        <w:tc>
          <w:tcPr>
            <w:tcW w:w="1244" w:type="dxa"/>
            <w:tcBorders>
              <w:left w:val="nil"/>
              <w:right w:val="single" w:sz="6" w:space="0" w:color="4F81BC"/>
            </w:tcBorders>
            <w:vAlign w:val="center"/>
          </w:tcPr>
          <w:p w14:paraId="13A0B9AD" w14:textId="77777777" w:rsidR="0016549B" w:rsidRPr="003A44C2" w:rsidRDefault="0016549B" w:rsidP="007739BA">
            <w:pPr>
              <w:pStyle w:val="TableParagraph"/>
              <w:spacing w:line="190" w:lineRule="exact"/>
              <w:ind w:left="31" w:right="79"/>
              <w:jc w:val="center"/>
              <w:rPr>
                <w:rFonts w:ascii="Arial" w:hAnsi="Arial" w:cs="Arial"/>
                <w:b/>
                <w:sz w:val="18"/>
              </w:rPr>
            </w:pPr>
            <w:r w:rsidRPr="003A44C2">
              <w:rPr>
                <w:rFonts w:ascii="Arial" w:hAnsi="Arial" w:cs="Arial"/>
                <w:b/>
                <w:sz w:val="18"/>
              </w:rPr>
              <w:t>13/08/2020</w:t>
            </w:r>
          </w:p>
        </w:tc>
        <w:tc>
          <w:tcPr>
            <w:tcW w:w="4538" w:type="dxa"/>
            <w:tcBorders>
              <w:left w:val="single" w:sz="6" w:space="0" w:color="4F81BC"/>
              <w:right w:val="single" w:sz="6" w:space="0" w:color="4F81BC"/>
            </w:tcBorders>
            <w:shd w:val="clear" w:color="auto" w:fill="A7BEDE"/>
            <w:vAlign w:val="center"/>
          </w:tcPr>
          <w:p w14:paraId="17FFE55C" w14:textId="77777777" w:rsidR="0016549B" w:rsidRPr="003A44C2" w:rsidRDefault="0016549B" w:rsidP="00E65C11">
            <w:pPr>
              <w:pStyle w:val="TableParagraph"/>
              <w:spacing w:line="190" w:lineRule="exact"/>
              <w:ind w:left="567" w:right="227"/>
              <w:rPr>
                <w:rFonts w:ascii="Arial" w:hAnsi="Arial" w:cs="Arial"/>
                <w:sz w:val="18"/>
              </w:rPr>
            </w:pPr>
            <w:r w:rsidRPr="003A44C2">
              <w:rPr>
                <w:rFonts w:ascii="Arial" w:hAnsi="Arial" w:cs="Arial"/>
                <w:sz w:val="18"/>
              </w:rPr>
              <w:t>SILEM</w:t>
            </w:r>
            <w:r w:rsidRPr="003A44C2">
              <w:rPr>
                <w:rFonts w:ascii="Arial" w:hAnsi="Arial" w:cs="Arial"/>
                <w:spacing w:val="2"/>
                <w:sz w:val="18"/>
              </w:rPr>
              <w:t xml:space="preserve"> </w:t>
            </w:r>
            <w:r w:rsidRPr="003A44C2">
              <w:rPr>
                <w:rFonts w:ascii="Arial" w:hAnsi="Arial" w:cs="Arial"/>
                <w:sz w:val="18"/>
              </w:rPr>
              <w:t>MC</w:t>
            </w:r>
          </w:p>
        </w:tc>
        <w:tc>
          <w:tcPr>
            <w:tcW w:w="1767" w:type="dxa"/>
            <w:tcBorders>
              <w:left w:val="single" w:sz="6" w:space="0" w:color="4F81BC"/>
              <w:right w:val="single" w:sz="6" w:space="0" w:color="4F81BC"/>
            </w:tcBorders>
            <w:shd w:val="clear" w:color="auto" w:fill="A7BEDE"/>
            <w:vAlign w:val="center"/>
          </w:tcPr>
          <w:p w14:paraId="4F0EC726" w14:textId="77777777" w:rsidR="0016549B" w:rsidRPr="003A44C2" w:rsidRDefault="0016549B" w:rsidP="00E65C11">
            <w:pPr>
              <w:pStyle w:val="TableParagraph"/>
              <w:ind w:left="567" w:right="227"/>
              <w:rPr>
                <w:rFonts w:ascii="Arial" w:hAnsi="Arial" w:cs="Arial"/>
                <w:sz w:val="14"/>
              </w:rPr>
            </w:pPr>
          </w:p>
        </w:tc>
        <w:tc>
          <w:tcPr>
            <w:tcW w:w="1743" w:type="dxa"/>
            <w:gridSpan w:val="2"/>
            <w:tcBorders>
              <w:left w:val="single" w:sz="6" w:space="0" w:color="4F81BC"/>
              <w:right w:val="single" w:sz="6" w:space="0" w:color="4F81BC"/>
            </w:tcBorders>
            <w:shd w:val="clear" w:color="auto" w:fill="A7BEDE"/>
            <w:vAlign w:val="center"/>
          </w:tcPr>
          <w:p w14:paraId="04FAD6A6" w14:textId="77777777" w:rsidR="0016549B" w:rsidRPr="003A44C2" w:rsidRDefault="0016549B" w:rsidP="00E65C11">
            <w:pPr>
              <w:pStyle w:val="TableParagraph"/>
              <w:spacing w:line="190" w:lineRule="exact"/>
              <w:ind w:left="567" w:right="227"/>
              <w:rPr>
                <w:rFonts w:ascii="Arial" w:hAnsi="Arial" w:cs="Arial"/>
                <w:sz w:val="18"/>
              </w:rPr>
            </w:pPr>
            <w:r w:rsidRPr="003A44C2">
              <w:rPr>
                <w:rFonts w:ascii="Arial" w:hAnsi="Arial" w:cs="Arial"/>
                <w:sz w:val="18"/>
              </w:rPr>
              <w:t>32,390.94</w:t>
            </w:r>
          </w:p>
        </w:tc>
      </w:tr>
      <w:tr w:rsidR="0016549B" w:rsidRPr="003A44C2" w14:paraId="76710E5B" w14:textId="77777777" w:rsidTr="007739BA">
        <w:trPr>
          <w:trHeight w:val="412"/>
        </w:trPr>
        <w:tc>
          <w:tcPr>
            <w:tcW w:w="1244" w:type="dxa"/>
            <w:tcBorders>
              <w:left w:val="nil"/>
            </w:tcBorders>
            <w:vAlign w:val="center"/>
          </w:tcPr>
          <w:p w14:paraId="4D59E56D" w14:textId="77777777" w:rsidR="0016549B" w:rsidRPr="003A44C2" w:rsidRDefault="0016549B" w:rsidP="007739BA">
            <w:pPr>
              <w:pStyle w:val="TableParagraph"/>
              <w:spacing w:before="100"/>
              <w:ind w:left="31" w:right="79"/>
              <w:jc w:val="center"/>
              <w:rPr>
                <w:rFonts w:ascii="Arial" w:hAnsi="Arial" w:cs="Arial"/>
                <w:b/>
                <w:sz w:val="18"/>
              </w:rPr>
            </w:pPr>
            <w:r w:rsidRPr="003A44C2">
              <w:rPr>
                <w:rFonts w:ascii="Arial" w:hAnsi="Arial" w:cs="Arial"/>
                <w:b/>
                <w:sz w:val="18"/>
              </w:rPr>
              <w:t>13/08/2020</w:t>
            </w:r>
          </w:p>
        </w:tc>
        <w:tc>
          <w:tcPr>
            <w:tcW w:w="4538" w:type="dxa"/>
            <w:shd w:val="clear" w:color="auto" w:fill="D2DFED"/>
            <w:vAlign w:val="center"/>
          </w:tcPr>
          <w:p w14:paraId="0CC354D4" w14:textId="77777777" w:rsidR="0016549B" w:rsidRPr="003A44C2" w:rsidRDefault="0016549B" w:rsidP="00E65C11">
            <w:pPr>
              <w:pStyle w:val="TableParagraph"/>
              <w:spacing w:before="96"/>
              <w:ind w:left="567" w:right="227"/>
              <w:rPr>
                <w:rFonts w:ascii="Arial" w:hAnsi="Arial" w:cs="Arial"/>
                <w:sz w:val="18"/>
              </w:rPr>
            </w:pPr>
            <w:r w:rsidRPr="003A44C2">
              <w:rPr>
                <w:rFonts w:ascii="Arial" w:hAnsi="Arial" w:cs="Arial"/>
                <w:sz w:val="18"/>
              </w:rPr>
              <w:t>SILEM</w:t>
            </w:r>
            <w:r w:rsidRPr="003A44C2">
              <w:rPr>
                <w:rFonts w:ascii="Arial" w:hAnsi="Arial" w:cs="Arial"/>
                <w:spacing w:val="2"/>
                <w:sz w:val="18"/>
              </w:rPr>
              <w:t xml:space="preserve"> </w:t>
            </w:r>
            <w:r w:rsidRPr="003A44C2">
              <w:rPr>
                <w:rFonts w:ascii="Arial" w:hAnsi="Arial" w:cs="Arial"/>
                <w:sz w:val="18"/>
              </w:rPr>
              <w:t>MC</w:t>
            </w:r>
          </w:p>
        </w:tc>
        <w:tc>
          <w:tcPr>
            <w:tcW w:w="1767" w:type="dxa"/>
            <w:shd w:val="clear" w:color="auto" w:fill="D2DFED"/>
            <w:vAlign w:val="center"/>
          </w:tcPr>
          <w:p w14:paraId="3C99EE68" w14:textId="77777777" w:rsidR="0016549B" w:rsidRPr="003A44C2" w:rsidRDefault="0016549B" w:rsidP="00E65C11">
            <w:pPr>
              <w:pStyle w:val="TableParagraph"/>
              <w:ind w:left="567" w:right="227"/>
              <w:rPr>
                <w:rFonts w:ascii="Arial" w:hAnsi="Arial" w:cs="Arial"/>
                <w:sz w:val="18"/>
              </w:rPr>
            </w:pPr>
          </w:p>
        </w:tc>
        <w:tc>
          <w:tcPr>
            <w:tcW w:w="1743" w:type="dxa"/>
            <w:gridSpan w:val="2"/>
            <w:shd w:val="clear" w:color="auto" w:fill="D2DFED"/>
            <w:vAlign w:val="center"/>
          </w:tcPr>
          <w:p w14:paraId="785BD7C1" w14:textId="77777777" w:rsidR="0016549B" w:rsidRPr="003A44C2" w:rsidRDefault="0016549B" w:rsidP="00E65C11">
            <w:pPr>
              <w:pStyle w:val="TableParagraph"/>
              <w:spacing w:before="96"/>
              <w:ind w:left="567" w:right="227"/>
              <w:rPr>
                <w:rFonts w:ascii="Arial" w:hAnsi="Arial" w:cs="Arial"/>
                <w:sz w:val="18"/>
              </w:rPr>
            </w:pPr>
            <w:r w:rsidRPr="003A44C2">
              <w:rPr>
                <w:rFonts w:ascii="Arial" w:hAnsi="Arial" w:cs="Arial"/>
                <w:sz w:val="18"/>
              </w:rPr>
              <w:t>5,911.45</w:t>
            </w:r>
          </w:p>
        </w:tc>
      </w:tr>
      <w:tr w:rsidR="0016549B" w:rsidRPr="003A44C2" w14:paraId="2EE6EFD9" w14:textId="77777777" w:rsidTr="007739BA">
        <w:trPr>
          <w:trHeight w:val="411"/>
        </w:trPr>
        <w:tc>
          <w:tcPr>
            <w:tcW w:w="1244" w:type="dxa"/>
            <w:tcBorders>
              <w:left w:val="nil"/>
              <w:right w:val="single" w:sz="6" w:space="0" w:color="4F81BC"/>
            </w:tcBorders>
            <w:vAlign w:val="center"/>
          </w:tcPr>
          <w:p w14:paraId="6A40B403" w14:textId="77777777" w:rsidR="0016549B" w:rsidRPr="003A44C2" w:rsidRDefault="0016549B" w:rsidP="007739BA">
            <w:pPr>
              <w:pStyle w:val="TableParagraph"/>
              <w:spacing w:before="105"/>
              <w:ind w:left="31" w:right="79"/>
              <w:jc w:val="center"/>
              <w:rPr>
                <w:rFonts w:ascii="Arial" w:hAnsi="Arial" w:cs="Arial"/>
                <w:b/>
                <w:sz w:val="18"/>
              </w:rPr>
            </w:pPr>
            <w:r w:rsidRPr="003A44C2">
              <w:rPr>
                <w:rFonts w:ascii="Arial" w:hAnsi="Arial" w:cs="Arial"/>
                <w:b/>
                <w:sz w:val="18"/>
              </w:rPr>
              <w:t>13/08/2020</w:t>
            </w:r>
          </w:p>
        </w:tc>
        <w:tc>
          <w:tcPr>
            <w:tcW w:w="4538" w:type="dxa"/>
            <w:tcBorders>
              <w:left w:val="single" w:sz="6" w:space="0" w:color="4F81BC"/>
              <w:right w:val="single" w:sz="6" w:space="0" w:color="4F81BC"/>
            </w:tcBorders>
            <w:shd w:val="clear" w:color="auto" w:fill="A7BEDE"/>
            <w:vAlign w:val="center"/>
          </w:tcPr>
          <w:p w14:paraId="4F46DA24" w14:textId="77777777" w:rsidR="0016549B" w:rsidRPr="003A44C2" w:rsidRDefault="0016549B" w:rsidP="00E65C11">
            <w:pPr>
              <w:pStyle w:val="TableParagraph"/>
              <w:spacing w:before="100"/>
              <w:ind w:left="567" w:right="227"/>
              <w:rPr>
                <w:rFonts w:ascii="Arial" w:hAnsi="Arial" w:cs="Arial"/>
                <w:sz w:val="18"/>
              </w:rPr>
            </w:pPr>
            <w:r w:rsidRPr="003A44C2">
              <w:rPr>
                <w:rFonts w:ascii="Arial" w:hAnsi="Arial" w:cs="Arial"/>
                <w:sz w:val="18"/>
              </w:rPr>
              <w:t>ALLMAN</w:t>
            </w:r>
            <w:r w:rsidRPr="003A44C2">
              <w:rPr>
                <w:rFonts w:ascii="Arial" w:hAnsi="Arial" w:cs="Arial"/>
                <w:spacing w:val="-1"/>
                <w:sz w:val="18"/>
              </w:rPr>
              <w:t xml:space="preserve"> </w:t>
            </w:r>
            <w:r w:rsidRPr="003A44C2">
              <w:rPr>
                <w:rFonts w:ascii="Arial" w:hAnsi="Arial" w:cs="Arial"/>
                <w:sz w:val="18"/>
              </w:rPr>
              <w:t>LEVERANTOR</w:t>
            </w:r>
            <w:r w:rsidRPr="003A44C2">
              <w:rPr>
                <w:rFonts w:ascii="Arial" w:hAnsi="Arial" w:cs="Arial"/>
                <w:spacing w:val="-4"/>
                <w:sz w:val="18"/>
              </w:rPr>
              <w:t xml:space="preserve"> </w:t>
            </w:r>
            <w:r w:rsidRPr="003A44C2">
              <w:rPr>
                <w:rFonts w:ascii="Arial" w:hAnsi="Arial" w:cs="Arial"/>
                <w:sz w:val="18"/>
              </w:rPr>
              <w:t>DOMINICANA</w:t>
            </w:r>
          </w:p>
        </w:tc>
        <w:tc>
          <w:tcPr>
            <w:tcW w:w="1767" w:type="dxa"/>
            <w:tcBorders>
              <w:left w:val="single" w:sz="6" w:space="0" w:color="4F81BC"/>
              <w:right w:val="single" w:sz="6" w:space="0" w:color="4F81BC"/>
            </w:tcBorders>
            <w:shd w:val="clear" w:color="auto" w:fill="A7BEDE"/>
            <w:vAlign w:val="center"/>
          </w:tcPr>
          <w:p w14:paraId="6C2B6500" w14:textId="77777777" w:rsidR="0016549B" w:rsidRPr="003A44C2" w:rsidRDefault="0016549B" w:rsidP="00E65C11">
            <w:pPr>
              <w:pStyle w:val="TableParagraph"/>
              <w:ind w:left="567" w:right="227"/>
              <w:rPr>
                <w:rFonts w:ascii="Arial" w:hAnsi="Arial" w:cs="Arial"/>
                <w:sz w:val="18"/>
              </w:rPr>
            </w:pPr>
          </w:p>
        </w:tc>
        <w:tc>
          <w:tcPr>
            <w:tcW w:w="1743" w:type="dxa"/>
            <w:gridSpan w:val="2"/>
            <w:tcBorders>
              <w:left w:val="single" w:sz="6" w:space="0" w:color="4F81BC"/>
              <w:right w:val="single" w:sz="6" w:space="0" w:color="4F81BC"/>
            </w:tcBorders>
            <w:shd w:val="clear" w:color="auto" w:fill="A7BEDE"/>
            <w:vAlign w:val="center"/>
          </w:tcPr>
          <w:p w14:paraId="57CEAD9B" w14:textId="77777777" w:rsidR="0016549B" w:rsidRPr="003A44C2" w:rsidRDefault="0016549B" w:rsidP="00E65C11">
            <w:pPr>
              <w:pStyle w:val="TableParagraph"/>
              <w:spacing w:before="100"/>
              <w:ind w:left="567" w:right="227"/>
              <w:rPr>
                <w:rFonts w:ascii="Arial" w:hAnsi="Arial" w:cs="Arial"/>
                <w:sz w:val="18"/>
              </w:rPr>
            </w:pPr>
            <w:r w:rsidRPr="003A44C2">
              <w:rPr>
                <w:rFonts w:ascii="Arial" w:hAnsi="Arial" w:cs="Arial"/>
                <w:sz w:val="18"/>
              </w:rPr>
              <w:t>134,236.80</w:t>
            </w:r>
          </w:p>
        </w:tc>
      </w:tr>
      <w:tr w:rsidR="0016549B" w:rsidRPr="003A44C2" w14:paraId="51C93BB5" w14:textId="77777777" w:rsidTr="007739BA">
        <w:trPr>
          <w:trHeight w:val="210"/>
        </w:trPr>
        <w:tc>
          <w:tcPr>
            <w:tcW w:w="1244" w:type="dxa"/>
            <w:tcBorders>
              <w:left w:val="nil"/>
            </w:tcBorders>
            <w:vAlign w:val="center"/>
          </w:tcPr>
          <w:p w14:paraId="6C8C17D2" w14:textId="77777777" w:rsidR="0016549B" w:rsidRPr="003A44C2" w:rsidRDefault="0016549B" w:rsidP="007739BA">
            <w:pPr>
              <w:pStyle w:val="TableParagraph"/>
              <w:spacing w:before="4" w:line="186" w:lineRule="exact"/>
              <w:ind w:left="31" w:right="79"/>
              <w:jc w:val="center"/>
              <w:rPr>
                <w:rFonts w:ascii="Arial" w:hAnsi="Arial" w:cs="Arial"/>
                <w:b/>
                <w:sz w:val="18"/>
              </w:rPr>
            </w:pPr>
            <w:r w:rsidRPr="003A44C2">
              <w:rPr>
                <w:rFonts w:ascii="Arial" w:hAnsi="Arial" w:cs="Arial"/>
                <w:b/>
                <w:sz w:val="18"/>
              </w:rPr>
              <w:t>13/08/2020</w:t>
            </w:r>
          </w:p>
        </w:tc>
        <w:tc>
          <w:tcPr>
            <w:tcW w:w="4538" w:type="dxa"/>
            <w:shd w:val="clear" w:color="auto" w:fill="D2DFED"/>
            <w:vAlign w:val="center"/>
          </w:tcPr>
          <w:p w14:paraId="557AB1C6" w14:textId="77777777" w:rsidR="0016549B" w:rsidRPr="003A44C2" w:rsidRDefault="0016549B" w:rsidP="00E65C11">
            <w:pPr>
              <w:pStyle w:val="TableParagraph"/>
              <w:spacing w:line="190" w:lineRule="exact"/>
              <w:ind w:left="567" w:right="227"/>
              <w:rPr>
                <w:rFonts w:ascii="Arial" w:hAnsi="Arial" w:cs="Arial"/>
                <w:sz w:val="18"/>
              </w:rPr>
            </w:pPr>
            <w:r w:rsidRPr="003A44C2">
              <w:rPr>
                <w:rFonts w:ascii="Arial" w:hAnsi="Arial" w:cs="Arial"/>
                <w:sz w:val="18"/>
              </w:rPr>
              <w:t>RAMC</w:t>
            </w:r>
            <w:r w:rsidRPr="003A44C2">
              <w:rPr>
                <w:rFonts w:ascii="Arial" w:hAnsi="Arial" w:cs="Arial"/>
                <w:spacing w:val="-3"/>
                <w:sz w:val="18"/>
              </w:rPr>
              <w:t xml:space="preserve"> </w:t>
            </w:r>
            <w:r w:rsidRPr="003A44C2">
              <w:rPr>
                <w:rFonts w:ascii="Arial" w:hAnsi="Arial" w:cs="Arial"/>
                <w:sz w:val="18"/>
              </w:rPr>
              <w:t>INTERNACIONAL</w:t>
            </w:r>
          </w:p>
        </w:tc>
        <w:tc>
          <w:tcPr>
            <w:tcW w:w="1767" w:type="dxa"/>
            <w:shd w:val="clear" w:color="auto" w:fill="D2DFED"/>
            <w:vAlign w:val="center"/>
          </w:tcPr>
          <w:p w14:paraId="5F02D4B7" w14:textId="77777777" w:rsidR="0016549B" w:rsidRPr="003A44C2" w:rsidRDefault="0016549B" w:rsidP="00E65C11">
            <w:pPr>
              <w:pStyle w:val="TableParagraph"/>
              <w:ind w:left="567" w:right="227"/>
              <w:rPr>
                <w:rFonts w:ascii="Arial" w:hAnsi="Arial" w:cs="Arial"/>
                <w:sz w:val="14"/>
              </w:rPr>
            </w:pPr>
          </w:p>
        </w:tc>
        <w:tc>
          <w:tcPr>
            <w:tcW w:w="1743" w:type="dxa"/>
            <w:gridSpan w:val="2"/>
            <w:shd w:val="clear" w:color="auto" w:fill="D2DFED"/>
            <w:vAlign w:val="center"/>
          </w:tcPr>
          <w:p w14:paraId="0AA75DE1" w14:textId="77777777" w:rsidR="0016549B" w:rsidRPr="003A44C2" w:rsidRDefault="0016549B" w:rsidP="00E65C11">
            <w:pPr>
              <w:pStyle w:val="TableParagraph"/>
              <w:spacing w:line="190" w:lineRule="exact"/>
              <w:ind w:left="567" w:right="227"/>
              <w:rPr>
                <w:rFonts w:ascii="Arial" w:hAnsi="Arial" w:cs="Arial"/>
                <w:sz w:val="18"/>
              </w:rPr>
            </w:pPr>
            <w:r w:rsidRPr="003A44C2">
              <w:rPr>
                <w:rFonts w:ascii="Arial" w:hAnsi="Arial" w:cs="Arial"/>
                <w:sz w:val="18"/>
              </w:rPr>
              <w:t>52,069.20</w:t>
            </w:r>
          </w:p>
        </w:tc>
      </w:tr>
      <w:tr w:rsidR="0016549B" w:rsidRPr="003A44C2" w14:paraId="134DD292" w14:textId="77777777" w:rsidTr="007739BA">
        <w:trPr>
          <w:trHeight w:val="412"/>
        </w:trPr>
        <w:tc>
          <w:tcPr>
            <w:tcW w:w="1244" w:type="dxa"/>
            <w:tcBorders>
              <w:left w:val="nil"/>
              <w:right w:val="single" w:sz="6" w:space="0" w:color="4F81BC"/>
            </w:tcBorders>
            <w:vAlign w:val="center"/>
          </w:tcPr>
          <w:p w14:paraId="300466B9" w14:textId="77777777" w:rsidR="0016549B" w:rsidRPr="003A44C2" w:rsidRDefault="0016549B" w:rsidP="007739BA">
            <w:pPr>
              <w:pStyle w:val="TableParagraph"/>
              <w:spacing w:before="100"/>
              <w:ind w:left="31" w:right="79"/>
              <w:jc w:val="center"/>
              <w:rPr>
                <w:rFonts w:ascii="Arial" w:hAnsi="Arial" w:cs="Arial"/>
                <w:b/>
                <w:sz w:val="18"/>
              </w:rPr>
            </w:pPr>
            <w:r w:rsidRPr="003A44C2">
              <w:rPr>
                <w:rFonts w:ascii="Arial" w:hAnsi="Arial" w:cs="Arial"/>
                <w:b/>
                <w:sz w:val="18"/>
              </w:rPr>
              <w:t>13/08/2020</w:t>
            </w:r>
          </w:p>
        </w:tc>
        <w:tc>
          <w:tcPr>
            <w:tcW w:w="4538" w:type="dxa"/>
            <w:tcBorders>
              <w:left w:val="single" w:sz="6" w:space="0" w:color="4F81BC"/>
              <w:right w:val="single" w:sz="6" w:space="0" w:color="4F81BC"/>
            </w:tcBorders>
            <w:shd w:val="clear" w:color="auto" w:fill="A7BEDE"/>
            <w:vAlign w:val="center"/>
          </w:tcPr>
          <w:p w14:paraId="33E58420" w14:textId="77777777" w:rsidR="0016549B" w:rsidRPr="003A44C2" w:rsidRDefault="0016549B" w:rsidP="00E65C11">
            <w:pPr>
              <w:pStyle w:val="TableParagraph"/>
              <w:spacing w:before="95"/>
              <w:ind w:left="567" w:right="227"/>
              <w:rPr>
                <w:rFonts w:ascii="Arial" w:hAnsi="Arial" w:cs="Arial"/>
                <w:sz w:val="18"/>
              </w:rPr>
            </w:pPr>
            <w:r w:rsidRPr="003A44C2">
              <w:rPr>
                <w:rFonts w:ascii="Arial" w:hAnsi="Arial" w:cs="Arial"/>
                <w:sz w:val="18"/>
              </w:rPr>
              <w:t>INVESIONES</w:t>
            </w:r>
            <w:r w:rsidRPr="003A44C2">
              <w:rPr>
                <w:rFonts w:ascii="Arial" w:hAnsi="Arial" w:cs="Arial"/>
                <w:spacing w:val="-2"/>
                <w:sz w:val="18"/>
              </w:rPr>
              <w:t xml:space="preserve"> </w:t>
            </w:r>
            <w:r w:rsidRPr="003A44C2">
              <w:rPr>
                <w:rFonts w:ascii="Arial" w:hAnsi="Arial" w:cs="Arial"/>
                <w:sz w:val="18"/>
              </w:rPr>
              <w:t>MEJIA</w:t>
            </w:r>
            <w:r w:rsidRPr="003A44C2">
              <w:rPr>
                <w:rFonts w:ascii="Arial" w:hAnsi="Arial" w:cs="Arial"/>
                <w:spacing w:val="-9"/>
                <w:sz w:val="18"/>
              </w:rPr>
              <w:t xml:space="preserve"> </w:t>
            </w:r>
            <w:r w:rsidRPr="003A44C2">
              <w:rPr>
                <w:rFonts w:ascii="Arial" w:hAnsi="Arial" w:cs="Arial"/>
                <w:sz w:val="18"/>
              </w:rPr>
              <w:t>VELASQUEZ</w:t>
            </w:r>
          </w:p>
        </w:tc>
        <w:tc>
          <w:tcPr>
            <w:tcW w:w="1767" w:type="dxa"/>
            <w:tcBorders>
              <w:left w:val="single" w:sz="6" w:space="0" w:color="4F81BC"/>
              <w:right w:val="single" w:sz="6" w:space="0" w:color="4F81BC"/>
            </w:tcBorders>
            <w:shd w:val="clear" w:color="auto" w:fill="A7BEDE"/>
            <w:vAlign w:val="center"/>
          </w:tcPr>
          <w:p w14:paraId="070A8CF4" w14:textId="77777777" w:rsidR="0016549B" w:rsidRPr="003A44C2" w:rsidRDefault="0016549B" w:rsidP="00E65C11">
            <w:pPr>
              <w:pStyle w:val="TableParagraph"/>
              <w:ind w:left="567" w:right="227"/>
              <w:rPr>
                <w:rFonts w:ascii="Arial" w:hAnsi="Arial" w:cs="Arial"/>
                <w:sz w:val="18"/>
              </w:rPr>
            </w:pPr>
          </w:p>
        </w:tc>
        <w:tc>
          <w:tcPr>
            <w:tcW w:w="1743" w:type="dxa"/>
            <w:gridSpan w:val="2"/>
            <w:tcBorders>
              <w:left w:val="single" w:sz="6" w:space="0" w:color="4F81BC"/>
              <w:right w:val="single" w:sz="6" w:space="0" w:color="4F81BC"/>
            </w:tcBorders>
            <w:shd w:val="clear" w:color="auto" w:fill="A7BEDE"/>
            <w:vAlign w:val="center"/>
          </w:tcPr>
          <w:p w14:paraId="3ACE3180" w14:textId="77777777" w:rsidR="0016549B" w:rsidRPr="003A44C2" w:rsidRDefault="0016549B" w:rsidP="00E65C11">
            <w:pPr>
              <w:pStyle w:val="TableParagraph"/>
              <w:spacing w:before="95"/>
              <w:ind w:left="567" w:right="227"/>
              <w:rPr>
                <w:rFonts w:ascii="Arial" w:hAnsi="Arial" w:cs="Arial"/>
                <w:sz w:val="18"/>
              </w:rPr>
            </w:pPr>
            <w:r w:rsidRPr="003A44C2">
              <w:rPr>
                <w:rFonts w:ascii="Arial" w:hAnsi="Arial" w:cs="Arial"/>
                <w:sz w:val="18"/>
              </w:rPr>
              <w:t>86,210.80</w:t>
            </w:r>
          </w:p>
        </w:tc>
      </w:tr>
      <w:tr w:rsidR="0016549B" w:rsidRPr="003A44C2" w14:paraId="0670AF2A" w14:textId="77777777" w:rsidTr="007739BA">
        <w:trPr>
          <w:trHeight w:val="205"/>
        </w:trPr>
        <w:tc>
          <w:tcPr>
            <w:tcW w:w="1244" w:type="dxa"/>
            <w:tcBorders>
              <w:left w:val="nil"/>
            </w:tcBorders>
            <w:vAlign w:val="center"/>
          </w:tcPr>
          <w:p w14:paraId="2B93E110"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13/08/2020</w:t>
            </w:r>
          </w:p>
        </w:tc>
        <w:tc>
          <w:tcPr>
            <w:tcW w:w="4538" w:type="dxa"/>
            <w:shd w:val="clear" w:color="auto" w:fill="D2DFED"/>
            <w:vAlign w:val="center"/>
          </w:tcPr>
          <w:p w14:paraId="632DFB3A"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TELERIN</w:t>
            </w:r>
            <w:r w:rsidRPr="003A44C2">
              <w:rPr>
                <w:rFonts w:ascii="Arial" w:hAnsi="Arial" w:cs="Arial"/>
                <w:spacing w:val="-4"/>
                <w:sz w:val="18"/>
              </w:rPr>
              <w:t xml:space="preserve"> </w:t>
            </w:r>
            <w:r w:rsidRPr="003A44C2">
              <w:rPr>
                <w:rFonts w:ascii="Arial" w:hAnsi="Arial" w:cs="Arial"/>
                <w:sz w:val="18"/>
              </w:rPr>
              <w:t>COMERCIAL</w:t>
            </w:r>
          </w:p>
        </w:tc>
        <w:tc>
          <w:tcPr>
            <w:tcW w:w="1767" w:type="dxa"/>
            <w:shd w:val="clear" w:color="auto" w:fill="D2DFED"/>
            <w:vAlign w:val="center"/>
          </w:tcPr>
          <w:p w14:paraId="760BC6CB" w14:textId="77777777" w:rsidR="0016549B" w:rsidRPr="003A44C2" w:rsidRDefault="0016549B" w:rsidP="00E65C11">
            <w:pPr>
              <w:pStyle w:val="TableParagraph"/>
              <w:ind w:left="567" w:right="227"/>
              <w:rPr>
                <w:rFonts w:ascii="Arial" w:hAnsi="Arial" w:cs="Arial"/>
                <w:sz w:val="14"/>
              </w:rPr>
            </w:pPr>
          </w:p>
        </w:tc>
        <w:tc>
          <w:tcPr>
            <w:tcW w:w="1743" w:type="dxa"/>
            <w:gridSpan w:val="2"/>
            <w:shd w:val="clear" w:color="auto" w:fill="D2DFED"/>
            <w:vAlign w:val="center"/>
          </w:tcPr>
          <w:p w14:paraId="3CD65B13"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91,140.84</w:t>
            </w:r>
          </w:p>
        </w:tc>
      </w:tr>
      <w:tr w:rsidR="0016549B" w:rsidRPr="003A44C2" w14:paraId="6C1A092E" w14:textId="77777777" w:rsidTr="007739BA">
        <w:trPr>
          <w:trHeight w:val="210"/>
        </w:trPr>
        <w:tc>
          <w:tcPr>
            <w:tcW w:w="1244" w:type="dxa"/>
            <w:tcBorders>
              <w:left w:val="nil"/>
              <w:right w:val="single" w:sz="6" w:space="0" w:color="4F81BC"/>
            </w:tcBorders>
            <w:vAlign w:val="center"/>
          </w:tcPr>
          <w:p w14:paraId="2BFC87C5" w14:textId="77777777" w:rsidR="0016549B" w:rsidRPr="003A44C2" w:rsidRDefault="0016549B" w:rsidP="007739BA">
            <w:pPr>
              <w:pStyle w:val="TableParagraph"/>
              <w:spacing w:before="4" w:line="186" w:lineRule="exact"/>
              <w:ind w:left="31" w:right="79"/>
              <w:jc w:val="center"/>
              <w:rPr>
                <w:rFonts w:ascii="Arial" w:hAnsi="Arial" w:cs="Arial"/>
                <w:b/>
                <w:sz w:val="18"/>
              </w:rPr>
            </w:pPr>
            <w:r w:rsidRPr="003A44C2">
              <w:rPr>
                <w:rFonts w:ascii="Arial" w:hAnsi="Arial" w:cs="Arial"/>
                <w:b/>
                <w:sz w:val="18"/>
              </w:rPr>
              <w:t>21/09/2021</w:t>
            </w:r>
          </w:p>
        </w:tc>
        <w:tc>
          <w:tcPr>
            <w:tcW w:w="4538" w:type="dxa"/>
            <w:tcBorders>
              <w:left w:val="single" w:sz="6" w:space="0" w:color="4F81BC"/>
              <w:right w:val="single" w:sz="6" w:space="0" w:color="4F81BC"/>
            </w:tcBorders>
            <w:shd w:val="clear" w:color="auto" w:fill="A7BEDE"/>
            <w:vAlign w:val="center"/>
          </w:tcPr>
          <w:p w14:paraId="11F15C2C" w14:textId="77777777" w:rsidR="0016549B" w:rsidRPr="003A44C2" w:rsidRDefault="0016549B" w:rsidP="00E65C11">
            <w:pPr>
              <w:pStyle w:val="TableParagraph"/>
              <w:spacing w:line="190" w:lineRule="exact"/>
              <w:ind w:left="567" w:right="227"/>
              <w:rPr>
                <w:rFonts w:ascii="Arial" w:hAnsi="Arial" w:cs="Arial"/>
                <w:sz w:val="18"/>
              </w:rPr>
            </w:pPr>
            <w:r w:rsidRPr="003A44C2">
              <w:rPr>
                <w:rFonts w:ascii="Arial" w:hAnsi="Arial" w:cs="Arial"/>
                <w:sz w:val="18"/>
              </w:rPr>
              <w:t>Transferencia</w:t>
            </w:r>
            <w:r w:rsidRPr="003A44C2">
              <w:rPr>
                <w:rFonts w:ascii="Arial" w:hAnsi="Arial" w:cs="Arial"/>
                <w:spacing w:val="-4"/>
                <w:sz w:val="18"/>
              </w:rPr>
              <w:t xml:space="preserve"> </w:t>
            </w:r>
            <w:r w:rsidRPr="003A44C2">
              <w:rPr>
                <w:rFonts w:ascii="Arial" w:hAnsi="Arial" w:cs="Arial"/>
                <w:sz w:val="18"/>
              </w:rPr>
              <w:t>21</w:t>
            </w:r>
            <w:r w:rsidRPr="003A44C2">
              <w:rPr>
                <w:rFonts w:ascii="Arial" w:hAnsi="Arial" w:cs="Arial"/>
                <w:spacing w:val="-3"/>
                <w:sz w:val="18"/>
              </w:rPr>
              <w:t xml:space="preserve"> </w:t>
            </w:r>
            <w:proofErr w:type="spellStart"/>
            <w:r w:rsidRPr="003A44C2">
              <w:rPr>
                <w:rFonts w:ascii="Arial" w:hAnsi="Arial" w:cs="Arial"/>
                <w:sz w:val="18"/>
              </w:rPr>
              <w:t>ava</w:t>
            </w:r>
            <w:proofErr w:type="spellEnd"/>
            <w:r w:rsidRPr="003A44C2">
              <w:rPr>
                <w:rFonts w:ascii="Arial" w:hAnsi="Arial" w:cs="Arial"/>
                <w:sz w:val="18"/>
              </w:rPr>
              <w:t>.</w:t>
            </w:r>
            <w:r w:rsidRPr="003A44C2">
              <w:rPr>
                <w:rFonts w:ascii="Arial" w:hAnsi="Arial" w:cs="Arial"/>
                <w:spacing w:val="-1"/>
                <w:sz w:val="18"/>
              </w:rPr>
              <w:t xml:space="preserve"> </w:t>
            </w:r>
            <w:r w:rsidRPr="003A44C2">
              <w:rPr>
                <w:rFonts w:ascii="Arial" w:hAnsi="Arial" w:cs="Arial"/>
                <w:sz w:val="18"/>
              </w:rPr>
              <w:t>2da.</w:t>
            </w:r>
            <w:r w:rsidRPr="003A44C2">
              <w:rPr>
                <w:rFonts w:ascii="Arial" w:hAnsi="Arial" w:cs="Arial"/>
                <w:spacing w:val="-2"/>
                <w:sz w:val="18"/>
              </w:rPr>
              <w:t xml:space="preserve"> </w:t>
            </w:r>
            <w:r w:rsidRPr="003A44C2">
              <w:rPr>
                <w:rFonts w:ascii="Arial" w:hAnsi="Arial" w:cs="Arial"/>
                <w:sz w:val="18"/>
              </w:rPr>
              <w:t>Del</w:t>
            </w:r>
            <w:r w:rsidRPr="003A44C2">
              <w:rPr>
                <w:rFonts w:ascii="Arial" w:hAnsi="Arial" w:cs="Arial"/>
                <w:spacing w:val="-1"/>
                <w:sz w:val="18"/>
              </w:rPr>
              <w:t xml:space="preserve"> </w:t>
            </w:r>
            <w:r w:rsidRPr="003A44C2">
              <w:rPr>
                <w:rFonts w:ascii="Arial" w:hAnsi="Arial" w:cs="Arial"/>
                <w:sz w:val="18"/>
              </w:rPr>
              <w:t>2020</w:t>
            </w:r>
          </w:p>
        </w:tc>
        <w:tc>
          <w:tcPr>
            <w:tcW w:w="1767" w:type="dxa"/>
            <w:tcBorders>
              <w:left w:val="single" w:sz="6" w:space="0" w:color="4F81BC"/>
              <w:right w:val="single" w:sz="6" w:space="0" w:color="4F81BC"/>
            </w:tcBorders>
            <w:shd w:val="clear" w:color="auto" w:fill="A7BEDE"/>
            <w:vAlign w:val="center"/>
          </w:tcPr>
          <w:p w14:paraId="7369C206" w14:textId="77777777" w:rsidR="0016549B" w:rsidRPr="003A44C2" w:rsidRDefault="0016549B" w:rsidP="00E65C11">
            <w:pPr>
              <w:pStyle w:val="TableParagraph"/>
              <w:spacing w:before="4" w:line="186" w:lineRule="exact"/>
              <w:ind w:left="567" w:right="227"/>
              <w:rPr>
                <w:rFonts w:ascii="Arial" w:hAnsi="Arial" w:cs="Arial"/>
                <w:b/>
                <w:sz w:val="18"/>
              </w:rPr>
            </w:pPr>
            <w:r w:rsidRPr="003A44C2">
              <w:rPr>
                <w:rFonts w:ascii="Arial" w:hAnsi="Arial" w:cs="Arial"/>
                <w:b/>
                <w:sz w:val="18"/>
              </w:rPr>
              <w:t>89,845.20</w:t>
            </w:r>
          </w:p>
        </w:tc>
        <w:tc>
          <w:tcPr>
            <w:tcW w:w="1743" w:type="dxa"/>
            <w:gridSpan w:val="2"/>
            <w:tcBorders>
              <w:left w:val="single" w:sz="6" w:space="0" w:color="4F81BC"/>
              <w:right w:val="single" w:sz="6" w:space="0" w:color="4F81BC"/>
            </w:tcBorders>
            <w:shd w:val="clear" w:color="auto" w:fill="A7BEDE"/>
            <w:vAlign w:val="center"/>
          </w:tcPr>
          <w:p w14:paraId="3B45494E" w14:textId="77777777" w:rsidR="0016549B" w:rsidRPr="003A44C2" w:rsidRDefault="0016549B" w:rsidP="00E65C11">
            <w:pPr>
              <w:pStyle w:val="TableParagraph"/>
              <w:ind w:left="567" w:right="227"/>
              <w:rPr>
                <w:rFonts w:ascii="Arial" w:hAnsi="Arial" w:cs="Arial"/>
                <w:sz w:val="14"/>
              </w:rPr>
            </w:pPr>
          </w:p>
        </w:tc>
      </w:tr>
      <w:tr w:rsidR="0016549B" w:rsidRPr="003A44C2" w14:paraId="38DAC58E" w14:textId="77777777" w:rsidTr="007739BA">
        <w:trPr>
          <w:trHeight w:val="205"/>
        </w:trPr>
        <w:tc>
          <w:tcPr>
            <w:tcW w:w="1244" w:type="dxa"/>
            <w:tcBorders>
              <w:left w:val="nil"/>
            </w:tcBorders>
            <w:vAlign w:val="center"/>
          </w:tcPr>
          <w:p w14:paraId="3DDF0D5E"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22/09/2021</w:t>
            </w:r>
          </w:p>
        </w:tc>
        <w:tc>
          <w:tcPr>
            <w:tcW w:w="4538" w:type="dxa"/>
            <w:shd w:val="clear" w:color="auto" w:fill="D2DFED"/>
            <w:vAlign w:val="center"/>
          </w:tcPr>
          <w:p w14:paraId="3110991B"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SUPLIMIX</w:t>
            </w:r>
          </w:p>
        </w:tc>
        <w:tc>
          <w:tcPr>
            <w:tcW w:w="1767" w:type="dxa"/>
            <w:shd w:val="clear" w:color="auto" w:fill="D2DFED"/>
            <w:vAlign w:val="center"/>
          </w:tcPr>
          <w:p w14:paraId="64CE5EFF" w14:textId="77777777" w:rsidR="0016549B" w:rsidRPr="003A44C2" w:rsidRDefault="0016549B" w:rsidP="00E65C11">
            <w:pPr>
              <w:pStyle w:val="TableParagraph"/>
              <w:ind w:left="567" w:right="227"/>
              <w:rPr>
                <w:rFonts w:ascii="Arial" w:hAnsi="Arial" w:cs="Arial"/>
                <w:sz w:val="14"/>
              </w:rPr>
            </w:pPr>
          </w:p>
        </w:tc>
        <w:tc>
          <w:tcPr>
            <w:tcW w:w="1743" w:type="dxa"/>
            <w:gridSpan w:val="2"/>
            <w:shd w:val="clear" w:color="auto" w:fill="D2DFED"/>
            <w:vAlign w:val="center"/>
          </w:tcPr>
          <w:p w14:paraId="5C1F53B2"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89,845.20</w:t>
            </w:r>
          </w:p>
        </w:tc>
      </w:tr>
      <w:tr w:rsidR="0016549B" w:rsidRPr="003A44C2" w14:paraId="0E213667" w14:textId="77777777" w:rsidTr="007739BA">
        <w:trPr>
          <w:trHeight w:val="205"/>
        </w:trPr>
        <w:tc>
          <w:tcPr>
            <w:tcW w:w="1244" w:type="dxa"/>
            <w:tcBorders>
              <w:left w:val="nil"/>
              <w:right w:val="single" w:sz="6" w:space="0" w:color="4F81BC"/>
            </w:tcBorders>
            <w:vAlign w:val="center"/>
          </w:tcPr>
          <w:p w14:paraId="3BD9B606"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14/12/2021</w:t>
            </w:r>
          </w:p>
        </w:tc>
        <w:tc>
          <w:tcPr>
            <w:tcW w:w="4538" w:type="dxa"/>
            <w:tcBorders>
              <w:left w:val="single" w:sz="6" w:space="0" w:color="4F81BC"/>
              <w:right w:val="single" w:sz="6" w:space="0" w:color="4F81BC"/>
            </w:tcBorders>
            <w:shd w:val="clear" w:color="auto" w:fill="A7BEDE"/>
            <w:vAlign w:val="center"/>
          </w:tcPr>
          <w:p w14:paraId="2A28CB10"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Transferencia</w:t>
            </w:r>
            <w:r w:rsidRPr="003A44C2">
              <w:rPr>
                <w:rFonts w:ascii="Arial" w:hAnsi="Arial" w:cs="Arial"/>
                <w:spacing w:val="-4"/>
                <w:sz w:val="18"/>
              </w:rPr>
              <w:t xml:space="preserve"> </w:t>
            </w:r>
            <w:r w:rsidRPr="003A44C2">
              <w:rPr>
                <w:rFonts w:ascii="Arial" w:hAnsi="Arial" w:cs="Arial"/>
                <w:sz w:val="18"/>
              </w:rPr>
              <w:t>22</w:t>
            </w:r>
            <w:r w:rsidRPr="003A44C2">
              <w:rPr>
                <w:rFonts w:ascii="Arial" w:hAnsi="Arial" w:cs="Arial"/>
                <w:spacing w:val="-4"/>
                <w:sz w:val="18"/>
              </w:rPr>
              <w:t xml:space="preserve"> </w:t>
            </w:r>
            <w:proofErr w:type="spellStart"/>
            <w:r w:rsidRPr="003A44C2">
              <w:rPr>
                <w:rFonts w:ascii="Arial" w:hAnsi="Arial" w:cs="Arial"/>
                <w:sz w:val="18"/>
              </w:rPr>
              <w:t>ava</w:t>
            </w:r>
            <w:proofErr w:type="spellEnd"/>
            <w:r w:rsidRPr="003A44C2">
              <w:rPr>
                <w:rFonts w:ascii="Arial" w:hAnsi="Arial" w:cs="Arial"/>
                <w:sz w:val="18"/>
              </w:rPr>
              <w:t>.</w:t>
            </w:r>
            <w:r w:rsidRPr="003A44C2">
              <w:rPr>
                <w:rFonts w:ascii="Arial" w:hAnsi="Arial" w:cs="Arial"/>
                <w:spacing w:val="-2"/>
                <w:sz w:val="18"/>
              </w:rPr>
              <w:t xml:space="preserve"> </w:t>
            </w:r>
            <w:r w:rsidRPr="003A44C2">
              <w:rPr>
                <w:rFonts w:ascii="Arial" w:hAnsi="Arial" w:cs="Arial"/>
                <w:sz w:val="18"/>
              </w:rPr>
              <w:t>1ra.</w:t>
            </w:r>
            <w:r w:rsidRPr="003A44C2">
              <w:rPr>
                <w:rFonts w:ascii="Arial" w:hAnsi="Arial" w:cs="Arial"/>
                <w:spacing w:val="2"/>
                <w:sz w:val="18"/>
              </w:rPr>
              <w:t xml:space="preserve"> </w:t>
            </w:r>
            <w:r w:rsidRPr="003A44C2">
              <w:rPr>
                <w:rFonts w:ascii="Arial" w:hAnsi="Arial" w:cs="Arial"/>
                <w:sz w:val="18"/>
              </w:rPr>
              <w:t>Del</w:t>
            </w:r>
            <w:r w:rsidRPr="003A44C2">
              <w:rPr>
                <w:rFonts w:ascii="Arial" w:hAnsi="Arial" w:cs="Arial"/>
                <w:spacing w:val="-2"/>
                <w:sz w:val="18"/>
              </w:rPr>
              <w:t xml:space="preserve"> </w:t>
            </w:r>
            <w:r w:rsidRPr="003A44C2">
              <w:rPr>
                <w:rFonts w:ascii="Arial" w:hAnsi="Arial" w:cs="Arial"/>
                <w:sz w:val="18"/>
              </w:rPr>
              <w:t>2021</w:t>
            </w:r>
          </w:p>
        </w:tc>
        <w:tc>
          <w:tcPr>
            <w:tcW w:w="1767" w:type="dxa"/>
            <w:tcBorders>
              <w:left w:val="single" w:sz="6" w:space="0" w:color="4F81BC"/>
              <w:right w:val="single" w:sz="6" w:space="0" w:color="4F81BC"/>
            </w:tcBorders>
            <w:shd w:val="clear" w:color="auto" w:fill="A7BEDE"/>
            <w:vAlign w:val="center"/>
          </w:tcPr>
          <w:p w14:paraId="7A02F834" w14:textId="77777777" w:rsidR="0016549B" w:rsidRPr="003A44C2" w:rsidRDefault="0016549B" w:rsidP="00E65C11">
            <w:pPr>
              <w:pStyle w:val="TableParagraph"/>
              <w:spacing w:line="186" w:lineRule="exact"/>
              <w:ind w:left="567" w:right="227"/>
              <w:rPr>
                <w:rFonts w:ascii="Arial" w:hAnsi="Arial" w:cs="Arial"/>
                <w:b/>
                <w:sz w:val="18"/>
              </w:rPr>
            </w:pPr>
            <w:r w:rsidRPr="003A44C2">
              <w:rPr>
                <w:rFonts w:ascii="Arial" w:hAnsi="Arial" w:cs="Arial"/>
                <w:b/>
                <w:sz w:val="18"/>
              </w:rPr>
              <w:t>288,328.21</w:t>
            </w:r>
          </w:p>
        </w:tc>
        <w:tc>
          <w:tcPr>
            <w:tcW w:w="1743" w:type="dxa"/>
            <w:gridSpan w:val="2"/>
            <w:tcBorders>
              <w:left w:val="single" w:sz="6" w:space="0" w:color="4F81BC"/>
              <w:right w:val="single" w:sz="6" w:space="0" w:color="4F81BC"/>
            </w:tcBorders>
            <w:shd w:val="clear" w:color="auto" w:fill="A7BEDE"/>
            <w:vAlign w:val="center"/>
          </w:tcPr>
          <w:p w14:paraId="5EF8E976" w14:textId="77777777" w:rsidR="0016549B" w:rsidRPr="003A44C2" w:rsidRDefault="0016549B" w:rsidP="00E65C11">
            <w:pPr>
              <w:pStyle w:val="TableParagraph"/>
              <w:ind w:left="567" w:right="227"/>
              <w:rPr>
                <w:rFonts w:ascii="Arial" w:hAnsi="Arial" w:cs="Arial"/>
                <w:sz w:val="14"/>
              </w:rPr>
            </w:pPr>
          </w:p>
        </w:tc>
      </w:tr>
      <w:tr w:rsidR="0016549B" w:rsidRPr="003A44C2" w14:paraId="240082B8" w14:textId="77777777" w:rsidTr="007739BA">
        <w:trPr>
          <w:trHeight w:val="205"/>
        </w:trPr>
        <w:tc>
          <w:tcPr>
            <w:tcW w:w="1244" w:type="dxa"/>
            <w:tcBorders>
              <w:left w:val="nil"/>
            </w:tcBorders>
            <w:vAlign w:val="center"/>
          </w:tcPr>
          <w:p w14:paraId="2B30BB6D"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20/12/2021</w:t>
            </w:r>
          </w:p>
        </w:tc>
        <w:tc>
          <w:tcPr>
            <w:tcW w:w="4538" w:type="dxa"/>
            <w:shd w:val="clear" w:color="auto" w:fill="D2DFED"/>
            <w:vAlign w:val="center"/>
          </w:tcPr>
          <w:p w14:paraId="07930C4F"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MARYAR</w:t>
            </w:r>
            <w:r w:rsidRPr="003A44C2">
              <w:rPr>
                <w:rFonts w:ascii="Arial" w:hAnsi="Arial" w:cs="Arial"/>
                <w:spacing w:val="-1"/>
                <w:sz w:val="18"/>
              </w:rPr>
              <w:t xml:space="preserve"> </w:t>
            </w:r>
            <w:r w:rsidRPr="003A44C2">
              <w:rPr>
                <w:rFonts w:ascii="Arial" w:hAnsi="Arial" w:cs="Arial"/>
                <w:sz w:val="18"/>
              </w:rPr>
              <w:t>SUPPLY</w:t>
            </w:r>
          </w:p>
        </w:tc>
        <w:tc>
          <w:tcPr>
            <w:tcW w:w="1767" w:type="dxa"/>
            <w:shd w:val="clear" w:color="auto" w:fill="D2DFED"/>
            <w:vAlign w:val="center"/>
          </w:tcPr>
          <w:p w14:paraId="2F4BDFA8" w14:textId="77777777" w:rsidR="0016549B" w:rsidRPr="003A44C2" w:rsidRDefault="0016549B" w:rsidP="00E65C11">
            <w:pPr>
              <w:pStyle w:val="TableParagraph"/>
              <w:ind w:left="567" w:right="227"/>
              <w:rPr>
                <w:rFonts w:ascii="Arial" w:hAnsi="Arial" w:cs="Arial"/>
                <w:sz w:val="14"/>
              </w:rPr>
            </w:pPr>
          </w:p>
        </w:tc>
        <w:tc>
          <w:tcPr>
            <w:tcW w:w="1743" w:type="dxa"/>
            <w:gridSpan w:val="2"/>
            <w:shd w:val="clear" w:color="auto" w:fill="D2DFED"/>
            <w:vAlign w:val="center"/>
          </w:tcPr>
          <w:p w14:paraId="0CD00946"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141,323.03</w:t>
            </w:r>
          </w:p>
        </w:tc>
      </w:tr>
      <w:tr w:rsidR="0016549B" w:rsidRPr="003A44C2" w14:paraId="705E2DC9" w14:textId="77777777" w:rsidTr="007739BA">
        <w:trPr>
          <w:trHeight w:val="210"/>
        </w:trPr>
        <w:tc>
          <w:tcPr>
            <w:tcW w:w="1244" w:type="dxa"/>
            <w:tcBorders>
              <w:left w:val="nil"/>
              <w:right w:val="single" w:sz="6" w:space="0" w:color="4F81BC"/>
            </w:tcBorders>
            <w:vAlign w:val="center"/>
          </w:tcPr>
          <w:p w14:paraId="42A3A0D7" w14:textId="77777777" w:rsidR="0016549B" w:rsidRPr="003A44C2" w:rsidRDefault="0016549B" w:rsidP="007739BA">
            <w:pPr>
              <w:pStyle w:val="TableParagraph"/>
              <w:spacing w:before="4" w:line="186" w:lineRule="exact"/>
              <w:ind w:left="31" w:right="79"/>
              <w:jc w:val="center"/>
              <w:rPr>
                <w:rFonts w:ascii="Arial" w:hAnsi="Arial" w:cs="Arial"/>
                <w:b/>
                <w:sz w:val="18"/>
              </w:rPr>
            </w:pPr>
            <w:r w:rsidRPr="003A44C2">
              <w:rPr>
                <w:rFonts w:ascii="Arial" w:hAnsi="Arial" w:cs="Arial"/>
                <w:b/>
                <w:sz w:val="18"/>
              </w:rPr>
              <w:t>20/12/2021</w:t>
            </w:r>
          </w:p>
        </w:tc>
        <w:tc>
          <w:tcPr>
            <w:tcW w:w="4538" w:type="dxa"/>
            <w:tcBorders>
              <w:left w:val="single" w:sz="6" w:space="0" w:color="4F81BC"/>
              <w:right w:val="single" w:sz="6" w:space="0" w:color="4F81BC"/>
            </w:tcBorders>
            <w:shd w:val="clear" w:color="auto" w:fill="A7BEDE"/>
            <w:vAlign w:val="center"/>
          </w:tcPr>
          <w:p w14:paraId="1A5E2356" w14:textId="77777777" w:rsidR="0016549B" w:rsidRPr="003A44C2" w:rsidRDefault="0016549B" w:rsidP="00E65C11">
            <w:pPr>
              <w:pStyle w:val="TableParagraph"/>
              <w:spacing w:line="191" w:lineRule="exact"/>
              <w:ind w:left="567" w:right="227"/>
              <w:rPr>
                <w:rFonts w:ascii="Arial" w:hAnsi="Arial" w:cs="Arial"/>
                <w:sz w:val="18"/>
              </w:rPr>
            </w:pPr>
            <w:r w:rsidRPr="003A44C2">
              <w:rPr>
                <w:rFonts w:ascii="Arial" w:hAnsi="Arial" w:cs="Arial"/>
                <w:sz w:val="18"/>
              </w:rPr>
              <w:t>TOLERIN</w:t>
            </w:r>
            <w:r w:rsidRPr="003A44C2">
              <w:rPr>
                <w:rFonts w:ascii="Arial" w:hAnsi="Arial" w:cs="Arial"/>
                <w:spacing w:val="-3"/>
                <w:sz w:val="18"/>
              </w:rPr>
              <w:t xml:space="preserve"> </w:t>
            </w:r>
            <w:r w:rsidRPr="003A44C2">
              <w:rPr>
                <w:rFonts w:ascii="Arial" w:hAnsi="Arial" w:cs="Arial"/>
                <w:sz w:val="18"/>
              </w:rPr>
              <w:t>COMERCIAL</w:t>
            </w:r>
          </w:p>
        </w:tc>
        <w:tc>
          <w:tcPr>
            <w:tcW w:w="1767" w:type="dxa"/>
            <w:tcBorders>
              <w:left w:val="single" w:sz="6" w:space="0" w:color="4F81BC"/>
              <w:right w:val="single" w:sz="6" w:space="0" w:color="4F81BC"/>
            </w:tcBorders>
            <w:shd w:val="clear" w:color="auto" w:fill="A7BEDE"/>
            <w:vAlign w:val="center"/>
          </w:tcPr>
          <w:p w14:paraId="287E5BCE" w14:textId="77777777" w:rsidR="0016549B" w:rsidRPr="003A44C2" w:rsidRDefault="0016549B" w:rsidP="00E65C11">
            <w:pPr>
              <w:pStyle w:val="TableParagraph"/>
              <w:ind w:left="567" w:right="227"/>
              <w:rPr>
                <w:rFonts w:ascii="Arial" w:hAnsi="Arial" w:cs="Arial"/>
                <w:sz w:val="14"/>
              </w:rPr>
            </w:pPr>
          </w:p>
        </w:tc>
        <w:tc>
          <w:tcPr>
            <w:tcW w:w="1743" w:type="dxa"/>
            <w:gridSpan w:val="2"/>
            <w:tcBorders>
              <w:left w:val="single" w:sz="6" w:space="0" w:color="4F81BC"/>
              <w:right w:val="single" w:sz="6" w:space="0" w:color="4F81BC"/>
            </w:tcBorders>
            <w:shd w:val="clear" w:color="auto" w:fill="A7BEDE"/>
            <w:vAlign w:val="center"/>
          </w:tcPr>
          <w:p w14:paraId="1294C535" w14:textId="77777777" w:rsidR="0016549B" w:rsidRPr="003A44C2" w:rsidRDefault="0016549B" w:rsidP="00E65C11">
            <w:pPr>
              <w:pStyle w:val="TableParagraph"/>
              <w:spacing w:line="191" w:lineRule="exact"/>
              <w:ind w:left="567" w:right="227"/>
              <w:rPr>
                <w:rFonts w:ascii="Arial" w:hAnsi="Arial" w:cs="Arial"/>
                <w:sz w:val="18"/>
              </w:rPr>
            </w:pPr>
            <w:r w:rsidRPr="003A44C2">
              <w:rPr>
                <w:rFonts w:ascii="Arial" w:hAnsi="Arial" w:cs="Arial"/>
                <w:sz w:val="18"/>
              </w:rPr>
              <w:t>139,005.18</w:t>
            </w:r>
          </w:p>
        </w:tc>
      </w:tr>
      <w:tr w:rsidR="0016549B" w:rsidRPr="003A44C2" w14:paraId="19CB530C" w14:textId="77777777" w:rsidTr="007739BA">
        <w:trPr>
          <w:trHeight w:val="205"/>
        </w:trPr>
        <w:tc>
          <w:tcPr>
            <w:tcW w:w="1244" w:type="dxa"/>
            <w:tcBorders>
              <w:left w:val="nil"/>
            </w:tcBorders>
            <w:vAlign w:val="center"/>
          </w:tcPr>
          <w:p w14:paraId="680F6650" w14:textId="77777777" w:rsidR="0016549B" w:rsidRPr="003A44C2" w:rsidRDefault="0016549B" w:rsidP="007739BA">
            <w:pPr>
              <w:pStyle w:val="TableParagraph"/>
              <w:spacing w:line="186" w:lineRule="exact"/>
              <w:ind w:left="31" w:right="79"/>
              <w:jc w:val="center"/>
              <w:rPr>
                <w:rFonts w:ascii="Arial" w:hAnsi="Arial" w:cs="Arial"/>
                <w:b/>
                <w:sz w:val="18"/>
              </w:rPr>
            </w:pPr>
            <w:r w:rsidRPr="003A44C2">
              <w:rPr>
                <w:rFonts w:ascii="Arial" w:hAnsi="Arial" w:cs="Arial"/>
                <w:b/>
                <w:sz w:val="18"/>
              </w:rPr>
              <w:t>20/12/2021</w:t>
            </w:r>
          </w:p>
        </w:tc>
        <w:tc>
          <w:tcPr>
            <w:tcW w:w="4538" w:type="dxa"/>
            <w:shd w:val="clear" w:color="auto" w:fill="D2DFED"/>
            <w:vAlign w:val="center"/>
          </w:tcPr>
          <w:p w14:paraId="31D4F34A"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JUNTA</w:t>
            </w:r>
            <w:r w:rsidRPr="003A44C2">
              <w:rPr>
                <w:rFonts w:ascii="Arial" w:hAnsi="Arial" w:cs="Arial"/>
                <w:spacing w:val="-7"/>
                <w:sz w:val="18"/>
              </w:rPr>
              <w:t xml:space="preserve"> </w:t>
            </w:r>
            <w:r w:rsidRPr="003A44C2">
              <w:rPr>
                <w:rFonts w:ascii="Arial" w:hAnsi="Arial" w:cs="Arial"/>
                <w:sz w:val="18"/>
              </w:rPr>
              <w:t>DE</w:t>
            </w:r>
            <w:r w:rsidRPr="003A44C2">
              <w:rPr>
                <w:rFonts w:ascii="Arial" w:hAnsi="Arial" w:cs="Arial"/>
                <w:spacing w:val="-1"/>
                <w:sz w:val="18"/>
              </w:rPr>
              <w:t xml:space="preserve"> </w:t>
            </w:r>
            <w:r w:rsidRPr="003A44C2">
              <w:rPr>
                <w:rFonts w:ascii="Arial" w:hAnsi="Arial" w:cs="Arial"/>
                <w:sz w:val="18"/>
              </w:rPr>
              <w:t>CENTRO</w:t>
            </w:r>
            <w:r w:rsidRPr="003A44C2">
              <w:rPr>
                <w:rFonts w:ascii="Arial" w:hAnsi="Arial" w:cs="Arial"/>
                <w:spacing w:val="-2"/>
                <w:sz w:val="18"/>
              </w:rPr>
              <w:t xml:space="preserve"> </w:t>
            </w:r>
            <w:r w:rsidRPr="003A44C2">
              <w:rPr>
                <w:rFonts w:ascii="Arial" w:hAnsi="Arial" w:cs="Arial"/>
                <w:sz w:val="18"/>
              </w:rPr>
              <w:t>EDUCATIVO</w:t>
            </w:r>
            <w:r w:rsidRPr="003A44C2">
              <w:rPr>
                <w:rFonts w:ascii="Arial" w:hAnsi="Arial" w:cs="Arial"/>
                <w:spacing w:val="-2"/>
                <w:sz w:val="18"/>
              </w:rPr>
              <w:t xml:space="preserve"> </w:t>
            </w:r>
            <w:r w:rsidRPr="003A44C2">
              <w:rPr>
                <w:rFonts w:ascii="Arial" w:hAnsi="Arial" w:cs="Arial"/>
                <w:sz w:val="18"/>
              </w:rPr>
              <w:t>DIVINA</w:t>
            </w:r>
          </w:p>
        </w:tc>
        <w:tc>
          <w:tcPr>
            <w:tcW w:w="1767" w:type="dxa"/>
            <w:shd w:val="clear" w:color="auto" w:fill="D2DFED"/>
            <w:vAlign w:val="center"/>
          </w:tcPr>
          <w:p w14:paraId="51862AC2" w14:textId="77777777" w:rsidR="0016549B" w:rsidRPr="003A44C2" w:rsidRDefault="0016549B" w:rsidP="00E65C11">
            <w:pPr>
              <w:pStyle w:val="TableParagraph"/>
              <w:ind w:left="567" w:right="227"/>
              <w:rPr>
                <w:rFonts w:ascii="Arial" w:hAnsi="Arial" w:cs="Arial"/>
                <w:sz w:val="14"/>
              </w:rPr>
            </w:pPr>
          </w:p>
        </w:tc>
        <w:tc>
          <w:tcPr>
            <w:tcW w:w="1743" w:type="dxa"/>
            <w:gridSpan w:val="2"/>
            <w:shd w:val="clear" w:color="auto" w:fill="D2DFED"/>
            <w:vAlign w:val="center"/>
          </w:tcPr>
          <w:p w14:paraId="23233C41" w14:textId="77777777" w:rsidR="0016549B" w:rsidRPr="003A44C2" w:rsidRDefault="0016549B" w:rsidP="00E65C11">
            <w:pPr>
              <w:pStyle w:val="TableParagraph"/>
              <w:spacing w:line="186" w:lineRule="exact"/>
              <w:ind w:left="567" w:right="227"/>
              <w:rPr>
                <w:rFonts w:ascii="Arial" w:hAnsi="Arial" w:cs="Arial"/>
                <w:sz w:val="18"/>
              </w:rPr>
            </w:pPr>
            <w:r w:rsidRPr="003A44C2">
              <w:rPr>
                <w:rFonts w:ascii="Arial" w:hAnsi="Arial" w:cs="Arial"/>
                <w:sz w:val="18"/>
              </w:rPr>
              <w:t>8,000</w:t>
            </w:r>
          </w:p>
        </w:tc>
      </w:tr>
      <w:tr w:rsidR="0016549B" w:rsidRPr="003A44C2" w14:paraId="532C3076" w14:textId="77777777" w:rsidTr="007739BA">
        <w:trPr>
          <w:gridAfter w:val="1"/>
          <w:wAfter w:w="47" w:type="dxa"/>
          <w:trHeight w:val="210"/>
        </w:trPr>
        <w:tc>
          <w:tcPr>
            <w:tcW w:w="7544" w:type="dxa"/>
            <w:gridSpan w:val="3"/>
            <w:tcBorders>
              <w:left w:val="nil"/>
              <w:bottom w:val="nil"/>
              <w:right w:val="single" w:sz="6" w:space="0" w:color="4F81BC"/>
            </w:tcBorders>
          </w:tcPr>
          <w:p w14:paraId="283DA723" w14:textId="77777777" w:rsidR="0016549B" w:rsidRPr="003A44C2" w:rsidRDefault="0016549B" w:rsidP="00406E13">
            <w:pPr>
              <w:pStyle w:val="TableParagraph"/>
              <w:spacing w:line="190" w:lineRule="exact"/>
              <w:ind w:left="567" w:right="227"/>
              <w:jc w:val="right"/>
              <w:rPr>
                <w:rFonts w:ascii="Arial" w:hAnsi="Arial" w:cs="Arial"/>
                <w:b/>
                <w:sz w:val="18"/>
              </w:rPr>
            </w:pPr>
            <w:r w:rsidRPr="003A44C2">
              <w:rPr>
                <w:rFonts w:ascii="Arial" w:hAnsi="Arial" w:cs="Arial"/>
                <w:b/>
                <w:sz w:val="18"/>
              </w:rPr>
              <w:t>Ingreso</w:t>
            </w:r>
            <w:r w:rsidRPr="003A44C2">
              <w:rPr>
                <w:rFonts w:ascii="Arial" w:hAnsi="Arial" w:cs="Arial"/>
                <w:b/>
                <w:spacing w:val="-3"/>
                <w:sz w:val="18"/>
              </w:rPr>
              <w:t xml:space="preserve"> </w:t>
            </w:r>
            <w:r w:rsidRPr="003A44C2">
              <w:rPr>
                <w:rFonts w:ascii="Arial" w:hAnsi="Arial" w:cs="Arial"/>
                <w:b/>
                <w:sz w:val="18"/>
              </w:rPr>
              <w:t>Total</w:t>
            </w:r>
            <w:r w:rsidRPr="003A44C2">
              <w:rPr>
                <w:rFonts w:ascii="Arial" w:hAnsi="Arial" w:cs="Arial"/>
                <w:b/>
                <w:spacing w:val="-1"/>
                <w:sz w:val="18"/>
              </w:rPr>
              <w:t xml:space="preserve"> </w:t>
            </w:r>
            <w:r w:rsidRPr="003A44C2">
              <w:rPr>
                <w:rFonts w:ascii="Arial" w:hAnsi="Arial" w:cs="Arial"/>
                <w:b/>
                <w:sz w:val="18"/>
              </w:rPr>
              <w:t>Recibido</w:t>
            </w:r>
          </w:p>
        </w:tc>
        <w:tc>
          <w:tcPr>
            <w:tcW w:w="1701" w:type="dxa"/>
            <w:tcBorders>
              <w:left w:val="single" w:sz="6" w:space="0" w:color="4F81BC"/>
              <w:right w:val="single" w:sz="6" w:space="0" w:color="4F81BC"/>
            </w:tcBorders>
            <w:shd w:val="clear" w:color="auto" w:fill="A7BEDE"/>
          </w:tcPr>
          <w:p w14:paraId="6041B0E5" w14:textId="77777777" w:rsidR="0016549B" w:rsidRPr="003A44C2" w:rsidRDefault="0016549B" w:rsidP="007739BA">
            <w:pPr>
              <w:pStyle w:val="TableParagraph"/>
              <w:spacing w:line="190" w:lineRule="exact"/>
              <w:ind w:left="278" w:right="227"/>
              <w:jc w:val="center"/>
              <w:rPr>
                <w:rFonts w:ascii="Arial" w:hAnsi="Arial" w:cs="Arial"/>
                <w:b/>
                <w:sz w:val="18"/>
              </w:rPr>
            </w:pPr>
            <w:r w:rsidRPr="003A44C2">
              <w:rPr>
                <w:rFonts w:ascii="Arial" w:hAnsi="Arial" w:cs="Arial"/>
                <w:b/>
                <w:sz w:val="18"/>
              </w:rPr>
              <w:t>1,639,620.83</w:t>
            </w:r>
          </w:p>
        </w:tc>
      </w:tr>
    </w:tbl>
    <w:p w14:paraId="09273EA3" w14:textId="419AB7A0" w:rsidR="0016549B" w:rsidRDefault="0016549B" w:rsidP="00406E13">
      <w:pPr>
        <w:pStyle w:val="Textoindependiente"/>
        <w:spacing w:line="360" w:lineRule="auto"/>
        <w:ind w:left="567" w:right="227"/>
        <w:jc w:val="both"/>
        <w:rPr>
          <w:rFonts w:ascii="Arial" w:hAnsi="Arial" w:cs="Arial"/>
          <w:b/>
          <w:bCs/>
        </w:rPr>
      </w:pPr>
    </w:p>
    <w:p w14:paraId="269715FB" w14:textId="77777777" w:rsidR="00206EC9" w:rsidRPr="003A44C2" w:rsidRDefault="00206EC9" w:rsidP="00406E13">
      <w:pPr>
        <w:pStyle w:val="Textoindependiente"/>
        <w:spacing w:line="360" w:lineRule="auto"/>
        <w:ind w:left="567" w:right="227"/>
        <w:jc w:val="both"/>
        <w:rPr>
          <w:rFonts w:ascii="Arial" w:hAnsi="Arial" w:cs="Arial"/>
          <w:b/>
          <w:bCs/>
        </w:rPr>
      </w:pPr>
    </w:p>
    <w:p w14:paraId="576AFC28" w14:textId="6D8767E8" w:rsidR="009654AC" w:rsidRPr="003A44C2" w:rsidRDefault="009654AC" w:rsidP="007739BA">
      <w:pPr>
        <w:pStyle w:val="Textoindependiente"/>
        <w:spacing w:line="360" w:lineRule="auto"/>
        <w:ind w:left="1134" w:right="227"/>
        <w:jc w:val="both"/>
        <w:rPr>
          <w:rFonts w:ascii="Arial" w:hAnsi="Arial" w:cs="Arial"/>
          <w:b/>
          <w:bCs/>
        </w:rPr>
      </w:pPr>
      <w:r w:rsidRPr="003A44C2">
        <w:rPr>
          <w:rFonts w:ascii="Arial" w:hAnsi="Arial" w:cs="Arial"/>
          <w:b/>
          <w:bCs/>
        </w:rPr>
        <w:t>8.</w:t>
      </w:r>
      <w:r w:rsidRPr="003A44C2">
        <w:rPr>
          <w:rFonts w:ascii="Arial" w:hAnsi="Arial" w:cs="Arial"/>
          <w:b/>
          <w:bCs/>
        </w:rPr>
        <w:tab/>
        <w:t>Nuestra Señora de la Altagracia</w:t>
      </w:r>
    </w:p>
    <w:p w14:paraId="58B55271" w14:textId="4034900B" w:rsidR="00903DCE" w:rsidRPr="003A44C2" w:rsidRDefault="00903DCE" w:rsidP="00406E13">
      <w:pPr>
        <w:spacing w:before="81" w:line="252" w:lineRule="auto"/>
        <w:ind w:left="567" w:right="227"/>
        <w:rPr>
          <w:rFonts w:ascii="Arial" w:hAnsi="Arial" w:cs="Arial"/>
          <w:b/>
          <w:sz w:val="21"/>
        </w:rPr>
      </w:pPr>
      <w:r w:rsidRPr="003A44C2">
        <w:rPr>
          <w:rFonts w:ascii="Arial" w:hAnsi="Arial" w:cs="Arial"/>
          <w:noProof/>
          <w:lang w:eastAsia="es-ES"/>
        </w:rPr>
        <mc:AlternateContent>
          <mc:Choice Requires="wps">
            <w:drawing>
              <wp:anchor distT="0" distB="0" distL="114300" distR="114300" simplePos="0" relativeHeight="251653120" behindDoc="1" locked="0" layoutInCell="1" allowOverlap="1" wp14:anchorId="7B7308FC" wp14:editId="3B86C33F">
                <wp:simplePos x="0" y="0"/>
                <wp:positionH relativeFrom="page">
                  <wp:posOffset>1714500</wp:posOffset>
                </wp:positionH>
                <wp:positionV relativeFrom="page">
                  <wp:posOffset>7021830</wp:posOffset>
                </wp:positionV>
                <wp:extent cx="62865" cy="62865"/>
                <wp:effectExtent l="0" t="1905" r="3810" b="190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7F70D" id="Rectángulo 7" o:spid="_x0000_s1026" style="position:absolute;margin-left:135pt;margin-top:552.9pt;width:4.95pt;height:4.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" fillcolor="#4470c4" stroked="f">
                <w10:wrap anchorx="page" anchory="page"/>
              </v:rect>
            </w:pict>
          </mc:Fallback>
        </mc:AlternateContent>
      </w:r>
      <w:r w:rsidRPr="003A44C2">
        <w:rPr>
          <w:rFonts w:ascii="Arial" w:hAnsi="Arial" w:cs="Arial"/>
          <w:noProof/>
          <w:lang w:eastAsia="es-ES"/>
        </w:rPr>
        <mc:AlternateContent>
          <mc:Choice Requires="wps">
            <w:drawing>
              <wp:anchor distT="0" distB="0" distL="114300" distR="114300" simplePos="0" relativeHeight="251670528" behindDoc="1" locked="0" layoutInCell="1" allowOverlap="1" wp14:anchorId="599D2149" wp14:editId="7C12DC8F">
                <wp:simplePos x="0" y="0"/>
                <wp:positionH relativeFrom="page">
                  <wp:posOffset>2238375</wp:posOffset>
                </wp:positionH>
                <wp:positionV relativeFrom="page">
                  <wp:posOffset>7021830</wp:posOffset>
                </wp:positionV>
                <wp:extent cx="62865" cy="62865"/>
                <wp:effectExtent l="0" t="1905" r="3810" b="190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23A2E" id="Rectángulo 8" o:spid="_x0000_s1026" style="position:absolute;margin-left:176.25pt;margin-top:552.9pt;width:4.95pt;height:4.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" fillcolor="#eb7b2f" stroked="f">
                <w10:wrap anchorx="page" anchory="page"/>
              </v:rect>
            </w:pict>
          </mc:Fallback>
        </mc:AlternateContent>
      </w:r>
      <w:r w:rsidRPr="003A44C2">
        <w:rPr>
          <w:rFonts w:ascii="Arial" w:hAnsi="Arial" w:cs="Arial"/>
          <w:noProof/>
          <w:lang w:eastAsia="es-ES"/>
        </w:rPr>
        <mc:AlternateContent>
          <mc:Choice Requires="wps">
            <w:drawing>
              <wp:anchor distT="0" distB="0" distL="114300" distR="114300" simplePos="0" relativeHeight="251689984" behindDoc="1" locked="0" layoutInCell="1" allowOverlap="1" wp14:anchorId="7AA4617E" wp14:editId="0F3D0F3E">
                <wp:simplePos x="0" y="0"/>
                <wp:positionH relativeFrom="page">
                  <wp:posOffset>2752725</wp:posOffset>
                </wp:positionH>
                <wp:positionV relativeFrom="page">
                  <wp:posOffset>7021830</wp:posOffset>
                </wp:positionV>
                <wp:extent cx="62865" cy="62865"/>
                <wp:effectExtent l="0" t="1905" r="3810" b="190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89B54" id="Rectángulo 9" o:spid="_x0000_s1026" style="position:absolute;margin-left:216.75pt;margin-top:552.9pt;width:4.95pt;height:4.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" fillcolor="#a3a3a3" stroked="f">
                <w10:wrap anchorx="page" anchory="page"/>
              </v:rect>
            </w:pict>
          </mc:Fallback>
        </mc:AlternateContent>
      </w:r>
      <w:r w:rsidRPr="003A44C2">
        <w:rPr>
          <w:rFonts w:ascii="Arial" w:hAnsi="Arial" w:cs="Arial"/>
          <w:noProof/>
          <w:lang w:eastAsia="es-ES"/>
        </w:rPr>
        <mc:AlternateContent>
          <mc:Choice Requires="wps">
            <w:drawing>
              <wp:anchor distT="0" distB="0" distL="114300" distR="114300" simplePos="0" relativeHeight="251707392" behindDoc="1" locked="0" layoutInCell="1" allowOverlap="1" wp14:anchorId="347E89BA" wp14:editId="757673FE">
                <wp:simplePos x="0" y="0"/>
                <wp:positionH relativeFrom="page">
                  <wp:posOffset>3525520</wp:posOffset>
                </wp:positionH>
                <wp:positionV relativeFrom="page">
                  <wp:posOffset>7021830</wp:posOffset>
                </wp:positionV>
                <wp:extent cx="62865" cy="62865"/>
                <wp:effectExtent l="1270" t="1905" r="2540" b="190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4C5A8" id="Rectángulo 10" o:spid="_x0000_s1026" style="position:absolute;margin-left:277.6pt;margin-top:552.9pt;width:4.95pt;height:4.9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" fillcolor="#ffc000" stroked="f">
                <w10:wrap anchorx="page" anchory="page"/>
              </v:rect>
            </w:pict>
          </mc:Fallback>
        </mc:AlternateContent>
      </w:r>
      <w:r w:rsidRPr="003A44C2">
        <w:rPr>
          <w:rFonts w:ascii="Arial" w:hAnsi="Arial" w:cs="Arial"/>
          <w:noProof/>
          <w:lang w:eastAsia="es-ES"/>
        </w:rPr>
        <mc:AlternateContent>
          <mc:Choice Requires="wps">
            <w:drawing>
              <wp:anchor distT="0" distB="0" distL="114300" distR="114300" simplePos="0" relativeHeight="251724800" behindDoc="1" locked="0" layoutInCell="1" allowOverlap="1" wp14:anchorId="5C4CC5CB" wp14:editId="084CD397">
                <wp:simplePos x="0" y="0"/>
                <wp:positionH relativeFrom="page">
                  <wp:posOffset>4290695</wp:posOffset>
                </wp:positionH>
                <wp:positionV relativeFrom="page">
                  <wp:posOffset>7021830</wp:posOffset>
                </wp:positionV>
                <wp:extent cx="62865" cy="62865"/>
                <wp:effectExtent l="4445" t="1905" r="0" b="190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88FC" id="Rectángulo 11" o:spid="_x0000_s1026" style="position:absolute;margin-left:337.85pt;margin-top:552.9pt;width:4.95pt;height:4.9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" fillcolor="#5b9bd3" stroked="f">
                <w10:wrap anchorx="page" anchory="page"/>
              </v:rect>
            </w:pict>
          </mc:Fallback>
        </mc:AlternateContent>
      </w:r>
      <w:r w:rsidRPr="003A44C2">
        <w:rPr>
          <w:rFonts w:ascii="Arial" w:hAnsi="Arial" w:cs="Arial"/>
          <w:noProof/>
          <w:lang w:eastAsia="es-ES"/>
        </w:rPr>
        <mc:AlternateContent>
          <mc:Choice Requires="wps">
            <w:drawing>
              <wp:anchor distT="0" distB="0" distL="114300" distR="114300" simplePos="0" relativeHeight="251742208" behindDoc="1" locked="0" layoutInCell="1" allowOverlap="1" wp14:anchorId="065E0F57" wp14:editId="617F3B05">
                <wp:simplePos x="0" y="0"/>
                <wp:positionH relativeFrom="page">
                  <wp:posOffset>4944110</wp:posOffset>
                </wp:positionH>
                <wp:positionV relativeFrom="page">
                  <wp:posOffset>7021830</wp:posOffset>
                </wp:positionV>
                <wp:extent cx="62865" cy="62865"/>
                <wp:effectExtent l="635" t="1905" r="3175" b="190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6E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926F5" id="Rectángulo 12" o:spid="_x0000_s1026" style="position:absolute;margin-left:389.3pt;margin-top:552.9pt;width:4.95pt;height:4.9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" fillcolor="#6eac46" stroked="f">
                <w10:wrap anchorx="page" anchory="page"/>
              </v:rect>
            </w:pict>
          </mc:Fallback>
        </mc:AlternateContent>
      </w:r>
      <w:r w:rsidRPr="003A44C2">
        <w:rPr>
          <w:rFonts w:ascii="Arial" w:hAnsi="Arial" w:cs="Arial"/>
          <w:noProof/>
          <w:lang w:eastAsia="es-ES"/>
        </w:rPr>
        <mc:AlternateContent>
          <mc:Choice Requires="wps">
            <w:drawing>
              <wp:anchor distT="0" distB="0" distL="114300" distR="114300" simplePos="0" relativeHeight="251759616" behindDoc="1" locked="0" layoutInCell="1" allowOverlap="1" wp14:anchorId="6908146B" wp14:editId="76043265">
                <wp:simplePos x="0" y="0"/>
                <wp:positionH relativeFrom="page">
                  <wp:posOffset>5467985</wp:posOffset>
                </wp:positionH>
                <wp:positionV relativeFrom="page">
                  <wp:posOffset>7021830</wp:posOffset>
                </wp:positionV>
                <wp:extent cx="62865" cy="62865"/>
                <wp:effectExtent l="635" t="1905" r="3175" b="190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24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87FFE" id="Rectángulo 13" o:spid="_x0000_s1026" style="position:absolute;margin-left:430.55pt;margin-top:552.9pt;width:4.95pt;height:4.9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" fillcolor="#244478" stroked="f">
                <w10:wrap anchorx="page" anchory="page"/>
              </v:rect>
            </w:pict>
          </mc:Fallback>
        </mc:AlternateContent>
      </w:r>
      <w:r w:rsidRPr="003A44C2">
        <w:rPr>
          <w:rFonts w:ascii="Arial" w:hAnsi="Arial" w:cs="Arial"/>
          <w:b/>
          <w:sz w:val="21"/>
        </w:rPr>
        <w:t>TRANSACCIONES</w:t>
      </w:r>
      <w:r w:rsidRPr="003A44C2">
        <w:rPr>
          <w:rFonts w:ascii="Arial" w:hAnsi="Arial" w:cs="Arial"/>
          <w:b/>
          <w:spacing w:val="-7"/>
          <w:sz w:val="21"/>
        </w:rPr>
        <w:t xml:space="preserve"> </w:t>
      </w:r>
      <w:r w:rsidRPr="003A44C2">
        <w:rPr>
          <w:rFonts w:ascii="Arial" w:hAnsi="Arial" w:cs="Arial"/>
          <w:b/>
          <w:sz w:val="21"/>
        </w:rPr>
        <w:t>REALIZADAS</w:t>
      </w:r>
      <w:r w:rsidRPr="003A44C2">
        <w:rPr>
          <w:rFonts w:ascii="Arial" w:hAnsi="Arial" w:cs="Arial"/>
          <w:b/>
          <w:spacing w:val="-7"/>
          <w:sz w:val="21"/>
        </w:rPr>
        <w:t xml:space="preserve"> </w:t>
      </w:r>
      <w:r w:rsidRPr="003A44C2">
        <w:rPr>
          <w:rFonts w:ascii="Arial" w:hAnsi="Arial" w:cs="Arial"/>
          <w:b/>
          <w:sz w:val="21"/>
        </w:rPr>
        <w:t>DESDE</w:t>
      </w:r>
      <w:r w:rsidRPr="003A44C2">
        <w:rPr>
          <w:rFonts w:ascii="Arial" w:hAnsi="Arial" w:cs="Arial"/>
          <w:b/>
          <w:spacing w:val="-7"/>
          <w:sz w:val="21"/>
        </w:rPr>
        <w:t xml:space="preserve"> </w:t>
      </w:r>
      <w:r w:rsidRPr="003A44C2">
        <w:rPr>
          <w:rFonts w:ascii="Arial" w:hAnsi="Arial" w:cs="Arial"/>
          <w:b/>
          <w:sz w:val="21"/>
        </w:rPr>
        <w:t>EL</w:t>
      </w:r>
      <w:r w:rsidRPr="003A44C2">
        <w:rPr>
          <w:rFonts w:ascii="Arial" w:hAnsi="Arial" w:cs="Arial"/>
          <w:b/>
          <w:spacing w:val="-7"/>
          <w:sz w:val="21"/>
        </w:rPr>
        <w:t xml:space="preserve"> </w:t>
      </w:r>
      <w:r w:rsidRPr="003A44C2">
        <w:rPr>
          <w:rFonts w:ascii="Arial" w:hAnsi="Arial" w:cs="Arial"/>
          <w:b/>
          <w:sz w:val="21"/>
        </w:rPr>
        <w:t>INICIO</w:t>
      </w:r>
      <w:r w:rsidRPr="003A44C2">
        <w:rPr>
          <w:rFonts w:ascii="Arial" w:hAnsi="Arial" w:cs="Arial"/>
          <w:b/>
          <w:spacing w:val="-7"/>
          <w:sz w:val="21"/>
        </w:rPr>
        <w:t xml:space="preserve"> </w:t>
      </w:r>
      <w:r w:rsidRPr="003A44C2">
        <w:rPr>
          <w:rFonts w:ascii="Arial" w:hAnsi="Arial" w:cs="Arial"/>
          <w:b/>
          <w:sz w:val="21"/>
        </w:rPr>
        <w:t>DE</w:t>
      </w:r>
      <w:r w:rsidRPr="003A44C2">
        <w:rPr>
          <w:rFonts w:ascii="Arial" w:hAnsi="Arial" w:cs="Arial"/>
          <w:b/>
          <w:spacing w:val="-3"/>
          <w:sz w:val="21"/>
        </w:rPr>
        <w:t xml:space="preserve"> </w:t>
      </w:r>
      <w:r w:rsidRPr="003A44C2">
        <w:rPr>
          <w:rFonts w:ascii="Arial" w:hAnsi="Arial" w:cs="Arial"/>
          <w:b/>
          <w:sz w:val="21"/>
        </w:rPr>
        <w:t>LA</w:t>
      </w:r>
      <w:r w:rsidRPr="003A44C2">
        <w:rPr>
          <w:rFonts w:ascii="Arial" w:hAnsi="Arial" w:cs="Arial"/>
          <w:b/>
          <w:spacing w:val="-4"/>
          <w:sz w:val="21"/>
        </w:rPr>
        <w:t xml:space="preserve"> </w:t>
      </w:r>
      <w:r w:rsidRPr="003A44C2">
        <w:rPr>
          <w:rFonts w:ascii="Arial" w:hAnsi="Arial" w:cs="Arial"/>
          <w:b/>
          <w:sz w:val="21"/>
        </w:rPr>
        <w:t>JUNTA</w:t>
      </w:r>
      <w:r w:rsidRPr="003A44C2">
        <w:rPr>
          <w:rFonts w:ascii="Arial" w:hAnsi="Arial" w:cs="Arial"/>
          <w:b/>
          <w:spacing w:val="-4"/>
          <w:sz w:val="21"/>
        </w:rPr>
        <w:t xml:space="preserve"> </w:t>
      </w:r>
      <w:r w:rsidRPr="003A44C2">
        <w:rPr>
          <w:rFonts w:ascii="Arial" w:hAnsi="Arial" w:cs="Arial"/>
          <w:b/>
          <w:sz w:val="21"/>
        </w:rPr>
        <w:t>DE</w:t>
      </w:r>
      <w:r w:rsidRPr="003A44C2">
        <w:rPr>
          <w:rFonts w:ascii="Arial" w:hAnsi="Arial" w:cs="Arial"/>
          <w:b/>
          <w:spacing w:val="-8"/>
          <w:sz w:val="21"/>
        </w:rPr>
        <w:t xml:space="preserve"> </w:t>
      </w:r>
      <w:r w:rsidRPr="003A44C2">
        <w:rPr>
          <w:rFonts w:ascii="Arial" w:hAnsi="Arial" w:cs="Arial"/>
          <w:b/>
          <w:sz w:val="21"/>
        </w:rPr>
        <w:t>CENTRO</w:t>
      </w:r>
      <w:r w:rsidRPr="003A44C2">
        <w:rPr>
          <w:rFonts w:ascii="Arial" w:hAnsi="Arial" w:cs="Arial"/>
          <w:b/>
          <w:spacing w:val="-6"/>
          <w:sz w:val="21"/>
        </w:rPr>
        <w:t xml:space="preserve"> </w:t>
      </w:r>
      <w:r w:rsidRPr="003A44C2">
        <w:rPr>
          <w:rFonts w:ascii="Arial" w:hAnsi="Arial" w:cs="Arial"/>
          <w:b/>
          <w:sz w:val="21"/>
        </w:rPr>
        <w:t>EDUCATIVO</w:t>
      </w:r>
      <w:r w:rsidRPr="003A44C2">
        <w:rPr>
          <w:rFonts w:ascii="Arial" w:hAnsi="Arial" w:cs="Arial"/>
          <w:b/>
          <w:spacing w:val="-49"/>
          <w:sz w:val="21"/>
        </w:rPr>
        <w:t xml:space="preserve"> </w:t>
      </w:r>
      <w:r w:rsidRPr="003A44C2">
        <w:rPr>
          <w:rFonts w:ascii="Arial" w:hAnsi="Arial" w:cs="Arial"/>
          <w:b/>
          <w:sz w:val="21"/>
        </w:rPr>
        <w:t>NUESTRA</w:t>
      </w:r>
      <w:r w:rsidRPr="003A44C2">
        <w:rPr>
          <w:rFonts w:ascii="Arial" w:hAnsi="Arial" w:cs="Arial"/>
          <w:b/>
          <w:spacing w:val="-4"/>
          <w:sz w:val="21"/>
        </w:rPr>
        <w:t xml:space="preserve"> </w:t>
      </w:r>
      <w:r w:rsidRPr="003A44C2">
        <w:rPr>
          <w:rFonts w:ascii="Arial" w:hAnsi="Arial" w:cs="Arial"/>
          <w:b/>
          <w:sz w:val="21"/>
        </w:rPr>
        <w:t>SEÑORA</w:t>
      </w:r>
      <w:r w:rsidRPr="003A44C2">
        <w:rPr>
          <w:rFonts w:ascii="Arial" w:hAnsi="Arial" w:cs="Arial"/>
          <w:b/>
          <w:spacing w:val="16"/>
          <w:sz w:val="21"/>
        </w:rPr>
        <w:t xml:space="preserve"> </w:t>
      </w:r>
      <w:r w:rsidRPr="003A44C2">
        <w:rPr>
          <w:rFonts w:ascii="Arial" w:hAnsi="Arial" w:cs="Arial"/>
          <w:b/>
          <w:sz w:val="21"/>
        </w:rPr>
        <w:t>DE</w:t>
      </w:r>
      <w:r w:rsidRPr="003A44C2">
        <w:rPr>
          <w:rFonts w:ascii="Arial" w:hAnsi="Arial" w:cs="Arial"/>
          <w:b/>
          <w:spacing w:val="-3"/>
          <w:sz w:val="21"/>
        </w:rPr>
        <w:t xml:space="preserve"> </w:t>
      </w:r>
      <w:r w:rsidRPr="003A44C2">
        <w:rPr>
          <w:rFonts w:ascii="Arial" w:hAnsi="Arial" w:cs="Arial"/>
          <w:b/>
          <w:sz w:val="21"/>
        </w:rPr>
        <w:t>LA</w:t>
      </w:r>
      <w:r w:rsidRPr="003A44C2">
        <w:rPr>
          <w:rFonts w:ascii="Arial" w:hAnsi="Arial" w:cs="Arial"/>
          <w:b/>
          <w:spacing w:val="1"/>
          <w:sz w:val="21"/>
        </w:rPr>
        <w:t xml:space="preserve"> </w:t>
      </w:r>
      <w:r w:rsidRPr="003A44C2">
        <w:rPr>
          <w:rFonts w:ascii="Arial" w:hAnsi="Arial" w:cs="Arial"/>
          <w:b/>
          <w:sz w:val="21"/>
        </w:rPr>
        <w:t>ALTAGRACIA</w:t>
      </w:r>
      <w:r w:rsidRPr="003A44C2">
        <w:rPr>
          <w:rFonts w:ascii="Arial" w:hAnsi="Arial" w:cs="Arial"/>
          <w:b/>
          <w:spacing w:val="1"/>
          <w:sz w:val="21"/>
        </w:rPr>
        <w:t xml:space="preserve"> </w:t>
      </w:r>
      <w:r w:rsidRPr="003A44C2">
        <w:rPr>
          <w:rFonts w:ascii="Arial" w:hAnsi="Arial" w:cs="Arial"/>
          <w:b/>
          <w:sz w:val="21"/>
        </w:rPr>
        <w:t>HASTA</w:t>
      </w:r>
      <w:r w:rsidRPr="003A44C2">
        <w:rPr>
          <w:rFonts w:ascii="Arial" w:hAnsi="Arial" w:cs="Arial"/>
          <w:b/>
          <w:spacing w:val="-5"/>
          <w:sz w:val="21"/>
        </w:rPr>
        <w:t xml:space="preserve"> </w:t>
      </w:r>
      <w:r w:rsidRPr="003A44C2">
        <w:rPr>
          <w:rFonts w:ascii="Arial" w:hAnsi="Arial" w:cs="Arial"/>
          <w:b/>
          <w:sz w:val="21"/>
        </w:rPr>
        <w:t>LA</w:t>
      </w:r>
      <w:r w:rsidRPr="003A44C2">
        <w:rPr>
          <w:rFonts w:ascii="Arial" w:hAnsi="Arial" w:cs="Arial"/>
          <w:b/>
          <w:spacing w:val="2"/>
          <w:sz w:val="21"/>
        </w:rPr>
        <w:t xml:space="preserve"> </w:t>
      </w:r>
      <w:r w:rsidRPr="003A44C2">
        <w:rPr>
          <w:rFonts w:ascii="Arial" w:hAnsi="Arial" w:cs="Arial"/>
          <w:b/>
          <w:sz w:val="21"/>
        </w:rPr>
        <w:t>FECHA</w:t>
      </w:r>
    </w:p>
    <w:p w14:paraId="3F28A207" w14:textId="77777777" w:rsidR="00903DCE" w:rsidRPr="003A44C2" w:rsidRDefault="00903DCE" w:rsidP="00406E13">
      <w:pPr>
        <w:spacing w:before="7"/>
        <w:ind w:left="567" w:right="227"/>
        <w:rPr>
          <w:rFonts w:ascii="Arial" w:hAnsi="Arial" w:cs="Arial"/>
          <w:b/>
          <w:sz w:val="17"/>
          <w:szCs w:val="24"/>
        </w:rPr>
      </w:pP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2655"/>
        <w:gridCol w:w="2619"/>
      </w:tblGrid>
      <w:tr w:rsidR="00903DCE" w:rsidRPr="003A44C2" w14:paraId="6CF7E786" w14:textId="77777777" w:rsidTr="00406E13">
        <w:trPr>
          <w:trHeight w:val="451"/>
        </w:trPr>
        <w:tc>
          <w:tcPr>
            <w:tcW w:w="2643" w:type="dxa"/>
            <w:shd w:val="clear" w:color="auto" w:fill="FFFF00"/>
          </w:tcPr>
          <w:p w14:paraId="14DCAC61" w14:textId="77777777" w:rsidR="00903DCE" w:rsidRPr="003A44C2" w:rsidRDefault="00903DCE" w:rsidP="00406E13">
            <w:pPr>
              <w:spacing w:line="383" w:lineRule="exact"/>
              <w:ind w:left="567" w:right="227"/>
              <w:rPr>
                <w:rFonts w:ascii="Arial" w:hAnsi="Arial" w:cs="Arial"/>
                <w:b/>
                <w:sz w:val="32"/>
              </w:rPr>
            </w:pPr>
            <w:r w:rsidRPr="003A44C2">
              <w:rPr>
                <w:rFonts w:ascii="Arial" w:hAnsi="Arial" w:cs="Arial"/>
                <w:b/>
                <w:sz w:val="32"/>
              </w:rPr>
              <w:t>Años</w:t>
            </w:r>
          </w:p>
        </w:tc>
        <w:tc>
          <w:tcPr>
            <w:tcW w:w="2655" w:type="dxa"/>
            <w:shd w:val="clear" w:color="auto" w:fill="FFFF00"/>
          </w:tcPr>
          <w:p w14:paraId="70CDC3CD" w14:textId="77777777" w:rsidR="00903DCE" w:rsidRPr="003A44C2" w:rsidRDefault="00903DCE" w:rsidP="00406E13">
            <w:pPr>
              <w:spacing w:line="383" w:lineRule="exact"/>
              <w:ind w:left="567" w:right="227"/>
              <w:rPr>
                <w:rFonts w:ascii="Arial" w:hAnsi="Arial" w:cs="Arial"/>
                <w:b/>
                <w:sz w:val="32"/>
              </w:rPr>
            </w:pPr>
            <w:r w:rsidRPr="003A44C2">
              <w:rPr>
                <w:rFonts w:ascii="Arial" w:hAnsi="Arial" w:cs="Arial"/>
                <w:b/>
                <w:sz w:val="32"/>
              </w:rPr>
              <w:t>Mes</w:t>
            </w:r>
          </w:p>
        </w:tc>
        <w:tc>
          <w:tcPr>
            <w:tcW w:w="2619" w:type="dxa"/>
            <w:shd w:val="clear" w:color="auto" w:fill="FFFF00"/>
          </w:tcPr>
          <w:p w14:paraId="20DD8304" w14:textId="77777777" w:rsidR="00903DCE" w:rsidRPr="003A44C2" w:rsidRDefault="00903DCE" w:rsidP="00406E13">
            <w:pPr>
              <w:spacing w:line="383" w:lineRule="exact"/>
              <w:ind w:left="567" w:right="227"/>
              <w:rPr>
                <w:rFonts w:ascii="Arial" w:hAnsi="Arial" w:cs="Arial"/>
                <w:b/>
                <w:sz w:val="32"/>
              </w:rPr>
            </w:pPr>
            <w:r w:rsidRPr="003A44C2">
              <w:rPr>
                <w:rFonts w:ascii="Arial" w:hAnsi="Arial" w:cs="Arial"/>
                <w:b/>
                <w:sz w:val="32"/>
              </w:rPr>
              <w:t>Cantidad</w:t>
            </w:r>
          </w:p>
        </w:tc>
      </w:tr>
      <w:tr w:rsidR="00903DCE" w:rsidRPr="003A44C2" w14:paraId="32E23B5E" w14:textId="77777777" w:rsidTr="00406E13">
        <w:trPr>
          <w:trHeight w:val="340"/>
        </w:trPr>
        <w:tc>
          <w:tcPr>
            <w:tcW w:w="2643" w:type="dxa"/>
          </w:tcPr>
          <w:p w14:paraId="7D79ECEC"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2019</w:t>
            </w:r>
          </w:p>
        </w:tc>
        <w:tc>
          <w:tcPr>
            <w:tcW w:w="2655" w:type="dxa"/>
          </w:tcPr>
          <w:p w14:paraId="498313A4"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Jul</w:t>
            </w:r>
            <w:r w:rsidRPr="003A44C2">
              <w:rPr>
                <w:rFonts w:ascii="Arial" w:hAnsi="Arial" w:cs="Arial"/>
                <w:spacing w:val="-6"/>
                <w:sz w:val="24"/>
              </w:rPr>
              <w:t xml:space="preserve"> </w:t>
            </w:r>
            <w:r w:rsidRPr="003A44C2">
              <w:rPr>
                <w:rFonts w:ascii="Arial" w:hAnsi="Arial" w:cs="Arial"/>
                <w:sz w:val="24"/>
              </w:rPr>
              <w:t>-</w:t>
            </w:r>
            <w:r w:rsidRPr="003A44C2">
              <w:rPr>
                <w:rFonts w:ascii="Arial" w:hAnsi="Arial" w:cs="Arial"/>
                <w:spacing w:val="1"/>
                <w:sz w:val="24"/>
              </w:rPr>
              <w:t xml:space="preserve"> </w:t>
            </w:r>
            <w:r w:rsidRPr="003A44C2">
              <w:rPr>
                <w:rFonts w:ascii="Arial" w:hAnsi="Arial" w:cs="Arial"/>
                <w:sz w:val="24"/>
              </w:rPr>
              <w:t>Sept</w:t>
            </w:r>
          </w:p>
        </w:tc>
        <w:tc>
          <w:tcPr>
            <w:tcW w:w="2619" w:type="dxa"/>
          </w:tcPr>
          <w:p w14:paraId="449568CC"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$268,817.74</w:t>
            </w:r>
          </w:p>
        </w:tc>
      </w:tr>
      <w:tr w:rsidR="00903DCE" w:rsidRPr="003A44C2" w14:paraId="7DFAC6B0" w14:textId="77777777" w:rsidTr="00406E13">
        <w:trPr>
          <w:trHeight w:val="335"/>
        </w:trPr>
        <w:tc>
          <w:tcPr>
            <w:tcW w:w="2643" w:type="dxa"/>
          </w:tcPr>
          <w:p w14:paraId="2C0C5626" w14:textId="77777777" w:rsidR="00903DCE" w:rsidRPr="003A44C2" w:rsidRDefault="00903DCE" w:rsidP="00406E13">
            <w:pPr>
              <w:spacing w:line="280" w:lineRule="exact"/>
              <w:ind w:left="567" w:right="227"/>
              <w:rPr>
                <w:rFonts w:ascii="Arial" w:hAnsi="Arial" w:cs="Arial"/>
                <w:sz w:val="24"/>
              </w:rPr>
            </w:pPr>
            <w:r w:rsidRPr="003A44C2">
              <w:rPr>
                <w:rFonts w:ascii="Arial" w:hAnsi="Arial" w:cs="Arial"/>
                <w:sz w:val="24"/>
              </w:rPr>
              <w:t>2019</w:t>
            </w:r>
          </w:p>
        </w:tc>
        <w:tc>
          <w:tcPr>
            <w:tcW w:w="2655" w:type="dxa"/>
          </w:tcPr>
          <w:p w14:paraId="7051B0D7" w14:textId="77777777" w:rsidR="00903DCE" w:rsidRPr="003A44C2" w:rsidRDefault="00903DCE" w:rsidP="00406E13">
            <w:pPr>
              <w:spacing w:line="280" w:lineRule="exact"/>
              <w:ind w:left="567" w:right="227"/>
              <w:rPr>
                <w:rFonts w:ascii="Arial" w:hAnsi="Arial" w:cs="Arial"/>
                <w:sz w:val="24"/>
              </w:rPr>
            </w:pPr>
            <w:r w:rsidRPr="003A44C2">
              <w:rPr>
                <w:rFonts w:ascii="Arial" w:hAnsi="Arial" w:cs="Arial"/>
                <w:sz w:val="24"/>
              </w:rPr>
              <w:t>Abr</w:t>
            </w:r>
            <w:r w:rsidRPr="003A44C2">
              <w:rPr>
                <w:rFonts w:ascii="Arial" w:hAnsi="Arial" w:cs="Arial"/>
                <w:spacing w:val="-4"/>
                <w:sz w:val="24"/>
              </w:rPr>
              <w:t xml:space="preserve"> </w:t>
            </w:r>
            <w:r w:rsidRPr="003A44C2">
              <w:rPr>
                <w:rFonts w:ascii="Arial" w:hAnsi="Arial" w:cs="Arial"/>
                <w:sz w:val="24"/>
              </w:rPr>
              <w:t>– Jun</w:t>
            </w:r>
          </w:p>
        </w:tc>
        <w:tc>
          <w:tcPr>
            <w:tcW w:w="2619" w:type="dxa"/>
          </w:tcPr>
          <w:p w14:paraId="08FA1B6C" w14:textId="77777777" w:rsidR="00903DCE" w:rsidRPr="003A44C2" w:rsidRDefault="00903DCE" w:rsidP="00406E13">
            <w:pPr>
              <w:spacing w:line="280" w:lineRule="exact"/>
              <w:ind w:left="567" w:right="227"/>
              <w:rPr>
                <w:rFonts w:ascii="Arial" w:hAnsi="Arial" w:cs="Arial"/>
                <w:sz w:val="24"/>
              </w:rPr>
            </w:pPr>
            <w:r w:rsidRPr="003A44C2">
              <w:rPr>
                <w:rFonts w:ascii="Arial" w:hAnsi="Arial" w:cs="Arial"/>
                <w:sz w:val="24"/>
              </w:rPr>
              <w:t>$201,816.21</w:t>
            </w:r>
          </w:p>
        </w:tc>
      </w:tr>
      <w:tr w:rsidR="00903DCE" w:rsidRPr="003A44C2" w14:paraId="15B80163" w14:textId="77777777" w:rsidTr="00406E13">
        <w:trPr>
          <w:trHeight w:val="335"/>
        </w:trPr>
        <w:tc>
          <w:tcPr>
            <w:tcW w:w="2643" w:type="dxa"/>
          </w:tcPr>
          <w:p w14:paraId="18A54095"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2020</w:t>
            </w:r>
          </w:p>
        </w:tc>
        <w:tc>
          <w:tcPr>
            <w:tcW w:w="2655" w:type="dxa"/>
          </w:tcPr>
          <w:p w14:paraId="16AB4450"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Sept</w:t>
            </w:r>
            <w:r w:rsidRPr="003A44C2">
              <w:rPr>
                <w:rFonts w:ascii="Arial" w:hAnsi="Arial" w:cs="Arial"/>
                <w:spacing w:val="-3"/>
                <w:sz w:val="24"/>
              </w:rPr>
              <w:t xml:space="preserve"> </w:t>
            </w:r>
            <w:r w:rsidRPr="003A44C2">
              <w:rPr>
                <w:rFonts w:ascii="Arial" w:hAnsi="Arial" w:cs="Arial"/>
                <w:sz w:val="24"/>
              </w:rPr>
              <w:t>–Oct</w:t>
            </w:r>
          </w:p>
        </w:tc>
        <w:tc>
          <w:tcPr>
            <w:tcW w:w="2619" w:type="dxa"/>
          </w:tcPr>
          <w:p w14:paraId="43685CAC"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$407,542.80</w:t>
            </w:r>
          </w:p>
        </w:tc>
      </w:tr>
      <w:tr w:rsidR="00903DCE" w:rsidRPr="003A44C2" w14:paraId="1CB0EF97" w14:textId="77777777" w:rsidTr="00406E13">
        <w:trPr>
          <w:trHeight w:val="340"/>
        </w:trPr>
        <w:tc>
          <w:tcPr>
            <w:tcW w:w="2643" w:type="dxa"/>
          </w:tcPr>
          <w:p w14:paraId="4F19F0B5"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2021</w:t>
            </w:r>
          </w:p>
        </w:tc>
        <w:tc>
          <w:tcPr>
            <w:tcW w:w="2655" w:type="dxa"/>
          </w:tcPr>
          <w:p w14:paraId="31341D02"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Ene</w:t>
            </w:r>
            <w:r w:rsidRPr="003A44C2">
              <w:rPr>
                <w:rFonts w:ascii="Arial" w:hAnsi="Arial" w:cs="Arial"/>
                <w:spacing w:val="-1"/>
                <w:sz w:val="24"/>
              </w:rPr>
              <w:t xml:space="preserve"> </w:t>
            </w:r>
            <w:r w:rsidRPr="003A44C2">
              <w:rPr>
                <w:rFonts w:ascii="Arial" w:hAnsi="Arial" w:cs="Arial"/>
                <w:sz w:val="24"/>
              </w:rPr>
              <w:t>-</w:t>
            </w:r>
            <w:r w:rsidRPr="003A44C2">
              <w:rPr>
                <w:rFonts w:ascii="Arial" w:hAnsi="Arial" w:cs="Arial"/>
                <w:spacing w:val="-3"/>
                <w:sz w:val="24"/>
              </w:rPr>
              <w:t xml:space="preserve"> </w:t>
            </w:r>
            <w:r w:rsidRPr="003A44C2">
              <w:rPr>
                <w:rFonts w:ascii="Arial" w:hAnsi="Arial" w:cs="Arial"/>
                <w:sz w:val="24"/>
              </w:rPr>
              <w:t>Mar</w:t>
            </w:r>
          </w:p>
        </w:tc>
        <w:tc>
          <w:tcPr>
            <w:tcW w:w="2619" w:type="dxa"/>
          </w:tcPr>
          <w:p w14:paraId="3749939E"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$373,944.63</w:t>
            </w:r>
          </w:p>
        </w:tc>
      </w:tr>
      <w:tr w:rsidR="00903DCE" w:rsidRPr="003A44C2" w14:paraId="52107E24" w14:textId="77777777" w:rsidTr="00406E13">
        <w:trPr>
          <w:trHeight w:val="335"/>
        </w:trPr>
        <w:tc>
          <w:tcPr>
            <w:tcW w:w="2643" w:type="dxa"/>
          </w:tcPr>
          <w:p w14:paraId="4AE42981"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2021</w:t>
            </w:r>
          </w:p>
        </w:tc>
        <w:tc>
          <w:tcPr>
            <w:tcW w:w="2655" w:type="dxa"/>
          </w:tcPr>
          <w:p w14:paraId="2E1915CD"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Abr</w:t>
            </w:r>
            <w:r w:rsidRPr="003A44C2">
              <w:rPr>
                <w:rFonts w:ascii="Arial" w:hAnsi="Arial" w:cs="Arial"/>
                <w:spacing w:val="-5"/>
                <w:sz w:val="24"/>
              </w:rPr>
              <w:t xml:space="preserve"> </w:t>
            </w:r>
            <w:r w:rsidRPr="003A44C2">
              <w:rPr>
                <w:rFonts w:ascii="Arial" w:hAnsi="Arial" w:cs="Arial"/>
                <w:sz w:val="24"/>
              </w:rPr>
              <w:t>- Jun</w:t>
            </w:r>
          </w:p>
        </w:tc>
        <w:tc>
          <w:tcPr>
            <w:tcW w:w="2619" w:type="dxa"/>
          </w:tcPr>
          <w:p w14:paraId="13662E72"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$195,053.09</w:t>
            </w:r>
          </w:p>
        </w:tc>
      </w:tr>
      <w:tr w:rsidR="00903DCE" w:rsidRPr="003A44C2" w14:paraId="2F113926" w14:textId="77777777" w:rsidTr="00406E13">
        <w:trPr>
          <w:trHeight w:val="340"/>
        </w:trPr>
        <w:tc>
          <w:tcPr>
            <w:tcW w:w="2643" w:type="dxa"/>
          </w:tcPr>
          <w:p w14:paraId="5DC403CB"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2021</w:t>
            </w:r>
          </w:p>
        </w:tc>
        <w:tc>
          <w:tcPr>
            <w:tcW w:w="2655" w:type="dxa"/>
          </w:tcPr>
          <w:p w14:paraId="43D25EFC"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Jul</w:t>
            </w:r>
            <w:r w:rsidRPr="003A44C2">
              <w:rPr>
                <w:rFonts w:ascii="Arial" w:hAnsi="Arial" w:cs="Arial"/>
                <w:spacing w:val="-6"/>
                <w:sz w:val="24"/>
              </w:rPr>
              <w:t xml:space="preserve"> </w:t>
            </w:r>
            <w:r w:rsidRPr="003A44C2">
              <w:rPr>
                <w:rFonts w:ascii="Arial" w:hAnsi="Arial" w:cs="Arial"/>
                <w:sz w:val="24"/>
              </w:rPr>
              <w:t>-</w:t>
            </w:r>
            <w:r w:rsidRPr="003A44C2">
              <w:rPr>
                <w:rFonts w:ascii="Arial" w:hAnsi="Arial" w:cs="Arial"/>
                <w:spacing w:val="1"/>
                <w:sz w:val="24"/>
              </w:rPr>
              <w:t xml:space="preserve"> </w:t>
            </w:r>
            <w:r w:rsidRPr="003A44C2">
              <w:rPr>
                <w:rFonts w:ascii="Arial" w:hAnsi="Arial" w:cs="Arial"/>
                <w:sz w:val="24"/>
              </w:rPr>
              <w:t>Sept</w:t>
            </w:r>
          </w:p>
        </w:tc>
        <w:tc>
          <w:tcPr>
            <w:tcW w:w="2619" w:type="dxa"/>
          </w:tcPr>
          <w:p w14:paraId="7892B406"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$190,370.80</w:t>
            </w:r>
          </w:p>
        </w:tc>
      </w:tr>
      <w:tr w:rsidR="00903DCE" w:rsidRPr="003A44C2" w14:paraId="3E6A480A" w14:textId="77777777" w:rsidTr="00406E13">
        <w:trPr>
          <w:trHeight w:val="335"/>
        </w:trPr>
        <w:tc>
          <w:tcPr>
            <w:tcW w:w="2643" w:type="dxa"/>
          </w:tcPr>
          <w:p w14:paraId="42CA4118"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2022</w:t>
            </w:r>
          </w:p>
        </w:tc>
        <w:tc>
          <w:tcPr>
            <w:tcW w:w="2655" w:type="dxa"/>
          </w:tcPr>
          <w:p w14:paraId="64300AD6"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Abr</w:t>
            </w:r>
            <w:r w:rsidRPr="003A44C2">
              <w:rPr>
                <w:rFonts w:ascii="Arial" w:hAnsi="Arial" w:cs="Arial"/>
                <w:spacing w:val="-6"/>
                <w:sz w:val="24"/>
              </w:rPr>
              <w:t xml:space="preserve"> </w:t>
            </w:r>
            <w:r w:rsidRPr="003A44C2">
              <w:rPr>
                <w:rFonts w:ascii="Arial" w:hAnsi="Arial" w:cs="Arial"/>
                <w:sz w:val="24"/>
              </w:rPr>
              <w:t>-</w:t>
            </w:r>
            <w:r w:rsidRPr="003A44C2">
              <w:rPr>
                <w:rFonts w:ascii="Arial" w:hAnsi="Arial" w:cs="Arial"/>
                <w:spacing w:val="-4"/>
                <w:sz w:val="24"/>
              </w:rPr>
              <w:t xml:space="preserve"> </w:t>
            </w:r>
            <w:r w:rsidRPr="003A44C2">
              <w:rPr>
                <w:rFonts w:ascii="Arial" w:hAnsi="Arial" w:cs="Arial"/>
                <w:sz w:val="24"/>
              </w:rPr>
              <w:t>Jun</w:t>
            </w:r>
          </w:p>
        </w:tc>
        <w:tc>
          <w:tcPr>
            <w:tcW w:w="2619" w:type="dxa"/>
          </w:tcPr>
          <w:p w14:paraId="221C9AC5" w14:textId="77777777" w:rsidR="00903DCE" w:rsidRPr="003A44C2" w:rsidRDefault="00903DCE" w:rsidP="00406E13">
            <w:pPr>
              <w:spacing w:line="285" w:lineRule="exact"/>
              <w:ind w:left="567" w:right="227"/>
              <w:rPr>
                <w:rFonts w:ascii="Arial" w:hAnsi="Arial" w:cs="Arial"/>
                <w:sz w:val="24"/>
              </w:rPr>
            </w:pPr>
            <w:r w:rsidRPr="003A44C2">
              <w:rPr>
                <w:rFonts w:ascii="Arial" w:hAnsi="Arial" w:cs="Arial"/>
                <w:sz w:val="24"/>
              </w:rPr>
              <w:t>$406,709.30</w:t>
            </w:r>
          </w:p>
        </w:tc>
      </w:tr>
      <w:tr w:rsidR="00903DCE" w:rsidRPr="003A44C2" w14:paraId="7A4EE948" w14:textId="77777777" w:rsidTr="00406E13">
        <w:trPr>
          <w:trHeight w:val="398"/>
        </w:trPr>
        <w:tc>
          <w:tcPr>
            <w:tcW w:w="5298" w:type="dxa"/>
            <w:gridSpan w:val="2"/>
            <w:shd w:val="clear" w:color="auto" w:fill="B4C5E7"/>
          </w:tcPr>
          <w:p w14:paraId="0E5A849F" w14:textId="77777777" w:rsidR="00903DCE" w:rsidRPr="003A44C2" w:rsidRDefault="00903DCE" w:rsidP="00406E13">
            <w:pPr>
              <w:spacing w:line="334" w:lineRule="exact"/>
              <w:ind w:left="567" w:right="227"/>
              <w:jc w:val="center"/>
              <w:rPr>
                <w:rFonts w:ascii="Arial" w:hAnsi="Arial" w:cs="Arial"/>
                <w:b/>
                <w:sz w:val="28"/>
              </w:rPr>
            </w:pPr>
            <w:r w:rsidRPr="003A44C2">
              <w:rPr>
                <w:rFonts w:ascii="Arial" w:hAnsi="Arial" w:cs="Arial"/>
                <w:b/>
                <w:sz w:val="28"/>
              </w:rPr>
              <w:t>Total</w:t>
            </w:r>
            <w:r w:rsidRPr="003A44C2">
              <w:rPr>
                <w:rFonts w:ascii="Arial" w:hAnsi="Arial" w:cs="Arial"/>
                <w:b/>
                <w:spacing w:val="-4"/>
                <w:sz w:val="28"/>
              </w:rPr>
              <w:t xml:space="preserve"> </w:t>
            </w:r>
            <w:r w:rsidRPr="003A44C2">
              <w:rPr>
                <w:rFonts w:ascii="Arial" w:hAnsi="Arial" w:cs="Arial"/>
                <w:b/>
                <w:sz w:val="28"/>
              </w:rPr>
              <w:t>General</w:t>
            </w:r>
          </w:p>
        </w:tc>
        <w:tc>
          <w:tcPr>
            <w:tcW w:w="2619" w:type="dxa"/>
            <w:shd w:val="clear" w:color="auto" w:fill="B4C5E7"/>
          </w:tcPr>
          <w:p w14:paraId="419E8B33" w14:textId="77777777" w:rsidR="00903DCE" w:rsidRPr="003A44C2" w:rsidRDefault="00903DCE" w:rsidP="00406E13">
            <w:pPr>
              <w:spacing w:line="334" w:lineRule="exact"/>
              <w:ind w:left="567" w:right="227"/>
              <w:rPr>
                <w:rFonts w:ascii="Arial" w:hAnsi="Arial" w:cs="Arial"/>
                <w:b/>
                <w:sz w:val="28"/>
              </w:rPr>
            </w:pPr>
            <w:r w:rsidRPr="003A44C2">
              <w:rPr>
                <w:rFonts w:ascii="Arial" w:hAnsi="Arial" w:cs="Arial"/>
                <w:b/>
                <w:sz w:val="28"/>
              </w:rPr>
              <w:t>$2,044,254.57</w:t>
            </w:r>
          </w:p>
        </w:tc>
      </w:tr>
      <w:tr w:rsidR="00903DCE" w:rsidRPr="003A44C2" w14:paraId="2FD939CF" w14:textId="77777777" w:rsidTr="00406E13">
        <w:trPr>
          <w:trHeight w:val="6879"/>
        </w:trPr>
        <w:tc>
          <w:tcPr>
            <w:tcW w:w="7917" w:type="dxa"/>
            <w:gridSpan w:val="3"/>
            <w:tcBorders>
              <w:left w:val="single" w:sz="6" w:space="0" w:color="D9D9D9"/>
              <w:bottom w:val="single" w:sz="6" w:space="0" w:color="D9D9D9"/>
              <w:right w:val="single" w:sz="6" w:space="0" w:color="D9D9D9"/>
            </w:tcBorders>
          </w:tcPr>
          <w:p w14:paraId="4058737B" w14:textId="77777777" w:rsidR="00903DCE" w:rsidRPr="003A44C2" w:rsidRDefault="00903DCE" w:rsidP="00406E13">
            <w:pPr>
              <w:spacing w:before="185" w:line="293" w:lineRule="exact"/>
              <w:ind w:left="567" w:right="227"/>
              <w:jc w:val="center"/>
              <w:rPr>
                <w:rFonts w:ascii="Arial" w:hAnsi="Arial" w:cs="Arial"/>
                <w:b/>
                <w:sz w:val="28"/>
              </w:rPr>
            </w:pPr>
            <w:r w:rsidRPr="003A44C2">
              <w:rPr>
                <w:rFonts w:ascii="Arial" w:hAnsi="Arial" w:cs="Arial"/>
                <w:b/>
                <w:color w:val="575757"/>
                <w:sz w:val="28"/>
              </w:rPr>
              <w:lastRenderedPageBreak/>
              <w:t>Gráfica</w:t>
            </w:r>
            <w:r w:rsidRPr="003A44C2">
              <w:rPr>
                <w:rFonts w:ascii="Arial" w:hAnsi="Arial" w:cs="Arial"/>
                <w:b/>
                <w:color w:val="575757"/>
                <w:spacing w:val="47"/>
                <w:sz w:val="28"/>
              </w:rPr>
              <w:t xml:space="preserve"> </w:t>
            </w:r>
            <w:r w:rsidRPr="003A44C2">
              <w:rPr>
                <w:rFonts w:ascii="Arial" w:hAnsi="Arial" w:cs="Arial"/>
                <w:b/>
                <w:color w:val="575757"/>
                <w:sz w:val="28"/>
              </w:rPr>
              <w:t>de</w:t>
            </w:r>
            <w:r w:rsidRPr="003A44C2">
              <w:rPr>
                <w:rFonts w:ascii="Arial" w:hAnsi="Arial" w:cs="Arial"/>
                <w:b/>
                <w:color w:val="575757"/>
                <w:spacing w:val="-10"/>
                <w:sz w:val="28"/>
              </w:rPr>
              <w:t xml:space="preserve"> </w:t>
            </w:r>
            <w:r w:rsidRPr="003A44C2">
              <w:rPr>
                <w:rFonts w:ascii="Arial" w:hAnsi="Arial" w:cs="Arial"/>
                <w:b/>
                <w:color w:val="575757"/>
                <w:sz w:val="28"/>
              </w:rPr>
              <w:t>las</w:t>
            </w:r>
            <w:r w:rsidRPr="003A44C2">
              <w:rPr>
                <w:rFonts w:ascii="Arial" w:hAnsi="Arial" w:cs="Arial"/>
                <w:b/>
                <w:color w:val="575757"/>
                <w:spacing w:val="-9"/>
                <w:sz w:val="28"/>
              </w:rPr>
              <w:t xml:space="preserve"> </w:t>
            </w:r>
            <w:r w:rsidRPr="003A44C2">
              <w:rPr>
                <w:rFonts w:ascii="Arial" w:hAnsi="Arial" w:cs="Arial"/>
                <w:b/>
                <w:color w:val="575757"/>
                <w:sz w:val="28"/>
              </w:rPr>
              <w:t>transacciones</w:t>
            </w:r>
            <w:r w:rsidRPr="003A44C2">
              <w:rPr>
                <w:rFonts w:ascii="Arial" w:hAnsi="Arial" w:cs="Arial"/>
                <w:b/>
                <w:color w:val="575757"/>
                <w:spacing w:val="-8"/>
                <w:sz w:val="28"/>
              </w:rPr>
              <w:t xml:space="preserve"> </w:t>
            </w:r>
            <w:r w:rsidRPr="003A44C2">
              <w:rPr>
                <w:rFonts w:ascii="Arial" w:hAnsi="Arial" w:cs="Arial"/>
                <w:b/>
                <w:color w:val="575757"/>
                <w:sz w:val="28"/>
              </w:rPr>
              <w:t>realizadas</w:t>
            </w:r>
            <w:r w:rsidRPr="003A44C2">
              <w:rPr>
                <w:rFonts w:ascii="Arial" w:hAnsi="Arial" w:cs="Arial"/>
                <w:b/>
                <w:color w:val="575757"/>
                <w:spacing w:val="-4"/>
                <w:sz w:val="28"/>
              </w:rPr>
              <w:t xml:space="preserve"> </w:t>
            </w:r>
            <w:r w:rsidRPr="003A44C2">
              <w:rPr>
                <w:rFonts w:ascii="Arial" w:hAnsi="Arial" w:cs="Arial"/>
                <w:b/>
                <w:color w:val="575757"/>
                <w:sz w:val="28"/>
              </w:rPr>
              <w:t>desde</w:t>
            </w:r>
          </w:p>
          <w:p w14:paraId="1C530722" w14:textId="77777777" w:rsidR="00903DCE" w:rsidRPr="003A44C2" w:rsidRDefault="00903DCE" w:rsidP="00406E13">
            <w:pPr>
              <w:spacing w:line="293" w:lineRule="exact"/>
              <w:ind w:left="567" w:right="227"/>
              <w:jc w:val="center"/>
              <w:rPr>
                <w:rFonts w:ascii="Arial" w:hAnsi="Arial" w:cs="Arial"/>
                <w:b/>
                <w:sz w:val="28"/>
              </w:rPr>
            </w:pPr>
            <w:r w:rsidRPr="003A44C2">
              <w:rPr>
                <w:rFonts w:ascii="Arial" w:hAnsi="Arial" w:cs="Arial"/>
                <w:b/>
                <w:color w:val="575757"/>
                <w:sz w:val="28"/>
              </w:rPr>
              <w:t>2019hasta</w:t>
            </w:r>
            <w:r w:rsidRPr="003A44C2">
              <w:rPr>
                <w:rFonts w:ascii="Arial" w:hAnsi="Arial" w:cs="Arial"/>
                <w:b/>
                <w:color w:val="575757"/>
                <w:spacing w:val="-2"/>
                <w:sz w:val="28"/>
              </w:rPr>
              <w:t xml:space="preserve"> </w:t>
            </w:r>
            <w:r w:rsidRPr="003A44C2">
              <w:rPr>
                <w:rFonts w:ascii="Arial" w:hAnsi="Arial" w:cs="Arial"/>
                <w:b/>
                <w:color w:val="575757"/>
                <w:sz w:val="28"/>
              </w:rPr>
              <w:t>el</w:t>
            </w:r>
            <w:r w:rsidRPr="003A44C2">
              <w:rPr>
                <w:rFonts w:ascii="Arial" w:hAnsi="Arial" w:cs="Arial"/>
                <w:b/>
                <w:color w:val="575757"/>
                <w:spacing w:val="-5"/>
                <w:sz w:val="28"/>
              </w:rPr>
              <w:t xml:space="preserve"> </w:t>
            </w:r>
            <w:r w:rsidRPr="003A44C2">
              <w:rPr>
                <w:rFonts w:ascii="Arial" w:hAnsi="Arial" w:cs="Arial"/>
                <w:b/>
                <w:color w:val="575757"/>
                <w:sz w:val="28"/>
              </w:rPr>
              <w:t>2022</w:t>
            </w:r>
          </w:p>
          <w:p w14:paraId="384567D6" w14:textId="77777777" w:rsidR="00903DCE" w:rsidRPr="003A44C2" w:rsidRDefault="00903DCE" w:rsidP="00406E13">
            <w:pPr>
              <w:spacing w:before="200" w:line="196" w:lineRule="exact"/>
              <w:ind w:left="567" w:right="227"/>
              <w:rPr>
                <w:rFonts w:ascii="Arial" w:hAnsi="Arial" w:cs="Arial"/>
                <w:b/>
                <w:sz w:val="18"/>
              </w:rPr>
            </w:pPr>
            <w:r w:rsidRPr="003A44C2">
              <w:rPr>
                <w:rFonts w:ascii="Arial" w:hAnsi="Arial" w:cs="Arial"/>
                <w:b/>
                <w:color w:val="404040"/>
                <w:w w:val="101"/>
                <w:sz w:val="18"/>
                <w:shd w:val="clear" w:color="auto" w:fill="D0CECE"/>
              </w:rPr>
              <w:t xml:space="preserve"> </w:t>
            </w:r>
            <w:r w:rsidRPr="003A44C2">
              <w:rPr>
                <w:rFonts w:ascii="Arial" w:hAnsi="Arial" w:cs="Arial"/>
                <w:b/>
                <w:color w:val="404040"/>
                <w:spacing w:val="-20"/>
                <w:sz w:val="18"/>
                <w:shd w:val="clear" w:color="auto" w:fill="D0CECE"/>
              </w:rPr>
              <w:t xml:space="preserve"> </w:t>
            </w:r>
            <w:r w:rsidRPr="003A44C2">
              <w:rPr>
                <w:rFonts w:ascii="Arial" w:hAnsi="Arial" w:cs="Arial"/>
                <w:b/>
                <w:color w:val="404040"/>
                <w:spacing w:val="-1"/>
                <w:sz w:val="18"/>
                <w:shd w:val="clear" w:color="auto" w:fill="D0CECE"/>
              </w:rPr>
              <w:t>$268,817.74;</w:t>
            </w:r>
            <w:r w:rsidRPr="003A44C2">
              <w:rPr>
                <w:rFonts w:ascii="Arial" w:hAnsi="Arial" w:cs="Arial"/>
                <w:b/>
                <w:color w:val="404040"/>
                <w:spacing w:val="-8"/>
                <w:sz w:val="18"/>
                <w:shd w:val="clear" w:color="auto" w:fill="D0CECE"/>
              </w:rPr>
              <w:t xml:space="preserve"> </w:t>
            </w:r>
            <w:r w:rsidRPr="003A44C2">
              <w:rPr>
                <w:rFonts w:ascii="Arial" w:hAnsi="Arial" w:cs="Arial"/>
                <w:b/>
                <w:color w:val="404040"/>
                <w:sz w:val="18"/>
                <w:shd w:val="clear" w:color="auto" w:fill="D0CECE"/>
              </w:rPr>
              <w:t>13%</w:t>
            </w:r>
          </w:p>
          <w:p w14:paraId="59AD5754" w14:textId="77777777" w:rsidR="00903DCE" w:rsidRPr="003A44C2" w:rsidRDefault="00903DCE" w:rsidP="00406E13">
            <w:pPr>
              <w:spacing w:line="196" w:lineRule="exact"/>
              <w:ind w:left="567" w:right="227"/>
              <w:rPr>
                <w:rFonts w:ascii="Arial" w:hAnsi="Arial" w:cs="Arial"/>
                <w:b/>
                <w:sz w:val="18"/>
              </w:rPr>
            </w:pPr>
            <w:r w:rsidRPr="003A44C2">
              <w:rPr>
                <w:rFonts w:ascii="Arial" w:hAnsi="Arial" w:cs="Arial"/>
                <w:b/>
                <w:color w:val="404040"/>
                <w:w w:val="101"/>
                <w:sz w:val="18"/>
                <w:shd w:val="clear" w:color="auto" w:fill="D0CECE"/>
              </w:rPr>
              <w:t xml:space="preserve"> </w:t>
            </w:r>
            <w:r w:rsidRPr="003A44C2">
              <w:rPr>
                <w:rFonts w:ascii="Arial" w:hAnsi="Arial" w:cs="Arial"/>
                <w:b/>
                <w:color w:val="404040"/>
                <w:spacing w:val="-20"/>
                <w:sz w:val="18"/>
                <w:shd w:val="clear" w:color="auto" w:fill="D0CECE"/>
              </w:rPr>
              <w:t xml:space="preserve"> </w:t>
            </w:r>
            <w:r w:rsidRPr="003A44C2">
              <w:rPr>
                <w:rFonts w:ascii="Arial" w:hAnsi="Arial" w:cs="Arial"/>
                <w:b/>
                <w:color w:val="404040"/>
                <w:spacing w:val="-1"/>
                <w:sz w:val="18"/>
                <w:shd w:val="clear" w:color="auto" w:fill="D0CECE"/>
              </w:rPr>
              <w:t>$406,709.30;</w:t>
            </w:r>
            <w:r w:rsidRPr="003A44C2">
              <w:rPr>
                <w:rFonts w:ascii="Arial" w:hAnsi="Arial" w:cs="Arial"/>
                <w:b/>
                <w:color w:val="404040"/>
                <w:spacing w:val="-9"/>
                <w:sz w:val="18"/>
                <w:shd w:val="clear" w:color="auto" w:fill="D0CECE"/>
              </w:rPr>
              <w:t xml:space="preserve"> </w:t>
            </w:r>
            <w:r w:rsidRPr="003A44C2">
              <w:rPr>
                <w:rFonts w:ascii="Arial" w:hAnsi="Arial" w:cs="Arial"/>
                <w:b/>
                <w:color w:val="404040"/>
                <w:sz w:val="18"/>
                <w:shd w:val="clear" w:color="auto" w:fill="D0CECE"/>
              </w:rPr>
              <w:t>20%</w:t>
            </w:r>
          </w:p>
          <w:p w14:paraId="69FC2281" w14:textId="77777777" w:rsidR="00903DCE" w:rsidRPr="003A44C2" w:rsidRDefault="00903DCE" w:rsidP="00406E13">
            <w:pPr>
              <w:spacing w:before="10"/>
              <w:ind w:left="567" w:right="227"/>
              <w:rPr>
                <w:rFonts w:ascii="Arial" w:hAnsi="Arial" w:cs="Arial"/>
                <w:b/>
                <w:sz w:val="23"/>
              </w:rPr>
            </w:pPr>
          </w:p>
          <w:p w14:paraId="08C4ABC6" w14:textId="77777777" w:rsidR="00903DCE" w:rsidRPr="003A44C2" w:rsidRDefault="00903DCE" w:rsidP="00406E13">
            <w:pPr>
              <w:ind w:left="567" w:right="227"/>
              <w:jc w:val="right"/>
              <w:rPr>
                <w:rFonts w:ascii="Arial" w:hAnsi="Arial" w:cs="Arial"/>
                <w:b/>
                <w:sz w:val="18"/>
              </w:rPr>
            </w:pPr>
            <w:r w:rsidRPr="003A44C2">
              <w:rPr>
                <w:rFonts w:ascii="Arial" w:hAnsi="Arial" w:cs="Arial"/>
                <w:b/>
                <w:color w:val="404040"/>
                <w:w w:val="101"/>
                <w:sz w:val="18"/>
                <w:shd w:val="clear" w:color="auto" w:fill="D0CECE"/>
              </w:rPr>
              <w:t xml:space="preserve"> </w:t>
            </w:r>
            <w:r w:rsidRPr="003A44C2">
              <w:rPr>
                <w:rFonts w:ascii="Arial" w:hAnsi="Arial" w:cs="Arial"/>
                <w:b/>
                <w:color w:val="404040"/>
                <w:spacing w:val="-20"/>
                <w:sz w:val="18"/>
                <w:shd w:val="clear" w:color="auto" w:fill="D0CECE"/>
              </w:rPr>
              <w:t xml:space="preserve"> </w:t>
            </w:r>
            <w:r w:rsidRPr="003A44C2">
              <w:rPr>
                <w:rFonts w:ascii="Arial" w:hAnsi="Arial" w:cs="Arial"/>
                <w:b/>
                <w:color w:val="404040"/>
                <w:spacing w:val="-1"/>
                <w:sz w:val="18"/>
                <w:shd w:val="clear" w:color="auto" w:fill="D0CECE"/>
              </w:rPr>
              <w:t>$201,816.21;</w:t>
            </w:r>
            <w:r w:rsidRPr="003A44C2">
              <w:rPr>
                <w:rFonts w:ascii="Arial" w:hAnsi="Arial" w:cs="Arial"/>
                <w:b/>
                <w:color w:val="404040"/>
                <w:spacing w:val="-8"/>
                <w:sz w:val="18"/>
                <w:shd w:val="clear" w:color="auto" w:fill="D0CECE"/>
              </w:rPr>
              <w:t xml:space="preserve"> </w:t>
            </w:r>
            <w:r w:rsidRPr="003A44C2">
              <w:rPr>
                <w:rFonts w:ascii="Arial" w:hAnsi="Arial" w:cs="Arial"/>
                <w:b/>
                <w:color w:val="404040"/>
                <w:sz w:val="18"/>
                <w:shd w:val="clear" w:color="auto" w:fill="D0CECE"/>
              </w:rPr>
              <w:t>10%</w:t>
            </w:r>
          </w:p>
          <w:p w14:paraId="7BFE7689" w14:textId="77777777" w:rsidR="00903DCE" w:rsidRPr="003A44C2" w:rsidRDefault="00903DCE" w:rsidP="00406E13">
            <w:pPr>
              <w:spacing w:before="3"/>
              <w:ind w:left="567" w:right="227"/>
              <w:rPr>
                <w:rFonts w:ascii="Arial" w:hAnsi="Arial" w:cs="Arial"/>
                <w:b/>
                <w:sz w:val="24"/>
              </w:rPr>
            </w:pPr>
          </w:p>
          <w:p w14:paraId="6C165B08" w14:textId="62DDBD1C" w:rsidR="00903DCE" w:rsidRPr="003A44C2" w:rsidRDefault="00903DCE" w:rsidP="00406E13">
            <w:pPr>
              <w:spacing w:before="1"/>
              <w:ind w:left="567" w:right="227"/>
              <w:jc w:val="center"/>
              <w:rPr>
                <w:rFonts w:ascii="Arial" w:hAnsi="Arial" w:cs="Arial"/>
                <w:b/>
                <w:sz w:val="18"/>
              </w:rPr>
            </w:pPr>
            <w:r w:rsidRPr="003A44C2">
              <w:rPr>
                <w:rFonts w:ascii="Arial" w:hAnsi="Arial" w:cs="Arial"/>
                <w:b/>
                <w:color w:val="404040"/>
                <w:spacing w:val="-1"/>
                <w:sz w:val="18"/>
                <w:shd w:val="clear" w:color="auto" w:fill="D0CECE"/>
              </w:rPr>
              <w:t>$190,370.80;</w:t>
            </w:r>
            <w:r w:rsidRPr="003A44C2">
              <w:rPr>
                <w:rFonts w:ascii="Arial" w:hAnsi="Arial" w:cs="Arial"/>
                <w:b/>
                <w:color w:val="404040"/>
                <w:spacing w:val="-8"/>
                <w:sz w:val="18"/>
                <w:shd w:val="clear" w:color="auto" w:fill="D0CECE"/>
              </w:rPr>
              <w:t xml:space="preserve"> </w:t>
            </w:r>
            <w:r w:rsidRPr="003A44C2">
              <w:rPr>
                <w:rFonts w:ascii="Arial" w:hAnsi="Arial" w:cs="Arial"/>
                <w:b/>
                <w:color w:val="404040"/>
                <w:sz w:val="18"/>
                <w:shd w:val="clear" w:color="auto" w:fill="D0CECE"/>
              </w:rPr>
              <w:t>9%</w:t>
            </w:r>
            <w:r w:rsidRPr="003A44C2">
              <w:rPr>
                <w:rFonts w:ascii="Arial" w:hAnsi="Arial" w:cs="Arial"/>
                <w:b/>
                <w:noProof/>
                <w:color w:val="404040"/>
                <w:sz w:val="18"/>
                <w:shd w:val="clear" w:color="auto" w:fill="D0CECE"/>
                <w:lang w:eastAsia="es-ES"/>
              </w:rPr>
              <w:drawing>
                <wp:inline distT="0" distB="0" distL="0" distR="0" wp14:anchorId="7A933C43" wp14:editId="1853D34C">
                  <wp:extent cx="2484778" cy="145405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7200" cy="1455470"/>
                          </a:xfrm>
                          <a:prstGeom prst="rect">
                            <a:avLst/>
                          </a:prstGeom>
                          <a:noFill/>
                        </pic:spPr>
                      </pic:pic>
                    </a:graphicData>
                  </a:graphic>
                </wp:inline>
              </w:drawing>
            </w:r>
          </w:p>
          <w:p w14:paraId="30AF2616" w14:textId="77777777" w:rsidR="00903DCE" w:rsidRPr="003A44C2" w:rsidRDefault="00903DCE" w:rsidP="00406E13">
            <w:pPr>
              <w:ind w:left="567" w:right="227"/>
              <w:rPr>
                <w:rFonts w:ascii="Arial" w:hAnsi="Arial" w:cs="Arial"/>
                <w:b/>
                <w:sz w:val="18"/>
              </w:rPr>
            </w:pPr>
          </w:p>
          <w:p w14:paraId="4A54EE49" w14:textId="77777777" w:rsidR="00903DCE" w:rsidRPr="003A44C2" w:rsidRDefault="00903DCE" w:rsidP="00406E13">
            <w:pPr>
              <w:ind w:left="567" w:right="227"/>
              <w:rPr>
                <w:rFonts w:ascii="Arial" w:hAnsi="Arial" w:cs="Arial"/>
                <w:b/>
                <w:sz w:val="18"/>
              </w:rPr>
            </w:pPr>
          </w:p>
          <w:p w14:paraId="37464D9F" w14:textId="77777777" w:rsidR="00903DCE" w:rsidRPr="003A44C2" w:rsidRDefault="00903DCE" w:rsidP="00406E13">
            <w:pPr>
              <w:ind w:left="567" w:right="227"/>
              <w:rPr>
                <w:rFonts w:ascii="Arial" w:hAnsi="Arial" w:cs="Arial"/>
                <w:b/>
                <w:sz w:val="18"/>
              </w:rPr>
            </w:pPr>
          </w:p>
          <w:p w14:paraId="1F1CA435" w14:textId="77777777" w:rsidR="00903DCE" w:rsidRPr="003A44C2" w:rsidRDefault="00903DCE" w:rsidP="00406E13">
            <w:pPr>
              <w:ind w:left="567" w:right="227"/>
              <w:rPr>
                <w:rFonts w:ascii="Arial" w:hAnsi="Arial" w:cs="Arial"/>
                <w:b/>
                <w:sz w:val="18"/>
              </w:rPr>
            </w:pPr>
          </w:p>
          <w:p w14:paraId="28D437C2" w14:textId="77777777" w:rsidR="00903DCE" w:rsidRPr="003A44C2" w:rsidRDefault="00903DCE" w:rsidP="00406E13">
            <w:pPr>
              <w:spacing w:before="3"/>
              <w:ind w:left="567" w:right="227"/>
              <w:rPr>
                <w:rFonts w:ascii="Arial" w:hAnsi="Arial" w:cs="Arial"/>
                <w:b/>
                <w:sz w:val="24"/>
              </w:rPr>
            </w:pPr>
          </w:p>
          <w:p w14:paraId="706BD149" w14:textId="77777777" w:rsidR="00903DCE" w:rsidRPr="003A44C2" w:rsidRDefault="00903DCE" w:rsidP="00406E13">
            <w:pPr>
              <w:tabs>
                <w:tab w:val="left" w:pos="6155"/>
              </w:tabs>
              <w:ind w:left="567" w:right="227"/>
              <w:jc w:val="center"/>
              <w:rPr>
                <w:rFonts w:ascii="Arial" w:hAnsi="Arial" w:cs="Arial"/>
                <w:b/>
                <w:sz w:val="18"/>
              </w:rPr>
            </w:pPr>
            <w:r w:rsidRPr="003A44C2">
              <w:rPr>
                <w:rFonts w:ascii="Arial" w:hAnsi="Arial" w:cs="Arial"/>
                <w:b/>
                <w:color w:val="404040"/>
                <w:w w:val="101"/>
                <w:sz w:val="18"/>
                <w:shd w:val="clear" w:color="auto" w:fill="D0CECE"/>
              </w:rPr>
              <w:t xml:space="preserve"> </w:t>
            </w:r>
            <w:r w:rsidRPr="003A44C2">
              <w:rPr>
                <w:rFonts w:ascii="Arial" w:hAnsi="Arial" w:cs="Arial"/>
                <w:b/>
                <w:color w:val="404040"/>
                <w:spacing w:val="-20"/>
                <w:sz w:val="18"/>
                <w:shd w:val="clear" w:color="auto" w:fill="D0CECE"/>
              </w:rPr>
              <w:t xml:space="preserve"> </w:t>
            </w:r>
            <w:r w:rsidRPr="003A44C2">
              <w:rPr>
                <w:rFonts w:ascii="Arial" w:hAnsi="Arial" w:cs="Arial"/>
                <w:b/>
                <w:color w:val="404040"/>
                <w:sz w:val="18"/>
                <w:shd w:val="clear" w:color="auto" w:fill="D0CECE"/>
              </w:rPr>
              <w:t>$195,053.09;</w:t>
            </w:r>
            <w:r w:rsidRPr="003A44C2">
              <w:rPr>
                <w:rFonts w:ascii="Arial" w:hAnsi="Arial" w:cs="Arial"/>
                <w:b/>
                <w:color w:val="404040"/>
                <w:spacing w:val="-11"/>
                <w:sz w:val="18"/>
                <w:shd w:val="clear" w:color="auto" w:fill="D0CECE"/>
              </w:rPr>
              <w:t xml:space="preserve"> </w:t>
            </w:r>
            <w:r w:rsidRPr="003A44C2">
              <w:rPr>
                <w:rFonts w:ascii="Arial" w:hAnsi="Arial" w:cs="Arial"/>
                <w:b/>
                <w:color w:val="404040"/>
                <w:sz w:val="18"/>
                <w:shd w:val="clear" w:color="auto" w:fill="D0CECE"/>
              </w:rPr>
              <w:t>10%</w:t>
            </w:r>
            <w:r w:rsidRPr="003A44C2">
              <w:rPr>
                <w:rFonts w:ascii="Arial" w:hAnsi="Arial" w:cs="Arial"/>
                <w:b/>
                <w:color w:val="404040"/>
                <w:sz w:val="18"/>
              </w:rPr>
              <w:tab/>
            </w:r>
            <w:r w:rsidRPr="003A44C2">
              <w:rPr>
                <w:rFonts w:ascii="Arial" w:hAnsi="Arial" w:cs="Arial"/>
                <w:b/>
                <w:color w:val="404040"/>
                <w:position w:val="7"/>
                <w:sz w:val="18"/>
                <w:shd w:val="clear" w:color="auto" w:fill="D0CECE"/>
              </w:rPr>
              <w:t>$407,542.80;</w:t>
            </w:r>
            <w:r w:rsidRPr="003A44C2">
              <w:rPr>
                <w:rFonts w:ascii="Arial" w:hAnsi="Arial" w:cs="Arial"/>
                <w:b/>
                <w:color w:val="404040"/>
                <w:spacing w:val="-7"/>
                <w:position w:val="7"/>
                <w:sz w:val="18"/>
                <w:shd w:val="clear" w:color="auto" w:fill="D0CECE"/>
              </w:rPr>
              <w:t xml:space="preserve"> </w:t>
            </w:r>
            <w:r w:rsidRPr="003A44C2">
              <w:rPr>
                <w:rFonts w:ascii="Arial" w:hAnsi="Arial" w:cs="Arial"/>
                <w:b/>
                <w:color w:val="404040"/>
                <w:position w:val="7"/>
                <w:sz w:val="18"/>
                <w:shd w:val="clear" w:color="auto" w:fill="D0CECE"/>
              </w:rPr>
              <w:t>20%</w:t>
            </w:r>
          </w:p>
          <w:p w14:paraId="7348C61E" w14:textId="77777777" w:rsidR="00903DCE" w:rsidRPr="003A44C2" w:rsidRDefault="00903DCE" w:rsidP="00406E13">
            <w:pPr>
              <w:ind w:left="567" w:right="227"/>
              <w:rPr>
                <w:rFonts w:ascii="Arial" w:hAnsi="Arial" w:cs="Arial"/>
                <w:b/>
                <w:sz w:val="24"/>
              </w:rPr>
            </w:pPr>
          </w:p>
          <w:p w14:paraId="49E55C9E" w14:textId="77777777" w:rsidR="00903DCE" w:rsidRPr="003A44C2" w:rsidRDefault="00903DCE" w:rsidP="00406E13">
            <w:pPr>
              <w:spacing w:before="5"/>
              <w:ind w:left="567" w:right="227"/>
              <w:rPr>
                <w:rFonts w:ascii="Arial" w:hAnsi="Arial" w:cs="Arial"/>
                <w:b/>
              </w:rPr>
            </w:pPr>
          </w:p>
          <w:p w14:paraId="7F1EECA4" w14:textId="77777777" w:rsidR="00903DCE" w:rsidRPr="003A44C2" w:rsidRDefault="00903DCE" w:rsidP="00406E13">
            <w:pPr>
              <w:ind w:left="567" w:right="227"/>
              <w:rPr>
                <w:rFonts w:ascii="Arial" w:hAnsi="Arial" w:cs="Arial"/>
                <w:b/>
                <w:sz w:val="18"/>
              </w:rPr>
            </w:pPr>
            <w:r w:rsidRPr="003A44C2">
              <w:rPr>
                <w:rFonts w:ascii="Arial" w:hAnsi="Arial" w:cs="Arial"/>
                <w:b/>
                <w:color w:val="404040"/>
                <w:w w:val="101"/>
                <w:sz w:val="18"/>
                <w:shd w:val="clear" w:color="auto" w:fill="D0CECE"/>
              </w:rPr>
              <w:t xml:space="preserve"> </w:t>
            </w:r>
            <w:r w:rsidRPr="003A44C2">
              <w:rPr>
                <w:rFonts w:ascii="Arial" w:hAnsi="Arial" w:cs="Arial"/>
                <w:b/>
                <w:color w:val="404040"/>
                <w:spacing w:val="-20"/>
                <w:sz w:val="18"/>
                <w:shd w:val="clear" w:color="auto" w:fill="D0CECE"/>
              </w:rPr>
              <w:t xml:space="preserve"> </w:t>
            </w:r>
            <w:r w:rsidRPr="003A44C2">
              <w:rPr>
                <w:rFonts w:ascii="Arial" w:hAnsi="Arial" w:cs="Arial"/>
                <w:b/>
                <w:color w:val="404040"/>
                <w:spacing w:val="-1"/>
                <w:sz w:val="18"/>
                <w:shd w:val="clear" w:color="auto" w:fill="D0CECE"/>
              </w:rPr>
              <w:t>$373,944.63;</w:t>
            </w:r>
            <w:r w:rsidRPr="003A44C2">
              <w:rPr>
                <w:rFonts w:ascii="Arial" w:hAnsi="Arial" w:cs="Arial"/>
                <w:b/>
                <w:color w:val="404040"/>
                <w:spacing w:val="-8"/>
                <w:sz w:val="18"/>
                <w:shd w:val="clear" w:color="auto" w:fill="D0CECE"/>
              </w:rPr>
              <w:t xml:space="preserve"> </w:t>
            </w:r>
            <w:r w:rsidRPr="003A44C2">
              <w:rPr>
                <w:rFonts w:ascii="Arial" w:hAnsi="Arial" w:cs="Arial"/>
                <w:b/>
                <w:color w:val="404040"/>
                <w:sz w:val="18"/>
                <w:shd w:val="clear" w:color="auto" w:fill="D0CECE"/>
              </w:rPr>
              <w:t>18%</w:t>
            </w:r>
          </w:p>
          <w:p w14:paraId="60694836" w14:textId="77777777" w:rsidR="00903DCE" w:rsidRPr="003A44C2" w:rsidRDefault="00903DCE" w:rsidP="00406E13">
            <w:pPr>
              <w:ind w:left="567" w:right="227"/>
              <w:rPr>
                <w:rFonts w:ascii="Arial" w:hAnsi="Arial" w:cs="Arial"/>
                <w:b/>
                <w:sz w:val="18"/>
              </w:rPr>
            </w:pPr>
          </w:p>
          <w:p w14:paraId="42042A8A" w14:textId="77777777" w:rsidR="00903DCE" w:rsidRPr="003A44C2" w:rsidRDefault="00903DCE" w:rsidP="00406E13">
            <w:pPr>
              <w:ind w:left="567" w:right="227"/>
              <w:rPr>
                <w:rFonts w:ascii="Arial" w:hAnsi="Arial" w:cs="Arial"/>
                <w:b/>
                <w:sz w:val="18"/>
              </w:rPr>
            </w:pPr>
          </w:p>
          <w:p w14:paraId="34E0D1B1" w14:textId="77777777" w:rsidR="00903DCE" w:rsidRPr="003A44C2" w:rsidRDefault="00903DCE" w:rsidP="00406E13">
            <w:pPr>
              <w:tabs>
                <w:tab w:val="left" w:pos="1531"/>
                <w:tab w:val="left" w:pos="2746"/>
                <w:tab w:val="left" w:pos="3951"/>
                <w:tab w:val="left" w:pos="4984"/>
                <w:tab w:val="left" w:pos="5805"/>
              </w:tabs>
              <w:spacing w:before="120"/>
              <w:ind w:left="567" w:right="227"/>
              <w:jc w:val="right"/>
              <w:rPr>
                <w:rFonts w:ascii="Arial" w:hAnsi="Arial" w:cs="Arial"/>
                <w:sz w:val="18"/>
              </w:rPr>
            </w:pPr>
            <w:r w:rsidRPr="003A44C2">
              <w:rPr>
                <w:rFonts w:ascii="Arial" w:hAnsi="Arial" w:cs="Arial"/>
                <w:color w:val="575757"/>
                <w:sz w:val="18"/>
              </w:rPr>
              <w:t xml:space="preserve">Jul-sept  </w:t>
            </w:r>
            <w:r w:rsidRPr="003A44C2">
              <w:rPr>
                <w:rFonts w:ascii="Arial" w:hAnsi="Arial" w:cs="Arial"/>
                <w:color w:val="575757"/>
                <w:spacing w:val="31"/>
                <w:sz w:val="18"/>
              </w:rPr>
              <w:t xml:space="preserve"> </w:t>
            </w:r>
            <w:r w:rsidRPr="003A44C2">
              <w:rPr>
                <w:rFonts w:ascii="Arial" w:hAnsi="Arial" w:cs="Arial"/>
                <w:color w:val="575757"/>
                <w:sz w:val="18"/>
              </w:rPr>
              <w:t>Abr-jun</w:t>
            </w:r>
            <w:r w:rsidRPr="003A44C2">
              <w:rPr>
                <w:rFonts w:ascii="Arial" w:hAnsi="Arial" w:cs="Arial"/>
                <w:color w:val="575757"/>
                <w:sz w:val="18"/>
              </w:rPr>
              <w:tab/>
              <w:t>Sept-octubre</w:t>
            </w:r>
            <w:r w:rsidRPr="003A44C2">
              <w:rPr>
                <w:rFonts w:ascii="Arial" w:hAnsi="Arial" w:cs="Arial"/>
                <w:color w:val="575757"/>
                <w:sz w:val="18"/>
              </w:rPr>
              <w:tab/>
              <w:t>Enero-marzo</w:t>
            </w:r>
            <w:r w:rsidRPr="003A44C2">
              <w:rPr>
                <w:rFonts w:ascii="Arial" w:hAnsi="Arial" w:cs="Arial"/>
                <w:color w:val="575757"/>
                <w:sz w:val="18"/>
              </w:rPr>
              <w:tab/>
              <w:t>Abril-junio</w:t>
            </w:r>
            <w:r w:rsidRPr="003A44C2">
              <w:rPr>
                <w:rFonts w:ascii="Arial" w:hAnsi="Arial" w:cs="Arial"/>
                <w:color w:val="575757"/>
                <w:sz w:val="18"/>
              </w:rPr>
              <w:tab/>
              <w:t>Jul-sept</w:t>
            </w:r>
            <w:r w:rsidRPr="003A44C2">
              <w:rPr>
                <w:rFonts w:ascii="Arial" w:hAnsi="Arial" w:cs="Arial"/>
                <w:color w:val="575757"/>
                <w:sz w:val="18"/>
              </w:rPr>
              <w:tab/>
              <w:t>Abril-</w:t>
            </w:r>
            <w:r w:rsidRPr="003A44C2">
              <w:rPr>
                <w:rFonts w:ascii="Arial" w:hAnsi="Arial" w:cs="Arial"/>
                <w:color w:val="575757"/>
                <w:spacing w:val="-1"/>
                <w:sz w:val="18"/>
              </w:rPr>
              <w:t xml:space="preserve"> </w:t>
            </w:r>
            <w:r w:rsidRPr="003A44C2">
              <w:rPr>
                <w:rFonts w:ascii="Arial" w:hAnsi="Arial" w:cs="Arial"/>
                <w:color w:val="575757"/>
                <w:sz w:val="18"/>
              </w:rPr>
              <w:t>junio</w:t>
            </w:r>
          </w:p>
        </w:tc>
      </w:tr>
    </w:tbl>
    <w:p w14:paraId="7EAA0E23" w14:textId="77777777" w:rsidR="00903DCE" w:rsidRPr="003A44C2" w:rsidRDefault="00903DCE" w:rsidP="00406E13">
      <w:pPr>
        <w:pStyle w:val="Textoindependiente"/>
        <w:spacing w:line="360" w:lineRule="auto"/>
        <w:ind w:left="567" w:right="227"/>
        <w:jc w:val="both"/>
        <w:rPr>
          <w:rFonts w:ascii="Arial" w:hAnsi="Arial" w:cs="Arial"/>
          <w:color w:val="FF0000"/>
        </w:rPr>
      </w:pPr>
    </w:p>
    <w:p w14:paraId="3E587169" w14:textId="6F3E7298" w:rsidR="009654AC" w:rsidRPr="003A44C2" w:rsidRDefault="009654AC" w:rsidP="00406E13">
      <w:pPr>
        <w:pStyle w:val="Textoindependiente"/>
        <w:spacing w:line="360" w:lineRule="auto"/>
        <w:ind w:left="567" w:right="227"/>
        <w:jc w:val="both"/>
        <w:rPr>
          <w:rFonts w:ascii="Arial" w:hAnsi="Arial" w:cs="Arial"/>
          <w:b/>
          <w:bCs/>
        </w:rPr>
      </w:pPr>
      <w:r w:rsidRPr="003A44C2">
        <w:rPr>
          <w:rFonts w:ascii="Arial" w:hAnsi="Arial" w:cs="Arial"/>
          <w:b/>
          <w:bCs/>
        </w:rPr>
        <w:t>9.</w:t>
      </w:r>
      <w:r w:rsidRPr="003A44C2">
        <w:rPr>
          <w:rFonts w:ascii="Arial" w:hAnsi="Arial" w:cs="Arial"/>
          <w:b/>
          <w:bCs/>
        </w:rPr>
        <w:tab/>
        <w:t>Centro Educativo Alma Rosa Chothen</w:t>
      </w:r>
    </w:p>
    <w:p w14:paraId="61DC4D1D" w14:textId="3BD0C059" w:rsidR="00C4548E" w:rsidRPr="003A44C2" w:rsidRDefault="00C4548E" w:rsidP="00406E13">
      <w:pPr>
        <w:spacing w:before="92" w:line="362" w:lineRule="auto"/>
        <w:ind w:left="567" w:right="227"/>
        <w:jc w:val="both"/>
        <w:rPr>
          <w:rFonts w:ascii="Arial" w:hAnsi="Arial" w:cs="Arial"/>
          <w:sz w:val="21"/>
        </w:rPr>
      </w:pPr>
      <w:r w:rsidRPr="003A44C2">
        <w:rPr>
          <w:rFonts w:ascii="Arial" w:hAnsi="Arial" w:cs="Arial"/>
          <w:sz w:val="21"/>
        </w:rPr>
        <w:t>En este grafico presentamos las transferencias de fondos recibidas desde</w:t>
      </w:r>
      <w:r w:rsidRPr="003A44C2">
        <w:rPr>
          <w:rFonts w:ascii="Arial" w:hAnsi="Arial" w:cs="Arial"/>
          <w:spacing w:val="-3"/>
          <w:sz w:val="21"/>
        </w:rPr>
        <w:t xml:space="preserve"> </w:t>
      </w:r>
      <w:r w:rsidRPr="003A44C2">
        <w:rPr>
          <w:rFonts w:ascii="Arial" w:hAnsi="Arial" w:cs="Arial"/>
          <w:sz w:val="21"/>
        </w:rPr>
        <w:t>el</w:t>
      </w:r>
      <w:r w:rsidRPr="003A44C2">
        <w:rPr>
          <w:rFonts w:ascii="Arial" w:hAnsi="Arial" w:cs="Arial"/>
          <w:spacing w:val="-1"/>
          <w:sz w:val="21"/>
        </w:rPr>
        <w:t xml:space="preserve"> </w:t>
      </w:r>
      <w:r w:rsidRPr="003A44C2">
        <w:rPr>
          <w:rFonts w:ascii="Arial" w:hAnsi="Arial" w:cs="Arial"/>
          <w:sz w:val="21"/>
        </w:rPr>
        <w:t>2017-2022, resaltando</w:t>
      </w:r>
      <w:r w:rsidRPr="003A44C2">
        <w:rPr>
          <w:rFonts w:ascii="Arial" w:hAnsi="Arial" w:cs="Arial"/>
          <w:spacing w:val="-5"/>
          <w:sz w:val="21"/>
        </w:rPr>
        <w:t xml:space="preserve"> </w:t>
      </w:r>
      <w:r w:rsidRPr="003A44C2">
        <w:rPr>
          <w:rFonts w:ascii="Arial" w:hAnsi="Arial" w:cs="Arial"/>
          <w:sz w:val="21"/>
        </w:rPr>
        <w:t>las</w:t>
      </w:r>
      <w:r w:rsidRPr="003A44C2">
        <w:rPr>
          <w:rFonts w:ascii="Arial" w:hAnsi="Arial" w:cs="Arial"/>
          <w:spacing w:val="3"/>
          <w:sz w:val="21"/>
        </w:rPr>
        <w:t xml:space="preserve"> </w:t>
      </w:r>
      <w:r w:rsidRPr="003A44C2">
        <w:rPr>
          <w:rFonts w:ascii="Arial" w:hAnsi="Arial" w:cs="Arial"/>
          <w:sz w:val="21"/>
        </w:rPr>
        <w:t>variaciones en</w:t>
      </w:r>
      <w:r w:rsidRPr="003A44C2">
        <w:rPr>
          <w:rFonts w:ascii="Arial" w:hAnsi="Arial" w:cs="Arial"/>
          <w:spacing w:val="-5"/>
          <w:sz w:val="21"/>
        </w:rPr>
        <w:t xml:space="preserve"> </w:t>
      </w:r>
      <w:r w:rsidRPr="003A44C2">
        <w:rPr>
          <w:rFonts w:ascii="Arial" w:hAnsi="Arial" w:cs="Arial"/>
          <w:sz w:val="21"/>
        </w:rPr>
        <w:t>los años:</w:t>
      </w:r>
    </w:p>
    <w:p w14:paraId="5B8744A0" w14:textId="77777777" w:rsidR="00C4548E" w:rsidRPr="003A44C2" w:rsidRDefault="00C4548E" w:rsidP="00206EC9">
      <w:pPr>
        <w:widowControl/>
        <w:numPr>
          <w:ilvl w:val="0"/>
          <w:numId w:val="4"/>
        </w:numPr>
        <w:tabs>
          <w:tab w:val="left" w:pos="1861"/>
        </w:tabs>
        <w:autoSpaceDE/>
        <w:autoSpaceDN/>
        <w:spacing w:before="165" w:after="160" w:line="259" w:lineRule="auto"/>
        <w:ind w:left="567" w:right="227"/>
        <w:jc w:val="center"/>
        <w:rPr>
          <w:rFonts w:ascii="Arial" w:hAnsi="Arial" w:cs="Arial"/>
          <w:sz w:val="24"/>
        </w:rPr>
      </w:pPr>
      <w:r w:rsidRPr="003A44C2">
        <w:rPr>
          <w:rFonts w:ascii="Arial" w:hAnsi="Arial" w:cs="Arial"/>
          <w:sz w:val="24"/>
        </w:rPr>
        <w:t>2017-2018…………….(35%)</w:t>
      </w:r>
    </w:p>
    <w:p w14:paraId="6F6087F6" w14:textId="77777777" w:rsidR="00C4548E" w:rsidRPr="003A44C2" w:rsidRDefault="00C4548E" w:rsidP="00206EC9">
      <w:pPr>
        <w:widowControl/>
        <w:numPr>
          <w:ilvl w:val="0"/>
          <w:numId w:val="4"/>
        </w:numPr>
        <w:tabs>
          <w:tab w:val="left" w:pos="1861"/>
        </w:tabs>
        <w:autoSpaceDE/>
        <w:autoSpaceDN/>
        <w:spacing w:before="139" w:after="160" w:line="259" w:lineRule="auto"/>
        <w:ind w:left="567" w:right="227"/>
        <w:jc w:val="center"/>
        <w:rPr>
          <w:rFonts w:ascii="Arial" w:hAnsi="Arial" w:cs="Arial"/>
          <w:sz w:val="24"/>
        </w:rPr>
      </w:pPr>
      <w:r w:rsidRPr="003A44C2">
        <w:rPr>
          <w:rFonts w:ascii="Arial" w:hAnsi="Arial" w:cs="Arial"/>
          <w:sz w:val="24"/>
        </w:rPr>
        <w:t>2018-2019…………….(22%)</w:t>
      </w:r>
    </w:p>
    <w:p w14:paraId="654CE066" w14:textId="77777777" w:rsidR="00C4548E" w:rsidRPr="003A44C2" w:rsidRDefault="00C4548E" w:rsidP="00206EC9">
      <w:pPr>
        <w:widowControl/>
        <w:numPr>
          <w:ilvl w:val="0"/>
          <w:numId w:val="4"/>
        </w:numPr>
        <w:tabs>
          <w:tab w:val="left" w:pos="1861"/>
        </w:tabs>
        <w:autoSpaceDE/>
        <w:autoSpaceDN/>
        <w:spacing w:before="140" w:after="160" w:line="259" w:lineRule="auto"/>
        <w:ind w:left="567" w:right="227"/>
        <w:jc w:val="center"/>
        <w:rPr>
          <w:rFonts w:ascii="Arial" w:hAnsi="Arial" w:cs="Arial"/>
          <w:sz w:val="24"/>
        </w:rPr>
      </w:pPr>
      <w:r w:rsidRPr="003A44C2">
        <w:rPr>
          <w:rFonts w:ascii="Arial" w:hAnsi="Arial" w:cs="Arial"/>
          <w:sz w:val="24"/>
        </w:rPr>
        <w:t>2019-2020…………….(31%)</w:t>
      </w:r>
    </w:p>
    <w:p w14:paraId="5149A8F5" w14:textId="77777777" w:rsidR="00C4548E" w:rsidRPr="003A44C2" w:rsidRDefault="00C4548E" w:rsidP="00206EC9">
      <w:pPr>
        <w:widowControl/>
        <w:numPr>
          <w:ilvl w:val="0"/>
          <w:numId w:val="4"/>
        </w:numPr>
        <w:tabs>
          <w:tab w:val="left" w:pos="1861"/>
        </w:tabs>
        <w:autoSpaceDE/>
        <w:autoSpaceDN/>
        <w:spacing w:before="139" w:after="160" w:line="259" w:lineRule="auto"/>
        <w:ind w:left="567" w:right="227"/>
        <w:jc w:val="center"/>
        <w:rPr>
          <w:rFonts w:ascii="Arial" w:hAnsi="Arial" w:cs="Arial"/>
          <w:sz w:val="24"/>
        </w:rPr>
      </w:pPr>
      <w:r w:rsidRPr="003A44C2">
        <w:rPr>
          <w:rFonts w:ascii="Arial" w:hAnsi="Arial" w:cs="Arial"/>
          <w:sz w:val="24"/>
        </w:rPr>
        <w:t>2020-2021…………….(12%)</w:t>
      </w:r>
    </w:p>
    <w:p w14:paraId="11E39B2B" w14:textId="77777777" w:rsidR="00C4548E" w:rsidRPr="003A44C2" w:rsidRDefault="00C4548E" w:rsidP="00406E13">
      <w:pPr>
        <w:spacing w:before="6"/>
        <w:ind w:left="567" w:right="227"/>
        <w:rPr>
          <w:rFonts w:ascii="Arial" w:hAnsi="Arial" w:cs="Arial"/>
          <w:sz w:val="23"/>
          <w:szCs w:val="24"/>
        </w:rPr>
      </w:pPr>
    </w:p>
    <w:p w14:paraId="63C48421" w14:textId="77777777" w:rsidR="00C4548E" w:rsidRDefault="00C4548E" w:rsidP="00406E13">
      <w:pPr>
        <w:spacing w:line="357" w:lineRule="auto"/>
        <w:ind w:left="567" w:right="227"/>
        <w:jc w:val="both"/>
        <w:rPr>
          <w:rFonts w:ascii="Arial" w:hAnsi="Arial" w:cs="Arial"/>
          <w:sz w:val="21"/>
        </w:rPr>
      </w:pPr>
      <w:r w:rsidRPr="003A44C2">
        <w:rPr>
          <w:rFonts w:ascii="Arial" w:hAnsi="Arial" w:cs="Arial"/>
          <w:spacing w:val="-1"/>
          <w:sz w:val="21"/>
        </w:rPr>
        <w:t xml:space="preserve">En el 2020-2021 fue donde se recibió </w:t>
      </w:r>
      <w:r w:rsidRPr="003A44C2">
        <w:rPr>
          <w:rFonts w:ascii="Arial" w:hAnsi="Arial" w:cs="Arial"/>
          <w:sz w:val="21"/>
        </w:rPr>
        <w:t>menos fondos de descentralización y en el año 2017-2018 fue</w:t>
      </w:r>
      <w:r w:rsidRPr="003A44C2">
        <w:rPr>
          <w:rFonts w:ascii="Arial" w:hAnsi="Arial" w:cs="Arial"/>
          <w:spacing w:val="1"/>
          <w:sz w:val="21"/>
        </w:rPr>
        <w:t xml:space="preserve"> </w:t>
      </w:r>
      <w:r w:rsidRPr="003A44C2">
        <w:rPr>
          <w:rFonts w:ascii="Arial" w:hAnsi="Arial" w:cs="Arial"/>
          <w:sz w:val="21"/>
        </w:rPr>
        <w:t>donde recibimos la mayor cantidad de fondos descentralizados, a continuación, presentamos dicho</w:t>
      </w:r>
      <w:r w:rsidRPr="003A44C2">
        <w:rPr>
          <w:rFonts w:ascii="Arial" w:hAnsi="Arial" w:cs="Arial"/>
          <w:spacing w:val="1"/>
          <w:sz w:val="21"/>
        </w:rPr>
        <w:t xml:space="preserve"> </w:t>
      </w:r>
      <w:r w:rsidRPr="003A44C2">
        <w:rPr>
          <w:rFonts w:ascii="Arial" w:hAnsi="Arial" w:cs="Arial"/>
          <w:sz w:val="21"/>
        </w:rPr>
        <w:t>gráfico.</w:t>
      </w:r>
    </w:p>
    <w:p w14:paraId="12CFF851" w14:textId="77777777" w:rsidR="007739BA" w:rsidRPr="003A44C2" w:rsidRDefault="007739BA" w:rsidP="00406E13">
      <w:pPr>
        <w:spacing w:line="357" w:lineRule="auto"/>
        <w:ind w:left="567" w:right="227"/>
        <w:jc w:val="both"/>
        <w:rPr>
          <w:rFonts w:ascii="Arial" w:hAnsi="Arial" w:cs="Arial"/>
          <w:sz w:val="21"/>
        </w:rPr>
      </w:pPr>
    </w:p>
    <w:p w14:paraId="050DD915" w14:textId="77777777" w:rsidR="00C4548E" w:rsidRPr="003A44C2" w:rsidRDefault="00C4548E" w:rsidP="00406E13">
      <w:pPr>
        <w:ind w:left="567" w:right="227"/>
        <w:rPr>
          <w:rFonts w:ascii="Arial" w:hAnsi="Arial" w:cs="Arial"/>
          <w:sz w:val="15"/>
          <w:szCs w:val="24"/>
        </w:rPr>
      </w:pPr>
    </w:p>
    <w:tbl>
      <w:tblPr>
        <w:tblStyle w:val="TableNormal"/>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2170"/>
        <w:gridCol w:w="2174"/>
        <w:gridCol w:w="2175"/>
      </w:tblGrid>
      <w:tr w:rsidR="00C4548E" w:rsidRPr="003A44C2" w14:paraId="05392387" w14:textId="77777777" w:rsidTr="00406E13">
        <w:trPr>
          <w:trHeight w:val="383"/>
        </w:trPr>
        <w:tc>
          <w:tcPr>
            <w:tcW w:w="2175" w:type="dxa"/>
            <w:shd w:val="clear" w:color="auto" w:fill="00AE50"/>
          </w:tcPr>
          <w:p w14:paraId="7F4DAE1A" w14:textId="77777777" w:rsidR="00C4548E" w:rsidRPr="003A44C2" w:rsidRDefault="00C4548E" w:rsidP="00406E13">
            <w:pPr>
              <w:spacing w:line="266" w:lineRule="exact"/>
              <w:ind w:left="567" w:right="227"/>
              <w:rPr>
                <w:rFonts w:ascii="Arial" w:hAnsi="Arial" w:cs="Arial"/>
                <w:b/>
                <w:sz w:val="24"/>
              </w:rPr>
            </w:pPr>
            <w:r w:rsidRPr="003A44C2">
              <w:rPr>
                <w:rFonts w:ascii="Arial" w:hAnsi="Arial" w:cs="Arial"/>
                <w:b/>
                <w:sz w:val="24"/>
              </w:rPr>
              <w:lastRenderedPageBreak/>
              <w:t>2017-2018</w:t>
            </w:r>
          </w:p>
        </w:tc>
        <w:tc>
          <w:tcPr>
            <w:tcW w:w="2170" w:type="dxa"/>
            <w:shd w:val="clear" w:color="auto" w:fill="00AE50"/>
          </w:tcPr>
          <w:p w14:paraId="621D137B" w14:textId="77777777" w:rsidR="00C4548E" w:rsidRPr="003A44C2" w:rsidRDefault="00C4548E" w:rsidP="00406E13">
            <w:pPr>
              <w:spacing w:line="266" w:lineRule="exact"/>
              <w:ind w:left="567" w:right="227"/>
              <w:rPr>
                <w:rFonts w:ascii="Arial" w:hAnsi="Arial" w:cs="Arial"/>
                <w:b/>
                <w:sz w:val="24"/>
              </w:rPr>
            </w:pPr>
            <w:r w:rsidRPr="003A44C2">
              <w:rPr>
                <w:rFonts w:ascii="Arial" w:hAnsi="Arial" w:cs="Arial"/>
                <w:b/>
                <w:sz w:val="24"/>
              </w:rPr>
              <w:t>2018-2019</w:t>
            </w:r>
          </w:p>
        </w:tc>
        <w:tc>
          <w:tcPr>
            <w:tcW w:w="2174" w:type="dxa"/>
            <w:shd w:val="clear" w:color="auto" w:fill="00AE50"/>
          </w:tcPr>
          <w:p w14:paraId="10812F3A" w14:textId="77777777" w:rsidR="00C4548E" w:rsidRPr="003A44C2" w:rsidRDefault="00C4548E" w:rsidP="00406E13">
            <w:pPr>
              <w:spacing w:line="266" w:lineRule="exact"/>
              <w:ind w:left="567" w:right="227"/>
              <w:rPr>
                <w:rFonts w:ascii="Arial" w:hAnsi="Arial" w:cs="Arial"/>
                <w:b/>
                <w:sz w:val="24"/>
              </w:rPr>
            </w:pPr>
            <w:r w:rsidRPr="003A44C2">
              <w:rPr>
                <w:rFonts w:ascii="Arial" w:hAnsi="Arial" w:cs="Arial"/>
                <w:b/>
                <w:sz w:val="24"/>
              </w:rPr>
              <w:t>2019-2020</w:t>
            </w:r>
          </w:p>
        </w:tc>
        <w:tc>
          <w:tcPr>
            <w:tcW w:w="2175" w:type="dxa"/>
            <w:shd w:val="clear" w:color="auto" w:fill="00AE50"/>
          </w:tcPr>
          <w:p w14:paraId="46FD79DE" w14:textId="77777777" w:rsidR="00C4548E" w:rsidRPr="003A44C2" w:rsidRDefault="00C4548E" w:rsidP="00406E13">
            <w:pPr>
              <w:spacing w:line="266" w:lineRule="exact"/>
              <w:ind w:left="567" w:right="227"/>
              <w:rPr>
                <w:rFonts w:ascii="Arial" w:hAnsi="Arial" w:cs="Arial"/>
                <w:b/>
                <w:sz w:val="24"/>
              </w:rPr>
            </w:pPr>
            <w:r w:rsidRPr="003A44C2">
              <w:rPr>
                <w:rFonts w:ascii="Arial" w:hAnsi="Arial" w:cs="Arial"/>
                <w:b/>
                <w:sz w:val="24"/>
              </w:rPr>
              <w:t>2020-2021</w:t>
            </w:r>
          </w:p>
        </w:tc>
      </w:tr>
      <w:tr w:rsidR="00C4548E" w:rsidRPr="003A44C2" w14:paraId="0D3B239A" w14:textId="77777777" w:rsidTr="00406E13">
        <w:trPr>
          <w:trHeight w:val="383"/>
        </w:trPr>
        <w:tc>
          <w:tcPr>
            <w:tcW w:w="2175" w:type="dxa"/>
          </w:tcPr>
          <w:p w14:paraId="7C149867" w14:textId="77777777" w:rsidR="00C4548E" w:rsidRPr="003A44C2" w:rsidRDefault="00C4548E" w:rsidP="00406E13">
            <w:pPr>
              <w:spacing w:line="285" w:lineRule="exact"/>
              <w:ind w:left="567" w:right="227"/>
              <w:rPr>
                <w:rFonts w:ascii="Arial" w:hAnsi="Arial" w:cs="Arial"/>
                <w:sz w:val="24"/>
              </w:rPr>
            </w:pPr>
            <w:r w:rsidRPr="003A44C2">
              <w:rPr>
                <w:rFonts w:ascii="Arial" w:hAnsi="Arial" w:cs="Arial"/>
                <w:sz w:val="24"/>
              </w:rPr>
              <w:t>639,762.00</w:t>
            </w:r>
          </w:p>
        </w:tc>
        <w:tc>
          <w:tcPr>
            <w:tcW w:w="2170" w:type="dxa"/>
          </w:tcPr>
          <w:p w14:paraId="3D27A79F" w14:textId="77777777" w:rsidR="00C4548E" w:rsidRPr="003A44C2" w:rsidRDefault="00C4548E" w:rsidP="00406E13">
            <w:pPr>
              <w:spacing w:line="285" w:lineRule="exact"/>
              <w:ind w:left="567" w:right="227"/>
              <w:rPr>
                <w:rFonts w:ascii="Arial" w:hAnsi="Arial" w:cs="Arial"/>
                <w:sz w:val="24"/>
              </w:rPr>
            </w:pPr>
            <w:r w:rsidRPr="003A44C2">
              <w:rPr>
                <w:rFonts w:ascii="Arial" w:hAnsi="Arial" w:cs="Arial"/>
                <w:sz w:val="24"/>
              </w:rPr>
              <w:t>406,335.49</w:t>
            </w:r>
          </w:p>
        </w:tc>
        <w:tc>
          <w:tcPr>
            <w:tcW w:w="2174" w:type="dxa"/>
          </w:tcPr>
          <w:p w14:paraId="35565082" w14:textId="77777777" w:rsidR="00C4548E" w:rsidRPr="003A44C2" w:rsidRDefault="00C4548E" w:rsidP="00406E13">
            <w:pPr>
              <w:spacing w:line="285" w:lineRule="exact"/>
              <w:ind w:left="567" w:right="227"/>
              <w:rPr>
                <w:rFonts w:ascii="Arial" w:hAnsi="Arial" w:cs="Arial"/>
                <w:sz w:val="24"/>
              </w:rPr>
            </w:pPr>
            <w:r w:rsidRPr="003A44C2">
              <w:rPr>
                <w:rFonts w:ascii="Arial" w:hAnsi="Arial" w:cs="Arial"/>
                <w:sz w:val="24"/>
              </w:rPr>
              <w:t>618,600.63</w:t>
            </w:r>
          </w:p>
        </w:tc>
        <w:tc>
          <w:tcPr>
            <w:tcW w:w="2175" w:type="dxa"/>
          </w:tcPr>
          <w:p w14:paraId="4B5B6B95" w14:textId="77777777" w:rsidR="00C4548E" w:rsidRPr="003A44C2" w:rsidRDefault="00C4548E" w:rsidP="00406E13">
            <w:pPr>
              <w:spacing w:line="285" w:lineRule="exact"/>
              <w:ind w:left="567" w:right="227"/>
              <w:rPr>
                <w:rFonts w:ascii="Arial" w:hAnsi="Arial" w:cs="Arial"/>
                <w:sz w:val="24"/>
              </w:rPr>
            </w:pPr>
            <w:r w:rsidRPr="003A44C2">
              <w:rPr>
                <w:rFonts w:ascii="Arial" w:hAnsi="Arial" w:cs="Arial"/>
                <w:sz w:val="24"/>
              </w:rPr>
              <w:t>284,101.38</w:t>
            </w:r>
          </w:p>
        </w:tc>
      </w:tr>
    </w:tbl>
    <w:p w14:paraId="30D170B6" w14:textId="77777777" w:rsidR="00C4548E" w:rsidRPr="003A44C2" w:rsidRDefault="00C4548E" w:rsidP="00406E13">
      <w:pPr>
        <w:ind w:left="567" w:right="227"/>
        <w:rPr>
          <w:rFonts w:ascii="Arial" w:hAnsi="Arial" w:cs="Arial"/>
          <w:sz w:val="20"/>
          <w:szCs w:val="24"/>
        </w:rPr>
      </w:pPr>
    </w:p>
    <w:p w14:paraId="6DDDBE92" w14:textId="77777777" w:rsidR="00C4548E" w:rsidRPr="003A44C2" w:rsidRDefault="00C4548E" w:rsidP="00406E13">
      <w:pPr>
        <w:spacing w:before="2"/>
        <w:ind w:left="567" w:right="227"/>
        <w:rPr>
          <w:rFonts w:ascii="Arial" w:hAnsi="Arial" w:cs="Arial"/>
          <w:sz w:val="29"/>
          <w:szCs w:val="24"/>
        </w:rPr>
      </w:pPr>
      <w:r w:rsidRPr="003A44C2">
        <w:rPr>
          <w:rFonts w:ascii="Arial" w:hAnsi="Arial" w:cs="Arial"/>
          <w:noProof/>
          <w:sz w:val="24"/>
          <w:szCs w:val="24"/>
          <w:lang w:eastAsia="es-ES"/>
        </w:rPr>
        <mc:AlternateContent>
          <mc:Choice Requires="wpg">
            <w:drawing>
              <wp:anchor distT="0" distB="0" distL="0" distR="0" simplePos="0" relativeHeight="251616256" behindDoc="1" locked="0" layoutInCell="1" allowOverlap="1" wp14:anchorId="6EE4D9AD" wp14:editId="5C7FBEC0">
                <wp:simplePos x="0" y="0"/>
                <wp:positionH relativeFrom="page">
                  <wp:posOffset>1281430</wp:posOffset>
                </wp:positionH>
                <wp:positionV relativeFrom="paragraph">
                  <wp:posOffset>238125</wp:posOffset>
                </wp:positionV>
                <wp:extent cx="5219700" cy="3390900"/>
                <wp:effectExtent l="5080" t="2540" r="4445" b="6985"/>
                <wp:wrapTopAndBottom/>
                <wp:docPr id="152" name="Grupo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3390900"/>
                          <a:chOff x="2018" y="375"/>
                          <a:chExt cx="8220" cy="5340"/>
                        </a:xfrm>
                      </wpg:grpSpPr>
                      <pic:pic xmlns:pic="http://schemas.openxmlformats.org/drawingml/2006/picture">
                        <pic:nvPicPr>
                          <pic:cNvPr id="153" name="Picture 2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25" y="382"/>
                            <a:ext cx="8205" cy="5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567" y="381"/>
                            <a:ext cx="2783" cy="3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2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96" y="1936"/>
                            <a:ext cx="3208" cy="2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2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60" y="621"/>
                            <a:ext cx="2783" cy="3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2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31" y="381"/>
                            <a:ext cx="2212" cy="2531"/>
                          </a:xfrm>
                          <a:prstGeom prst="rect">
                            <a:avLst/>
                          </a:prstGeom>
                          <a:noFill/>
                          <a:extLst>
                            <a:ext uri="{909E8E84-426E-40DD-AFC4-6F175D3DCCD1}">
                              <a14:hiddenFill xmlns:a14="http://schemas.microsoft.com/office/drawing/2010/main">
                                <a:solidFill>
                                  <a:srgbClr val="FFFFFF"/>
                                </a:solidFill>
                              </a14:hiddenFill>
                            </a:ext>
                          </a:extLst>
                        </pic:spPr>
                      </pic:pic>
                      <wps:wsp>
                        <wps:cNvPr id="158" name="Freeform 209"/>
                        <wps:cNvSpPr>
                          <a:spLocks/>
                        </wps:cNvSpPr>
                        <wps:spPr bwMode="auto">
                          <a:xfrm>
                            <a:off x="6071" y="634"/>
                            <a:ext cx="1807" cy="2869"/>
                          </a:xfrm>
                          <a:custGeom>
                            <a:avLst/>
                            <a:gdLst>
                              <a:gd name="T0" fmla="+- 0 6071 6071"/>
                              <a:gd name="T1" fmla="*/ T0 w 1807"/>
                              <a:gd name="T2" fmla="+- 0 634 634"/>
                              <a:gd name="T3" fmla="*/ 634 h 2869"/>
                              <a:gd name="T4" fmla="+- 0 6071 6071"/>
                              <a:gd name="T5" fmla="*/ T4 w 1807"/>
                              <a:gd name="T6" fmla="+- 0 2441 634"/>
                              <a:gd name="T7" fmla="*/ 2441 h 2869"/>
                              <a:gd name="T8" fmla="+- 0 7533 6071"/>
                              <a:gd name="T9" fmla="*/ T8 w 1807"/>
                              <a:gd name="T10" fmla="+- 0 3503 634"/>
                              <a:gd name="T11" fmla="*/ 3503 h 2869"/>
                              <a:gd name="T12" fmla="+- 0 7580 6071"/>
                              <a:gd name="T13" fmla="*/ T12 w 1807"/>
                              <a:gd name="T14" fmla="+- 0 3436 634"/>
                              <a:gd name="T15" fmla="*/ 3436 h 2869"/>
                              <a:gd name="T16" fmla="+- 0 7623 6071"/>
                              <a:gd name="T17" fmla="*/ T16 w 1807"/>
                              <a:gd name="T18" fmla="+- 0 3367 634"/>
                              <a:gd name="T19" fmla="*/ 3367 h 2869"/>
                              <a:gd name="T20" fmla="+- 0 7663 6071"/>
                              <a:gd name="T21" fmla="*/ T20 w 1807"/>
                              <a:gd name="T22" fmla="+- 0 3296 634"/>
                              <a:gd name="T23" fmla="*/ 3296 h 2869"/>
                              <a:gd name="T24" fmla="+- 0 7700 6071"/>
                              <a:gd name="T25" fmla="*/ T24 w 1807"/>
                              <a:gd name="T26" fmla="+- 0 3224 634"/>
                              <a:gd name="T27" fmla="*/ 3224 h 2869"/>
                              <a:gd name="T28" fmla="+- 0 7733 6071"/>
                              <a:gd name="T29" fmla="*/ T28 w 1807"/>
                              <a:gd name="T30" fmla="+- 0 3150 634"/>
                              <a:gd name="T31" fmla="*/ 3150 h 2869"/>
                              <a:gd name="T32" fmla="+- 0 7763 6071"/>
                              <a:gd name="T33" fmla="*/ T32 w 1807"/>
                              <a:gd name="T34" fmla="+- 0 3075 634"/>
                              <a:gd name="T35" fmla="*/ 3075 h 2869"/>
                              <a:gd name="T36" fmla="+- 0 7790 6071"/>
                              <a:gd name="T37" fmla="*/ T36 w 1807"/>
                              <a:gd name="T38" fmla="+- 0 2999 634"/>
                              <a:gd name="T39" fmla="*/ 2999 h 2869"/>
                              <a:gd name="T40" fmla="+- 0 7813 6071"/>
                              <a:gd name="T41" fmla="*/ T40 w 1807"/>
                              <a:gd name="T42" fmla="+- 0 2922 634"/>
                              <a:gd name="T43" fmla="*/ 2922 h 2869"/>
                              <a:gd name="T44" fmla="+- 0 7833 6071"/>
                              <a:gd name="T45" fmla="*/ T44 w 1807"/>
                              <a:gd name="T46" fmla="+- 0 2843 634"/>
                              <a:gd name="T47" fmla="*/ 2843 h 2869"/>
                              <a:gd name="T48" fmla="+- 0 7849 6071"/>
                              <a:gd name="T49" fmla="*/ T48 w 1807"/>
                              <a:gd name="T50" fmla="+- 0 2764 634"/>
                              <a:gd name="T51" fmla="*/ 2764 h 2869"/>
                              <a:gd name="T52" fmla="+- 0 7862 6071"/>
                              <a:gd name="T53" fmla="*/ T52 w 1807"/>
                              <a:gd name="T54" fmla="+- 0 2684 634"/>
                              <a:gd name="T55" fmla="*/ 2684 h 2869"/>
                              <a:gd name="T56" fmla="+- 0 7871 6071"/>
                              <a:gd name="T57" fmla="*/ T56 w 1807"/>
                              <a:gd name="T58" fmla="+- 0 2604 634"/>
                              <a:gd name="T59" fmla="*/ 2604 h 2869"/>
                              <a:gd name="T60" fmla="+- 0 7876 6071"/>
                              <a:gd name="T61" fmla="*/ T60 w 1807"/>
                              <a:gd name="T62" fmla="+- 0 2522 634"/>
                              <a:gd name="T63" fmla="*/ 2522 h 2869"/>
                              <a:gd name="T64" fmla="+- 0 7878 6071"/>
                              <a:gd name="T65" fmla="*/ T64 w 1807"/>
                              <a:gd name="T66" fmla="+- 0 2441 634"/>
                              <a:gd name="T67" fmla="*/ 2441 h 2869"/>
                              <a:gd name="T68" fmla="+- 0 7877 6071"/>
                              <a:gd name="T69" fmla="*/ T68 w 1807"/>
                              <a:gd name="T70" fmla="+- 0 2364 634"/>
                              <a:gd name="T71" fmla="*/ 2364 h 2869"/>
                              <a:gd name="T72" fmla="+- 0 7872 6071"/>
                              <a:gd name="T73" fmla="*/ T72 w 1807"/>
                              <a:gd name="T74" fmla="+- 0 2289 634"/>
                              <a:gd name="T75" fmla="*/ 2289 h 2869"/>
                              <a:gd name="T76" fmla="+- 0 7864 6071"/>
                              <a:gd name="T77" fmla="*/ T76 w 1807"/>
                              <a:gd name="T78" fmla="+- 0 2214 634"/>
                              <a:gd name="T79" fmla="*/ 2214 h 2869"/>
                              <a:gd name="T80" fmla="+- 0 7853 6071"/>
                              <a:gd name="T81" fmla="*/ T80 w 1807"/>
                              <a:gd name="T82" fmla="+- 0 2140 634"/>
                              <a:gd name="T83" fmla="*/ 2140 h 2869"/>
                              <a:gd name="T84" fmla="+- 0 7840 6071"/>
                              <a:gd name="T85" fmla="*/ T84 w 1807"/>
                              <a:gd name="T86" fmla="+- 0 2068 634"/>
                              <a:gd name="T87" fmla="*/ 2068 h 2869"/>
                              <a:gd name="T88" fmla="+- 0 7823 6071"/>
                              <a:gd name="T89" fmla="*/ T88 w 1807"/>
                              <a:gd name="T90" fmla="+- 0 1996 634"/>
                              <a:gd name="T91" fmla="*/ 1996 h 2869"/>
                              <a:gd name="T92" fmla="+- 0 7804 6071"/>
                              <a:gd name="T93" fmla="*/ T92 w 1807"/>
                              <a:gd name="T94" fmla="+- 0 1925 634"/>
                              <a:gd name="T95" fmla="*/ 1925 h 2869"/>
                              <a:gd name="T96" fmla="+- 0 7781 6071"/>
                              <a:gd name="T97" fmla="*/ T96 w 1807"/>
                              <a:gd name="T98" fmla="+- 0 1856 634"/>
                              <a:gd name="T99" fmla="*/ 1856 h 2869"/>
                              <a:gd name="T100" fmla="+- 0 7757 6071"/>
                              <a:gd name="T101" fmla="*/ T100 w 1807"/>
                              <a:gd name="T102" fmla="+- 0 1788 634"/>
                              <a:gd name="T103" fmla="*/ 1788 h 2869"/>
                              <a:gd name="T104" fmla="+- 0 7729 6071"/>
                              <a:gd name="T105" fmla="*/ T104 w 1807"/>
                              <a:gd name="T106" fmla="+- 0 1721 634"/>
                              <a:gd name="T107" fmla="*/ 1721 h 2869"/>
                              <a:gd name="T108" fmla="+- 0 7699 6071"/>
                              <a:gd name="T109" fmla="*/ T108 w 1807"/>
                              <a:gd name="T110" fmla="+- 0 1655 634"/>
                              <a:gd name="T111" fmla="*/ 1655 h 2869"/>
                              <a:gd name="T112" fmla="+- 0 7666 6071"/>
                              <a:gd name="T113" fmla="*/ T112 w 1807"/>
                              <a:gd name="T114" fmla="+- 0 1591 634"/>
                              <a:gd name="T115" fmla="*/ 1591 h 2869"/>
                              <a:gd name="T116" fmla="+- 0 7631 6071"/>
                              <a:gd name="T117" fmla="*/ T116 w 1807"/>
                              <a:gd name="T118" fmla="+- 0 1529 634"/>
                              <a:gd name="T119" fmla="*/ 1529 h 2869"/>
                              <a:gd name="T120" fmla="+- 0 7594 6071"/>
                              <a:gd name="T121" fmla="*/ T120 w 1807"/>
                              <a:gd name="T122" fmla="+- 0 1468 634"/>
                              <a:gd name="T123" fmla="*/ 1468 h 2869"/>
                              <a:gd name="T124" fmla="+- 0 7554 6071"/>
                              <a:gd name="T125" fmla="*/ T124 w 1807"/>
                              <a:gd name="T126" fmla="+- 0 1408 634"/>
                              <a:gd name="T127" fmla="*/ 1408 h 2869"/>
                              <a:gd name="T128" fmla="+- 0 7513 6071"/>
                              <a:gd name="T129" fmla="*/ T128 w 1807"/>
                              <a:gd name="T130" fmla="+- 0 1351 634"/>
                              <a:gd name="T131" fmla="*/ 1351 h 2869"/>
                              <a:gd name="T132" fmla="+- 0 7468 6071"/>
                              <a:gd name="T133" fmla="*/ T132 w 1807"/>
                              <a:gd name="T134" fmla="+- 0 1295 634"/>
                              <a:gd name="T135" fmla="*/ 1295 h 2869"/>
                              <a:gd name="T136" fmla="+- 0 7422 6071"/>
                              <a:gd name="T137" fmla="*/ T136 w 1807"/>
                              <a:gd name="T138" fmla="+- 0 1241 634"/>
                              <a:gd name="T139" fmla="*/ 1241 h 2869"/>
                              <a:gd name="T140" fmla="+- 0 7374 6071"/>
                              <a:gd name="T141" fmla="*/ T140 w 1807"/>
                              <a:gd name="T142" fmla="+- 0 1188 634"/>
                              <a:gd name="T143" fmla="*/ 1188 h 2869"/>
                              <a:gd name="T144" fmla="+- 0 7324 6071"/>
                              <a:gd name="T145" fmla="*/ T144 w 1807"/>
                              <a:gd name="T146" fmla="+- 0 1138 634"/>
                              <a:gd name="T147" fmla="*/ 1138 h 2869"/>
                              <a:gd name="T148" fmla="+- 0 7271 6071"/>
                              <a:gd name="T149" fmla="*/ T148 w 1807"/>
                              <a:gd name="T150" fmla="+- 0 1090 634"/>
                              <a:gd name="T151" fmla="*/ 1090 h 2869"/>
                              <a:gd name="T152" fmla="+- 0 7217 6071"/>
                              <a:gd name="T153" fmla="*/ T152 w 1807"/>
                              <a:gd name="T154" fmla="+- 0 1043 634"/>
                              <a:gd name="T155" fmla="*/ 1043 h 2869"/>
                              <a:gd name="T156" fmla="+- 0 7161 6071"/>
                              <a:gd name="T157" fmla="*/ T156 w 1807"/>
                              <a:gd name="T158" fmla="+- 0 999 634"/>
                              <a:gd name="T159" fmla="*/ 999 h 2869"/>
                              <a:gd name="T160" fmla="+- 0 7104 6071"/>
                              <a:gd name="T161" fmla="*/ T160 w 1807"/>
                              <a:gd name="T162" fmla="+- 0 957 634"/>
                              <a:gd name="T163" fmla="*/ 957 h 2869"/>
                              <a:gd name="T164" fmla="+- 0 7044 6071"/>
                              <a:gd name="T165" fmla="*/ T164 w 1807"/>
                              <a:gd name="T166" fmla="+- 0 918 634"/>
                              <a:gd name="T167" fmla="*/ 918 h 2869"/>
                              <a:gd name="T168" fmla="+- 0 6983 6071"/>
                              <a:gd name="T169" fmla="*/ T168 w 1807"/>
                              <a:gd name="T170" fmla="+- 0 880 634"/>
                              <a:gd name="T171" fmla="*/ 880 h 2869"/>
                              <a:gd name="T172" fmla="+- 0 6921 6071"/>
                              <a:gd name="T173" fmla="*/ T172 w 1807"/>
                              <a:gd name="T174" fmla="+- 0 845 634"/>
                              <a:gd name="T175" fmla="*/ 845 h 2869"/>
                              <a:gd name="T176" fmla="+- 0 6857 6071"/>
                              <a:gd name="T177" fmla="*/ T176 w 1807"/>
                              <a:gd name="T178" fmla="+- 0 813 634"/>
                              <a:gd name="T179" fmla="*/ 813 h 2869"/>
                              <a:gd name="T180" fmla="+- 0 6791 6071"/>
                              <a:gd name="T181" fmla="*/ T180 w 1807"/>
                              <a:gd name="T182" fmla="+- 0 783 634"/>
                              <a:gd name="T183" fmla="*/ 783 h 2869"/>
                              <a:gd name="T184" fmla="+- 0 6724 6071"/>
                              <a:gd name="T185" fmla="*/ T184 w 1807"/>
                              <a:gd name="T186" fmla="+- 0 755 634"/>
                              <a:gd name="T187" fmla="*/ 755 h 2869"/>
                              <a:gd name="T188" fmla="+- 0 6656 6071"/>
                              <a:gd name="T189" fmla="*/ T188 w 1807"/>
                              <a:gd name="T190" fmla="+- 0 730 634"/>
                              <a:gd name="T191" fmla="*/ 730 h 2869"/>
                              <a:gd name="T192" fmla="+- 0 6587 6071"/>
                              <a:gd name="T193" fmla="*/ T192 w 1807"/>
                              <a:gd name="T194" fmla="+- 0 708 634"/>
                              <a:gd name="T195" fmla="*/ 708 h 2869"/>
                              <a:gd name="T196" fmla="+- 0 6516 6071"/>
                              <a:gd name="T197" fmla="*/ T196 w 1807"/>
                              <a:gd name="T198" fmla="+- 0 689 634"/>
                              <a:gd name="T199" fmla="*/ 689 h 2869"/>
                              <a:gd name="T200" fmla="+- 0 6444 6071"/>
                              <a:gd name="T201" fmla="*/ T200 w 1807"/>
                              <a:gd name="T202" fmla="+- 0 672 634"/>
                              <a:gd name="T203" fmla="*/ 672 h 2869"/>
                              <a:gd name="T204" fmla="+- 0 6372 6071"/>
                              <a:gd name="T205" fmla="*/ T204 w 1807"/>
                              <a:gd name="T206" fmla="+- 0 658 634"/>
                              <a:gd name="T207" fmla="*/ 658 h 2869"/>
                              <a:gd name="T208" fmla="+- 0 6298 6071"/>
                              <a:gd name="T209" fmla="*/ T208 w 1807"/>
                              <a:gd name="T210" fmla="+- 0 648 634"/>
                              <a:gd name="T211" fmla="*/ 648 h 2869"/>
                              <a:gd name="T212" fmla="+- 0 6223 6071"/>
                              <a:gd name="T213" fmla="*/ T212 w 1807"/>
                              <a:gd name="T214" fmla="+- 0 640 634"/>
                              <a:gd name="T215" fmla="*/ 640 h 2869"/>
                              <a:gd name="T216" fmla="+- 0 6148 6071"/>
                              <a:gd name="T217" fmla="*/ T216 w 1807"/>
                              <a:gd name="T218" fmla="+- 0 635 634"/>
                              <a:gd name="T219" fmla="*/ 635 h 2869"/>
                              <a:gd name="T220" fmla="+- 0 6071 6071"/>
                              <a:gd name="T221" fmla="*/ T220 w 1807"/>
                              <a:gd name="T222" fmla="+- 0 634 634"/>
                              <a:gd name="T223" fmla="*/ 634 h 2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07" h="2869">
                                <a:moveTo>
                                  <a:pt x="0" y="0"/>
                                </a:moveTo>
                                <a:lnTo>
                                  <a:pt x="0" y="1807"/>
                                </a:lnTo>
                                <a:lnTo>
                                  <a:pt x="1462" y="2869"/>
                                </a:lnTo>
                                <a:lnTo>
                                  <a:pt x="1509" y="2802"/>
                                </a:lnTo>
                                <a:lnTo>
                                  <a:pt x="1552" y="2733"/>
                                </a:lnTo>
                                <a:lnTo>
                                  <a:pt x="1592" y="2662"/>
                                </a:lnTo>
                                <a:lnTo>
                                  <a:pt x="1629" y="2590"/>
                                </a:lnTo>
                                <a:lnTo>
                                  <a:pt x="1662" y="2516"/>
                                </a:lnTo>
                                <a:lnTo>
                                  <a:pt x="1692" y="2441"/>
                                </a:lnTo>
                                <a:lnTo>
                                  <a:pt x="1719" y="2365"/>
                                </a:lnTo>
                                <a:lnTo>
                                  <a:pt x="1742" y="2288"/>
                                </a:lnTo>
                                <a:lnTo>
                                  <a:pt x="1762" y="2209"/>
                                </a:lnTo>
                                <a:lnTo>
                                  <a:pt x="1778" y="2130"/>
                                </a:lnTo>
                                <a:lnTo>
                                  <a:pt x="1791" y="2050"/>
                                </a:lnTo>
                                <a:lnTo>
                                  <a:pt x="1800" y="1970"/>
                                </a:lnTo>
                                <a:lnTo>
                                  <a:pt x="1805" y="1888"/>
                                </a:lnTo>
                                <a:lnTo>
                                  <a:pt x="1807" y="1807"/>
                                </a:lnTo>
                                <a:lnTo>
                                  <a:pt x="1806" y="1730"/>
                                </a:lnTo>
                                <a:lnTo>
                                  <a:pt x="1801" y="1655"/>
                                </a:lnTo>
                                <a:lnTo>
                                  <a:pt x="1793" y="1580"/>
                                </a:lnTo>
                                <a:lnTo>
                                  <a:pt x="1782" y="1506"/>
                                </a:lnTo>
                                <a:lnTo>
                                  <a:pt x="1769" y="1434"/>
                                </a:lnTo>
                                <a:lnTo>
                                  <a:pt x="1752" y="1362"/>
                                </a:lnTo>
                                <a:lnTo>
                                  <a:pt x="1733" y="1291"/>
                                </a:lnTo>
                                <a:lnTo>
                                  <a:pt x="1710" y="1222"/>
                                </a:lnTo>
                                <a:lnTo>
                                  <a:pt x="1686" y="1154"/>
                                </a:lnTo>
                                <a:lnTo>
                                  <a:pt x="1658" y="1087"/>
                                </a:lnTo>
                                <a:lnTo>
                                  <a:pt x="1628" y="1021"/>
                                </a:lnTo>
                                <a:lnTo>
                                  <a:pt x="1595" y="957"/>
                                </a:lnTo>
                                <a:lnTo>
                                  <a:pt x="1560" y="895"/>
                                </a:lnTo>
                                <a:lnTo>
                                  <a:pt x="1523" y="834"/>
                                </a:lnTo>
                                <a:lnTo>
                                  <a:pt x="1483" y="774"/>
                                </a:lnTo>
                                <a:lnTo>
                                  <a:pt x="1442" y="717"/>
                                </a:lnTo>
                                <a:lnTo>
                                  <a:pt x="1397" y="661"/>
                                </a:lnTo>
                                <a:lnTo>
                                  <a:pt x="1351" y="607"/>
                                </a:lnTo>
                                <a:lnTo>
                                  <a:pt x="1303" y="554"/>
                                </a:lnTo>
                                <a:lnTo>
                                  <a:pt x="1253" y="504"/>
                                </a:lnTo>
                                <a:lnTo>
                                  <a:pt x="1200" y="456"/>
                                </a:lnTo>
                                <a:lnTo>
                                  <a:pt x="1146" y="409"/>
                                </a:lnTo>
                                <a:lnTo>
                                  <a:pt x="1090" y="365"/>
                                </a:lnTo>
                                <a:lnTo>
                                  <a:pt x="1033" y="323"/>
                                </a:lnTo>
                                <a:lnTo>
                                  <a:pt x="973" y="284"/>
                                </a:lnTo>
                                <a:lnTo>
                                  <a:pt x="912" y="246"/>
                                </a:lnTo>
                                <a:lnTo>
                                  <a:pt x="850" y="211"/>
                                </a:lnTo>
                                <a:lnTo>
                                  <a:pt x="786" y="179"/>
                                </a:lnTo>
                                <a:lnTo>
                                  <a:pt x="720" y="149"/>
                                </a:lnTo>
                                <a:lnTo>
                                  <a:pt x="653" y="121"/>
                                </a:lnTo>
                                <a:lnTo>
                                  <a:pt x="585" y="96"/>
                                </a:lnTo>
                                <a:lnTo>
                                  <a:pt x="516" y="74"/>
                                </a:lnTo>
                                <a:lnTo>
                                  <a:pt x="445" y="55"/>
                                </a:lnTo>
                                <a:lnTo>
                                  <a:pt x="373" y="38"/>
                                </a:lnTo>
                                <a:lnTo>
                                  <a:pt x="301" y="24"/>
                                </a:lnTo>
                                <a:lnTo>
                                  <a:pt x="227" y="14"/>
                                </a:lnTo>
                                <a:lnTo>
                                  <a:pt x="152" y="6"/>
                                </a:lnTo>
                                <a:lnTo>
                                  <a:pt x="77" y="1"/>
                                </a:lnTo>
                                <a:lnTo>
                                  <a:pt x="0" y="0"/>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10"/>
                        <wps:cNvSpPr>
                          <a:spLocks/>
                        </wps:cNvSpPr>
                        <wps:spPr bwMode="auto">
                          <a:xfrm>
                            <a:off x="5301" y="2441"/>
                            <a:ext cx="2231" cy="1807"/>
                          </a:xfrm>
                          <a:custGeom>
                            <a:avLst/>
                            <a:gdLst>
                              <a:gd name="T0" fmla="+- 0 6070 5301"/>
                              <a:gd name="T1" fmla="*/ T0 w 2231"/>
                              <a:gd name="T2" fmla="+- 0 2441 2441"/>
                              <a:gd name="T3" fmla="*/ 2441 h 1807"/>
                              <a:gd name="T4" fmla="+- 0 5301 5301"/>
                              <a:gd name="T5" fmla="*/ T4 w 2231"/>
                              <a:gd name="T6" fmla="+- 0 4076 2441"/>
                              <a:gd name="T7" fmla="*/ 4076 h 1807"/>
                              <a:gd name="T8" fmla="+- 0 5370 5301"/>
                              <a:gd name="T9" fmla="*/ T8 w 2231"/>
                              <a:gd name="T10" fmla="+- 0 4107 2441"/>
                              <a:gd name="T11" fmla="*/ 4107 h 1807"/>
                              <a:gd name="T12" fmla="+- 0 5441 5301"/>
                              <a:gd name="T13" fmla="*/ T12 w 2231"/>
                              <a:gd name="T14" fmla="+- 0 4135 2441"/>
                              <a:gd name="T15" fmla="*/ 4135 h 1807"/>
                              <a:gd name="T16" fmla="+- 0 5512 5301"/>
                              <a:gd name="T17" fmla="*/ T16 w 2231"/>
                              <a:gd name="T18" fmla="+- 0 4160 2441"/>
                              <a:gd name="T19" fmla="*/ 4160 h 1807"/>
                              <a:gd name="T20" fmla="+- 0 5583 5301"/>
                              <a:gd name="T21" fmla="*/ T20 w 2231"/>
                              <a:gd name="T22" fmla="+- 0 4181 2441"/>
                              <a:gd name="T23" fmla="*/ 4181 h 1807"/>
                              <a:gd name="T24" fmla="+- 0 5655 5301"/>
                              <a:gd name="T25" fmla="*/ T24 w 2231"/>
                              <a:gd name="T26" fmla="+- 0 4200 2441"/>
                              <a:gd name="T27" fmla="*/ 4200 h 1807"/>
                              <a:gd name="T28" fmla="+- 0 5727 5301"/>
                              <a:gd name="T29" fmla="*/ T28 w 2231"/>
                              <a:gd name="T30" fmla="+- 0 4215 2441"/>
                              <a:gd name="T31" fmla="*/ 4215 h 1807"/>
                              <a:gd name="T32" fmla="+- 0 5800 5301"/>
                              <a:gd name="T33" fmla="*/ T32 w 2231"/>
                              <a:gd name="T34" fmla="+- 0 4228 2441"/>
                              <a:gd name="T35" fmla="*/ 4228 h 1807"/>
                              <a:gd name="T36" fmla="+- 0 5872 5301"/>
                              <a:gd name="T37" fmla="*/ T36 w 2231"/>
                              <a:gd name="T38" fmla="+- 0 4237 2441"/>
                              <a:gd name="T39" fmla="*/ 4237 h 1807"/>
                              <a:gd name="T40" fmla="+- 0 5945 5301"/>
                              <a:gd name="T41" fmla="*/ T40 w 2231"/>
                              <a:gd name="T42" fmla="+- 0 4244 2441"/>
                              <a:gd name="T43" fmla="*/ 4244 h 1807"/>
                              <a:gd name="T44" fmla="+- 0 6018 5301"/>
                              <a:gd name="T45" fmla="*/ T44 w 2231"/>
                              <a:gd name="T46" fmla="+- 0 4247 2441"/>
                              <a:gd name="T47" fmla="*/ 4247 h 1807"/>
                              <a:gd name="T48" fmla="+- 0 6091 5301"/>
                              <a:gd name="T49" fmla="*/ T48 w 2231"/>
                              <a:gd name="T50" fmla="+- 0 4248 2441"/>
                              <a:gd name="T51" fmla="*/ 4248 h 1807"/>
                              <a:gd name="T52" fmla="+- 0 6163 5301"/>
                              <a:gd name="T53" fmla="*/ T52 w 2231"/>
                              <a:gd name="T54" fmla="+- 0 4246 2441"/>
                              <a:gd name="T55" fmla="*/ 4246 h 1807"/>
                              <a:gd name="T56" fmla="+- 0 6235 5301"/>
                              <a:gd name="T57" fmla="*/ T56 w 2231"/>
                              <a:gd name="T58" fmla="+- 0 4240 2441"/>
                              <a:gd name="T59" fmla="*/ 4240 h 1807"/>
                              <a:gd name="T60" fmla="+- 0 6307 5301"/>
                              <a:gd name="T61" fmla="*/ T60 w 2231"/>
                              <a:gd name="T62" fmla="+- 0 4232 2441"/>
                              <a:gd name="T63" fmla="*/ 4232 h 1807"/>
                              <a:gd name="T64" fmla="+- 0 6378 5301"/>
                              <a:gd name="T65" fmla="*/ T64 w 2231"/>
                              <a:gd name="T66" fmla="+- 0 4221 2441"/>
                              <a:gd name="T67" fmla="*/ 4221 h 1807"/>
                              <a:gd name="T68" fmla="+- 0 6449 5301"/>
                              <a:gd name="T69" fmla="*/ T68 w 2231"/>
                              <a:gd name="T70" fmla="+- 0 4208 2441"/>
                              <a:gd name="T71" fmla="*/ 4208 h 1807"/>
                              <a:gd name="T72" fmla="+- 0 6520 5301"/>
                              <a:gd name="T73" fmla="*/ T72 w 2231"/>
                              <a:gd name="T74" fmla="+- 0 4191 2441"/>
                              <a:gd name="T75" fmla="*/ 4191 h 1807"/>
                              <a:gd name="T76" fmla="+- 0 6589 5301"/>
                              <a:gd name="T77" fmla="*/ T76 w 2231"/>
                              <a:gd name="T78" fmla="+- 0 4172 2441"/>
                              <a:gd name="T79" fmla="*/ 4172 h 1807"/>
                              <a:gd name="T80" fmla="+- 0 6658 5301"/>
                              <a:gd name="T81" fmla="*/ T80 w 2231"/>
                              <a:gd name="T82" fmla="+- 0 4150 2441"/>
                              <a:gd name="T83" fmla="*/ 4150 h 1807"/>
                              <a:gd name="T84" fmla="+- 0 6726 5301"/>
                              <a:gd name="T85" fmla="*/ T84 w 2231"/>
                              <a:gd name="T86" fmla="+- 0 4125 2441"/>
                              <a:gd name="T87" fmla="*/ 4125 h 1807"/>
                              <a:gd name="T88" fmla="+- 0 6792 5301"/>
                              <a:gd name="T89" fmla="*/ T88 w 2231"/>
                              <a:gd name="T90" fmla="+- 0 4097 2441"/>
                              <a:gd name="T91" fmla="*/ 4097 h 1807"/>
                              <a:gd name="T92" fmla="+- 0 6858 5301"/>
                              <a:gd name="T93" fmla="*/ T92 w 2231"/>
                              <a:gd name="T94" fmla="+- 0 4067 2441"/>
                              <a:gd name="T95" fmla="*/ 4067 h 1807"/>
                              <a:gd name="T96" fmla="+- 0 6923 5301"/>
                              <a:gd name="T97" fmla="*/ T96 w 2231"/>
                              <a:gd name="T98" fmla="+- 0 4034 2441"/>
                              <a:gd name="T99" fmla="*/ 4034 h 1807"/>
                              <a:gd name="T100" fmla="+- 0 6986 5301"/>
                              <a:gd name="T101" fmla="*/ T100 w 2231"/>
                              <a:gd name="T102" fmla="+- 0 3999 2441"/>
                              <a:gd name="T103" fmla="*/ 3999 h 1807"/>
                              <a:gd name="T104" fmla="+- 0 7048 5301"/>
                              <a:gd name="T105" fmla="*/ T104 w 2231"/>
                              <a:gd name="T106" fmla="+- 0 3961 2441"/>
                              <a:gd name="T107" fmla="*/ 3961 h 1807"/>
                              <a:gd name="T108" fmla="+- 0 7109 5301"/>
                              <a:gd name="T109" fmla="*/ T108 w 2231"/>
                              <a:gd name="T110" fmla="+- 0 3920 2441"/>
                              <a:gd name="T111" fmla="*/ 3920 h 1807"/>
                              <a:gd name="T112" fmla="+- 0 7168 5301"/>
                              <a:gd name="T113" fmla="*/ T112 w 2231"/>
                              <a:gd name="T114" fmla="+- 0 3876 2441"/>
                              <a:gd name="T115" fmla="*/ 3876 h 1807"/>
                              <a:gd name="T116" fmla="+- 0 7226 5301"/>
                              <a:gd name="T117" fmla="*/ T116 w 2231"/>
                              <a:gd name="T118" fmla="+- 0 3831 2441"/>
                              <a:gd name="T119" fmla="*/ 3831 h 1807"/>
                              <a:gd name="T120" fmla="+- 0 7281 5301"/>
                              <a:gd name="T121" fmla="*/ T120 w 2231"/>
                              <a:gd name="T122" fmla="+- 0 3782 2441"/>
                              <a:gd name="T123" fmla="*/ 3782 h 1807"/>
                              <a:gd name="T124" fmla="+- 0 7335 5301"/>
                              <a:gd name="T125" fmla="*/ T124 w 2231"/>
                              <a:gd name="T126" fmla="+- 0 3731 2441"/>
                              <a:gd name="T127" fmla="*/ 3731 h 1807"/>
                              <a:gd name="T128" fmla="+- 0 7388 5301"/>
                              <a:gd name="T129" fmla="*/ T128 w 2231"/>
                              <a:gd name="T130" fmla="+- 0 3678 2441"/>
                              <a:gd name="T131" fmla="*/ 3678 h 1807"/>
                              <a:gd name="T132" fmla="+- 0 7438 5301"/>
                              <a:gd name="T133" fmla="*/ T132 w 2231"/>
                              <a:gd name="T134" fmla="+- 0 3622 2441"/>
                              <a:gd name="T135" fmla="*/ 3622 h 1807"/>
                              <a:gd name="T136" fmla="+- 0 7486 5301"/>
                              <a:gd name="T137" fmla="*/ T136 w 2231"/>
                              <a:gd name="T138" fmla="+- 0 3564 2441"/>
                              <a:gd name="T139" fmla="*/ 3564 h 1807"/>
                              <a:gd name="T140" fmla="+- 0 7532 5301"/>
                              <a:gd name="T141" fmla="*/ T140 w 2231"/>
                              <a:gd name="T142" fmla="+- 0 3503 2441"/>
                              <a:gd name="T143" fmla="*/ 3503 h 1807"/>
                              <a:gd name="T144" fmla="+- 0 6070 5301"/>
                              <a:gd name="T145" fmla="*/ T144 w 2231"/>
                              <a:gd name="T146" fmla="+- 0 2441 2441"/>
                              <a:gd name="T147" fmla="*/ 2441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31" h="1807">
                                <a:moveTo>
                                  <a:pt x="769" y="0"/>
                                </a:moveTo>
                                <a:lnTo>
                                  <a:pt x="0" y="1635"/>
                                </a:lnTo>
                                <a:lnTo>
                                  <a:pt x="69" y="1666"/>
                                </a:lnTo>
                                <a:lnTo>
                                  <a:pt x="140" y="1694"/>
                                </a:lnTo>
                                <a:lnTo>
                                  <a:pt x="211" y="1719"/>
                                </a:lnTo>
                                <a:lnTo>
                                  <a:pt x="282" y="1740"/>
                                </a:lnTo>
                                <a:lnTo>
                                  <a:pt x="354" y="1759"/>
                                </a:lnTo>
                                <a:lnTo>
                                  <a:pt x="426" y="1774"/>
                                </a:lnTo>
                                <a:lnTo>
                                  <a:pt x="499" y="1787"/>
                                </a:lnTo>
                                <a:lnTo>
                                  <a:pt x="571" y="1796"/>
                                </a:lnTo>
                                <a:lnTo>
                                  <a:pt x="644" y="1803"/>
                                </a:lnTo>
                                <a:lnTo>
                                  <a:pt x="717" y="1806"/>
                                </a:lnTo>
                                <a:lnTo>
                                  <a:pt x="790" y="1807"/>
                                </a:lnTo>
                                <a:lnTo>
                                  <a:pt x="862" y="1805"/>
                                </a:lnTo>
                                <a:lnTo>
                                  <a:pt x="934" y="1799"/>
                                </a:lnTo>
                                <a:lnTo>
                                  <a:pt x="1006" y="1791"/>
                                </a:lnTo>
                                <a:lnTo>
                                  <a:pt x="1077" y="1780"/>
                                </a:lnTo>
                                <a:lnTo>
                                  <a:pt x="1148" y="1767"/>
                                </a:lnTo>
                                <a:lnTo>
                                  <a:pt x="1219" y="1750"/>
                                </a:lnTo>
                                <a:lnTo>
                                  <a:pt x="1288" y="1731"/>
                                </a:lnTo>
                                <a:lnTo>
                                  <a:pt x="1357" y="1709"/>
                                </a:lnTo>
                                <a:lnTo>
                                  <a:pt x="1425" y="1684"/>
                                </a:lnTo>
                                <a:lnTo>
                                  <a:pt x="1491" y="1656"/>
                                </a:lnTo>
                                <a:lnTo>
                                  <a:pt x="1557" y="1626"/>
                                </a:lnTo>
                                <a:lnTo>
                                  <a:pt x="1622" y="1593"/>
                                </a:lnTo>
                                <a:lnTo>
                                  <a:pt x="1685" y="1558"/>
                                </a:lnTo>
                                <a:lnTo>
                                  <a:pt x="1747" y="1520"/>
                                </a:lnTo>
                                <a:lnTo>
                                  <a:pt x="1808" y="1479"/>
                                </a:lnTo>
                                <a:lnTo>
                                  <a:pt x="1867" y="1435"/>
                                </a:lnTo>
                                <a:lnTo>
                                  <a:pt x="1925" y="1390"/>
                                </a:lnTo>
                                <a:lnTo>
                                  <a:pt x="1980" y="1341"/>
                                </a:lnTo>
                                <a:lnTo>
                                  <a:pt x="2034" y="1290"/>
                                </a:lnTo>
                                <a:lnTo>
                                  <a:pt x="2087" y="1237"/>
                                </a:lnTo>
                                <a:lnTo>
                                  <a:pt x="2137" y="1181"/>
                                </a:lnTo>
                                <a:lnTo>
                                  <a:pt x="2185" y="1123"/>
                                </a:lnTo>
                                <a:lnTo>
                                  <a:pt x="2231" y="1062"/>
                                </a:lnTo>
                                <a:lnTo>
                                  <a:pt x="769" y="0"/>
                                </a:lnTo>
                                <a:close/>
                              </a:path>
                            </a:pathLst>
                          </a:custGeom>
                          <a:solidFill>
                            <a:srgbClr val="EB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11"/>
                        <wps:cNvSpPr>
                          <a:spLocks/>
                        </wps:cNvSpPr>
                        <wps:spPr bwMode="auto">
                          <a:xfrm>
                            <a:off x="4263" y="1124"/>
                            <a:ext cx="1807" cy="2953"/>
                          </a:xfrm>
                          <a:custGeom>
                            <a:avLst/>
                            <a:gdLst>
                              <a:gd name="T0" fmla="+- 0 4833 4263"/>
                              <a:gd name="T1" fmla="*/ T0 w 1807"/>
                              <a:gd name="T2" fmla="+- 0 1124 1124"/>
                              <a:gd name="T3" fmla="*/ 1124 h 2953"/>
                              <a:gd name="T4" fmla="+- 0 4779 4263"/>
                              <a:gd name="T5" fmla="*/ T4 w 1807"/>
                              <a:gd name="T6" fmla="+- 0 1177 1124"/>
                              <a:gd name="T7" fmla="*/ 1177 h 2953"/>
                              <a:gd name="T8" fmla="+- 0 4727 4263"/>
                              <a:gd name="T9" fmla="*/ T8 w 1807"/>
                              <a:gd name="T10" fmla="+- 0 1233 1124"/>
                              <a:gd name="T11" fmla="*/ 1233 h 2953"/>
                              <a:gd name="T12" fmla="+- 0 4678 4263"/>
                              <a:gd name="T13" fmla="*/ T12 w 1807"/>
                              <a:gd name="T14" fmla="+- 0 1290 1124"/>
                              <a:gd name="T15" fmla="*/ 1290 h 2953"/>
                              <a:gd name="T16" fmla="+- 0 4631 4263"/>
                              <a:gd name="T17" fmla="*/ T16 w 1807"/>
                              <a:gd name="T18" fmla="+- 0 1349 1124"/>
                              <a:gd name="T19" fmla="*/ 1349 h 2953"/>
                              <a:gd name="T20" fmla="+- 0 4586 4263"/>
                              <a:gd name="T21" fmla="*/ T20 w 1807"/>
                              <a:gd name="T22" fmla="+- 0 1410 1124"/>
                              <a:gd name="T23" fmla="*/ 1410 h 2953"/>
                              <a:gd name="T24" fmla="+- 0 4544 4263"/>
                              <a:gd name="T25" fmla="*/ T24 w 1807"/>
                              <a:gd name="T26" fmla="+- 0 1473 1124"/>
                              <a:gd name="T27" fmla="*/ 1473 h 2953"/>
                              <a:gd name="T28" fmla="+- 0 4505 4263"/>
                              <a:gd name="T29" fmla="*/ T28 w 1807"/>
                              <a:gd name="T30" fmla="+- 0 1538 1124"/>
                              <a:gd name="T31" fmla="*/ 1538 h 2953"/>
                              <a:gd name="T32" fmla="+- 0 4469 4263"/>
                              <a:gd name="T33" fmla="*/ T32 w 1807"/>
                              <a:gd name="T34" fmla="+- 0 1604 1124"/>
                              <a:gd name="T35" fmla="*/ 1604 h 2953"/>
                              <a:gd name="T36" fmla="+- 0 4435 4263"/>
                              <a:gd name="T37" fmla="*/ T36 w 1807"/>
                              <a:gd name="T38" fmla="+- 0 1672 1124"/>
                              <a:gd name="T39" fmla="*/ 1672 h 2953"/>
                              <a:gd name="T40" fmla="+- 0 4404 4263"/>
                              <a:gd name="T41" fmla="*/ T40 w 1807"/>
                              <a:gd name="T42" fmla="+- 0 1742 1124"/>
                              <a:gd name="T43" fmla="*/ 1742 h 2953"/>
                              <a:gd name="T44" fmla="+- 0 4376 4263"/>
                              <a:gd name="T45" fmla="*/ T44 w 1807"/>
                              <a:gd name="T46" fmla="+- 0 1813 1124"/>
                              <a:gd name="T47" fmla="*/ 1813 h 2953"/>
                              <a:gd name="T48" fmla="+- 0 4351 4263"/>
                              <a:gd name="T49" fmla="*/ T48 w 1807"/>
                              <a:gd name="T50" fmla="+- 0 1883 1124"/>
                              <a:gd name="T51" fmla="*/ 1883 h 2953"/>
                              <a:gd name="T52" fmla="+- 0 4330 4263"/>
                              <a:gd name="T53" fmla="*/ T52 w 1807"/>
                              <a:gd name="T54" fmla="+- 0 1955 1124"/>
                              <a:gd name="T55" fmla="*/ 1955 h 2953"/>
                              <a:gd name="T56" fmla="+- 0 4311 4263"/>
                              <a:gd name="T57" fmla="*/ T56 w 1807"/>
                              <a:gd name="T58" fmla="+- 0 2026 1124"/>
                              <a:gd name="T59" fmla="*/ 2026 h 2953"/>
                              <a:gd name="T60" fmla="+- 0 4295 4263"/>
                              <a:gd name="T61" fmla="*/ T60 w 1807"/>
                              <a:gd name="T62" fmla="+- 0 2098 1124"/>
                              <a:gd name="T63" fmla="*/ 2098 h 2953"/>
                              <a:gd name="T64" fmla="+- 0 4283 4263"/>
                              <a:gd name="T65" fmla="*/ T64 w 1807"/>
                              <a:gd name="T66" fmla="+- 0 2171 1124"/>
                              <a:gd name="T67" fmla="*/ 2171 h 2953"/>
                              <a:gd name="T68" fmla="+- 0 4273 4263"/>
                              <a:gd name="T69" fmla="*/ T68 w 1807"/>
                              <a:gd name="T70" fmla="+- 0 2243 1124"/>
                              <a:gd name="T71" fmla="*/ 2243 h 2953"/>
                              <a:gd name="T72" fmla="+- 0 4267 4263"/>
                              <a:gd name="T73" fmla="*/ T72 w 1807"/>
                              <a:gd name="T74" fmla="+- 0 2315 1124"/>
                              <a:gd name="T75" fmla="*/ 2315 h 2953"/>
                              <a:gd name="T76" fmla="+- 0 4263 4263"/>
                              <a:gd name="T77" fmla="*/ T76 w 1807"/>
                              <a:gd name="T78" fmla="+- 0 2387 1124"/>
                              <a:gd name="T79" fmla="*/ 2387 h 2953"/>
                              <a:gd name="T80" fmla="+- 0 4263 4263"/>
                              <a:gd name="T81" fmla="*/ T80 w 1807"/>
                              <a:gd name="T82" fmla="+- 0 2459 1124"/>
                              <a:gd name="T83" fmla="*/ 2459 h 2953"/>
                              <a:gd name="T84" fmla="+- 0 4265 4263"/>
                              <a:gd name="T85" fmla="*/ T84 w 1807"/>
                              <a:gd name="T86" fmla="+- 0 2531 1124"/>
                              <a:gd name="T87" fmla="*/ 2531 h 2953"/>
                              <a:gd name="T88" fmla="+- 0 4270 4263"/>
                              <a:gd name="T89" fmla="*/ T88 w 1807"/>
                              <a:gd name="T90" fmla="+- 0 2603 1124"/>
                              <a:gd name="T91" fmla="*/ 2603 h 2953"/>
                              <a:gd name="T92" fmla="+- 0 4278 4263"/>
                              <a:gd name="T93" fmla="*/ T92 w 1807"/>
                              <a:gd name="T94" fmla="+- 0 2674 1124"/>
                              <a:gd name="T95" fmla="*/ 2674 h 2953"/>
                              <a:gd name="T96" fmla="+- 0 4288 4263"/>
                              <a:gd name="T97" fmla="*/ T96 w 1807"/>
                              <a:gd name="T98" fmla="+- 0 2744 1124"/>
                              <a:gd name="T99" fmla="*/ 2744 h 2953"/>
                              <a:gd name="T100" fmla="+- 0 4302 4263"/>
                              <a:gd name="T101" fmla="*/ T100 w 1807"/>
                              <a:gd name="T102" fmla="+- 0 2814 1124"/>
                              <a:gd name="T103" fmla="*/ 2814 h 2953"/>
                              <a:gd name="T104" fmla="+- 0 4318 4263"/>
                              <a:gd name="T105" fmla="*/ T104 w 1807"/>
                              <a:gd name="T106" fmla="+- 0 2884 1124"/>
                              <a:gd name="T107" fmla="*/ 2884 h 2953"/>
                              <a:gd name="T108" fmla="+- 0 4337 4263"/>
                              <a:gd name="T109" fmla="*/ T108 w 1807"/>
                              <a:gd name="T110" fmla="+- 0 2952 1124"/>
                              <a:gd name="T111" fmla="*/ 2952 h 2953"/>
                              <a:gd name="T112" fmla="+- 0 4358 4263"/>
                              <a:gd name="T113" fmla="*/ T112 w 1807"/>
                              <a:gd name="T114" fmla="+- 0 3020 1124"/>
                              <a:gd name="T115" fmla="*/ 3020 h 2953"/>
                              <a:gd name="T116" fmla="+- 0 4382 4263"/>
                              <a:gd name="T117" fmla="*/ T116 w 1807"/>
                              <a:gd name="T118" fmla="+- 0 3087 1124"/>
                              <a:gd name="T119" fmla="*/ 3087 h 2953"/>
                              <a:gd name="T120" fmla="+- 0 4409 4263"/>
                              <a:gd name="T121" fmla="*/ T120 w 1807"/>
                              <a:gd name="T122" fmla="+- 0 3153 1124"/>
                              <a:gd name="T123" fmla="*/ 3153 h 2953"/>
                              <a:gd name="T124" fmla="+- 0 4438 4263"/>
                              <a:gd name="T125" fmla="*/ T124 w 1807"/>
                              <a:gd name="T126" fmla="+- 0 3218 1124"/>
                              <a:gd name="T127" fmla="*/ 3218 h 2953"/>
                              <a:gd name="T128" fmla="+- 0 4470 4263"/>
                              <a:gd name="T129" fmla="*/ T128 w 1807"/>
                              <a:gd name="T130" fmla="+- 0 3282 1124"/>
                              <a:gd name="T131" fmla="*/ 3282 h 2953"/>
                              <a:gd name="T132" fmla="+- 0 4504 4263"/>
                              <a:gd name="T133" fmla="*/ T132 w 1807"/>
                              <a:gd name="T134" fmla="+- 0 3344 1124"/>
                              <a:gd name="T135" fmla="*/ 3344 h 2953"/>
                              <a:gd name="T136" fmla="+- 0 4541 4263"/>
                              <a:gd name="T137" fmla="*/ T136 w 1807"/>
                              <a:gd name="T138" fmla="+- 0 3406 1124"/>
                              <a:gd name="T139" fmla="*/ 3406 h 2953"/>
                              <a:gd name="T140" fmla="+- 0 4580 4263"/>
                              <a:gd name="T141" fmla="*/ T140 w 1807"/>
                              <a:gd name="T142" fmla="+- 0 3465 1124"/>
                              <a:gd name="T143" fmla="*/ 3465 h 2953"/>
                              <a:gd name="T144" fmla="+- 0 4622 4263"/>
                              <a:gd name="T145" fmla="*/ T144 w 1807"/>
                              <a:gd name="T146" fmla="+- 0 3524 1124"/>
                              <a:gd name="T147" fmla="*/ 3524 h 2953"/>
                              <a:gd name="T148" fmla="+- 0 4666 4263"/>
                              <a:gd name="T149" fmla="*/ T148 w 1807"/>
                              <a:gd name="T150" fmla="+- 0 3580 1124"/>
                              <a:gd name="T151" fmla="*/ 3580 h 2953"/>
                              <a:gd name="T152" fmla="+- 0 4713 4263"/>
                              <a:gd name="T153" fmla="*/ T152 w 1807"/>
                              <a:gd name="T154" fmla="+- 0 3635 1124"/>
                              <a:gd name="T155" fmla="*/ 3635 h 2953"/>
                              <a:gd name="T156" fmla="+- 0 4761 4263"/>
                              <a:gd name="T157" fmla="*/ T156 w 1807"/>
                              <a:gd name="T158" fmla="+- 0 3689 1124"/>
                              <a:gd name="T159" fmla="*/ 3689 h 2953"/>
                              <a:gd name="T160" fmla="+- 0 4813 4263"/>
                              <a:gd name="T161" fmla="*/ T160 w 1807"/>
                              <a:gd name="T162" fmla="+- 0 3740 1124"/>
                              <a:gd name="T163" fmla="*/ 3740 h 2953"/>
                              <a:gd name="T164" fmla="+- 0 4866 4263"/>
                              <a:gd name="T165" fmla="*/ T164 w 1807"/>
                              <a:gd name="T166" fmla="+- 0 3790 1124"/>
                              <a:gd name="T167" fmla="*/ 3790 h 2953"/>
                              <a:gd name="T168" fmla="+- 0 4922 4263"/>
                              <a:gd name="T169" fmla="*/ T168 w 1807"/>
                              <a:gd name="T170" fmla="+- 0 3838 1124"/>
                              <a:gd name="T171" fmla="*/ 3838 h 2953"/>
                              <a:gd name="T172" fmla="+- 0 4979 4263"/>
                              <a:gd name="T173" fmla="*/ T172 w 1807"/>
                              <a:gd name="T174" fmla="+- 0 3883 1124"/>
                              <a:gd name="T175" fmla="*/ 3883 h 2953"/>
                              <a:gd name="T176" fmla="+- 0 5039 4263"/>
                              <a:gd name="T177" fmla="*/ T176 w 1807"/>
                              <a:gd name="T178" fmla="+- 0 3927 1124"/>
                              <a:gd name="T179" fmla="*/ 3927 h 2953"/>
                              <a:gd name="T180" fmla="+- 0 5101 4263"/>
                              <a:gd name="T181" fmla="*/ T180 w 1807"/>
                              <a:gd name="T182" fmla="+- 0 3968 1124"/>
                              <a:gd name="T183" fmla="*/ 3968 h 2953"/>
                              <a:gd name="T184" fmla="+- 0 5166 4263"/>
                              <a:gd name="T185" fmla="*/ T184 w 1807"/>
                              <a:gd name="T186" fmla="+- 0 4007 1124"/>
                              <a:gd name="T187" fmla="*/ 4007 h 2953"/>
                              <a:gd name="T188" fmla="+- 0 5232 4263"/>
                              <a:gd name="T189" fmla="*/ T188 w 1807"/>
                              <a:gd name="T190" fmla="+- 0 4043 1124"/>
                              <a:gd name="T191" fmla="*/ 4043 h 2953"/>
                              <a:gd name="T192" fmla="+- 0 5301 4263"/>
                              <a:gd name="T193" fmla="*/ T192 w 1807"/>
                              <a:gd name="T194" fmla="+- 0 4077 1124"/>
                              <a:gd name="T195" fmla="*/ 4077 h 2953"/>
                              <a:gd name="T196" fmla="+- 0 6070 4263"/>
                              <a:gd name="T197" fmla="*/ T196 w 1807"/>
                              <a:gd name="T198" fmla="+- 0 2442 1124"/>
                              <a:gd name="T199" fmla="*/ 2442 h 2953"/>
                              <a:gd name="T200" fmla="+- 0 4833 4263"/>
                              <a:gd name="T201" fmla="*/ T200 w 1807"/>
                              <a:gd name="T202" fmla="+- 0 1124 1124"/>
                              <a:gd name="T203" fmla="*/ 1124 h 2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07" h="2953">
                                <a:moveTo>
                                  <a:pt x="570" y="0"/>
                                </a:moveTo>
                                <a:lnTo>
                                  <a:pt x="516" y="53"/>
                                </a:lnTo>
                                <a:lnTo>
                                  <a:pt x="464" y="109"/>
                                </a:lnTo>
                                <a:lnTo>
                                  <a:pt x="415" y="166"/>
                                </a:lnTo>
                                <a:lnTo>
                                  <a:pt x="368" y="225"/>
                                </a:lnTo>
                                <a:lnTo>
                                  <a:pt x="323" y="286"/>
                                </a:lnTo>
                                <a:lnTo>
                                  <a:pt x="281" y="349"/>
                                </a:lnTo>
                                <a:lnTo>
                                  <a:pt x="242" y="414"/>
                                </a:lnTo>
                                <a:lnTo>
                                  <a:pt x="206" y="480"/>
                                </a:lnTo>
                                <a:lnTo>
                                  <a:pt x="172" y="548"/>
                                </a:lnTo>
                                <a:lnTo>
                                  <a:pt x="141" y="618"/>
                                </a:lnTo>
                                <a:lnTo>
                                  <a:pt x="113" y="689"/>
                                </a:lnTo>
                                <a:lnTo>
                                  <a:pt x="88" y="759"/>
                                </a:lnTo>
                                <a:lnTo>
                                  <a:pt x="67" y="831"/>
                                </a:lnTo>
                                <a:lnTo>
                                  <a:pt x="48" y="902"/>
                                </a:lnTo>
                                <a:lnTo>
                                  <a:pt x="32" y="974"/>
                                </a:lnTo>
                                <a:lnTo>
                                  <a:pt x="20" y="1047"/>
                                </a:lnTo>
                                <a:lnTo>
                                  <a:pt x="10" y="1119"/>
                                </a:lnTo>
                                <a:lnTo>
                                  <a:pt x="4" y="1191"/>
                                </a:lnTo>
                                <a:lnTo>
                                  <a:pt x="0" y="1263"/>
                                </a:lnTo>
                                <a:lnTo>
                                  <a:pt x="0" y="1335"/>
                                </a:lnTo>
                                <a:lnTo>
                                  <a:pt x="2" y="1407"/>
                                </a:lnTo>
                                <a:lnTo>
                                  <a:pt x="7" y="1479"/>
                                </a:lnTo>
                                <a:lnTo>
                                  <a:pt x="15" y="1550"/>
                                </a:lnTo>
                                <a:lnTo>
                                  <a:pt x="25" y="1620"/>
                                </a:lnTo>
                                <a:lnTo>
                                  <a:pt x="39" y="1690"/>
                                </a:lnTo>
                                <a:lnTo>
                                  <a:pt x="55" y="1760"/>
                                </a:lnTo>
                                <a:lnTo>
                                  <a:pt x="74" y="1828"/>
                                </a:lnTo>
                                <a:lnTo>
                                  <a:pt x="95" y="1896"/>
                                </a:lnTo>
                                <a:lnTo>
                                  <a:pt x="119" y="1963"/>
                                </a:lnTo>
                                <a:lnTo>
                                  <a:pt x="146" y="2029"/>
                                </a:lnTo>
                                <a:lnTo>
                                  <a:pt x="175" y="2094"/>
                                </a:lnTo>
                                <a:lnTo>
                                  <a:pt x="207" y="2158"/>
                                </a:lnTo>
                                <a:lnTo>
                                  <a:pt x="241" y="2220"/>
                                </a:lnTo>
                                <a:lnTo>
                                  <a:pt x="278" y="2282"/>
                                </a:lnTo>
                                <a:lnTo>
                                  <a:pt x="317" y="2341"/>
                                </a:lnTo>
                                <a:lnTo>
                                  <a:pt x="359" y="2400"/>
                                </a:lnTo>
                                <a:lnTo>
                                  <a:pt x="403" y="2456"/>
                                </a:lnTo>
                                <a:lnTo>
                                  <a:pt x="450" y="2511"/>
                                </a:lnTo>
                                <a:lnTo>
                                  <a:pt x="498" y="2565"/>
                                </a:lnTo>
                                <a:lnTo>
                                  <a:pt x="550" y="2616"/>
                                </a:lnTo>
                                <a:lnTo>
                                  <a:pt x="603" y="2666"/>
                                </a:lnTo>
                                <a:lnTo>
                                  <a:pt x="659" y="2714"/>
                                </a:lnTo>
                                <a:lnTo>
                                  <a:pt x="716" y="2759"/>
                                </a:lnTo>
                                <a:lnTo>
                                  <a:pt x="776" y="2803"/>
                                </a:lnTo>
                                <a:lnTo>
                                  <a:pt x="838" y="2844"/>
                                </a:lnTo>
                                <a:lnTo>
                                  <a:pt x="903" y="2883"/>
                                </a:lnTo>
                                <a:lnTo>
                                  <a:pt x="969" y="2919"/>
                                </a:lnTo>
                                <a:lnTo>
                                  <a:pt x="1038" y="2953"/>
                                </a:lnTo>
                                <a:lnTo>
                                  <a:pt x="1807" y="1318"/>
                                </a:lnTo>
                                <a:lnTo>
                                  <a:pt x="570" y="0"/>
                                </a:lnTo>
                                <a:close/>
                              </a:path>
                            </a:pathLst>
                          </a:custGeom>
                          <a:solidFill>
                            <a:srgbClr val="00A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12"/>
                        <wps:cNvSpPr>
                          <a:spLocks/>
                        </wps:cNvSpPr>
                        <wps:spPr bwMode="auto">
                          <a:xfrm>
                            <a:off x="4834" y="634"/>
                            <a:ext cx="1237" cy="1807"/>
                          </a:xfrm>
                          <a:custGeom>
                            <a:avLst/>
                            <a:gdLst>
                              <a:gd name="T0" fmla="+- 0 6071 4834"/>
                              <a:gd name="T1" fmla="*/ T0 w 1237"/>
                              <a:gd name="T2" fmla="+- 0 634 634"/>
                              <a:gd name="T3" fmla="*/ 634 h 1807"/>
                              <a:gd name="T4" fmla="+- 0 5990 4834"/>
                              <a:gd name="T5" fmla="*/ T4 w 1237"/>
                              <a:gd name="T6" fmla="+- 0 635 634"/>
                              <a:gd name="T7" fmla="*/ 635 h 1807"/>
                              <a:gd name="T8" fmla="+- 0 5910 4834"/>
                              <a:gd name="T9" fmla="*/ T8 w 1237"/>
                              <a:gd name="T10" fmla="+- 0 641 634"/>
                              <a:gd name="T11" fmla="*/ 641 h 1807"/>
                              <a:gd name="T12" fmla="+- 0 5830 4834"/>
                              <a:gd name="T13" fmla="*/ T12 w 1237"/>
                              <a:gd name="T14" fmla="+- 0 650 634"/>
                              <a:gd name="T15" fmla="*/ 650 h 1807"/>
                              <a:gd name="T16" fmla="+- 0 5751 4834"/>
                              <a:gd name="T17" fmla="*/ T16 w 1237"/>
                              <a:gd name="T18" fmla="+- 0 662 634"/>
                              <a:gd name="T19" fmla="*/ 662 h 1807"/>
                              <a:gd name="T20" fmla="+- 0 5672 4834"/>
                              <a:gd name="T21" fmla="*/ T20 w 1237"/>
                              <a:gd name="T22" fmla="+- 0 678 634"/>
                              <a:gd name="T23" fmla="*/ 678 h 1807"/>
                              <a:gd name="T24" fmla="+- 0 5595 4834"/>
                              <a:gd name="T25" fmla="*/ T24 w 1237"/>
                              <a:gd name="T26" fmla="+- 0 697 634"/>
                              <a:gd name="T27" fmla="*/ 697 h 1807"/>
                              <a:gd name="T28" fmla="+- 0 5518 4834"/>
                              <a:gd name="T29" fmla="*/ T28 w 1237"/>
                              <a:gd name="T30" fmla="+- 0 720 634"/>
                              <a:gd name="T31" fmla="*/ 720 h 1807"/>
                              <a:gd name="T32" fmla="+- 0 5443 4834"/>
                              <a:gd name="T33" fmla="*/ T32 w 1237"/>
                              <a:gd name="T34" fmla="+- 0 746 634"/>
                              <a:gd name="T35" fmla="*/ 746 h 1807"/>
                              <a:gd name="T36" fmla="+- 0 5369 4834"/>
                              <a:gd name="T37" fmla="*/ T36 w 1237"/>
                              <a:gd name="T38" fmla="+- 0 776 634"/>
                              <a:gd name="T39" fmla="*/ 776 h 1807"/>
                              <a:gd name="T40" fmla="+- 0 5296 4834"/>
                              <a:gd name="T41" fmla="*/ T40 w 1237"/>
                              <a:gd name="T42" fmla="+- 0 808 634"/>
                              <a:gd name="T43" fmla="*/ 808 h 1807"/>
                              <a:gd name="T44" fmla="+- 0 5225 4834"/>
                              <a:gd name="T45" fmla="*/ T44 w 1237"/>
                              <a:gd name="T46" fmla="+- 0 844 634"/>
                              <a:gd name="T47" fmla="*/ 844 h 1807"/>
                              <a:gd name="T48" fmla="+- 0 5155 4834"/>
                              <a:gd name="T49" fmla="*/ T48 w 1237"/>
                              <a:gd name="T50" fmla="+- 0 883 634"/>
                              <a:gd name="T51" fmla="*/ 883 h 1807"/>
                              <a:gd name="T52" fmla="+- 0 5087 4834"/>
                              <a:gd name="T53" fmla="*/ T52 w 1237"/>
                              <a:gd name="T54" fmla="+- 0 925 634"/>
                              <a:gd name="T55" fmla="*/ 925 h 1807"/>
                              <a:gd name="T56" fmla="+- 0 5021 4834"/>
                              <a:gd name="T57" fmla="*/ T56 w 1237"/>
                              <a:gd name="T58" fmla="+- 0 970 634"/>
                              <a:gd name="T59" fmla="*/ 970 h 1807"/>
                              <a:gd name="T60" fmla="+- 0 4957 4834"/>
                              <a:gd name="T61" fmla="*/ T60 w 1237"/>
                              <a:gd name="T62" fmla="+- 0 1018 634"/>
                              <a:gd name="T63" fmla="*/ 1018 h 1807"/>
                              <a:gd name="T64" fmla="+- 0 4894 4834"/>
                              <a:gd name="T65" fmla="*/ T64 w 1237"/>
                              <a:gd name="T66" fmla="+- 0 1069 634"/>
                              <a:gd name="T67" fmla="*/ 1069 h 1807"/>
                              <a:gd name="T68" fmla="+- 0 4834 4834"/>
                              <a:gd name="T69" fmla="*/ T68 w 1237"/>
                              <a:gd name="T70" fmla="+- 0 1123 634"/>
                              <a:gd name="T71" fmla="*/ 1123 h 1807"/>
                              <a:gd name="T72" fmla="+- 0 6071 4834"/>
                              <a:gd name="T73" fmla="*/ T72 w 1237"/>
                              <a:gd name="T74" fmla="+- 0 2441 634"/>
                              <a:gd name="T75" fmla="*/ 2441 h 1807"/>
                              <a:gd name="T76" fmla="+- 0 6071 4834"/>
                              <a:gd name="T77" fmla="*/ T76 w 1237"/>
                              <a:gd name="T78" fmla="+- 0 634 634"/>
                              <a:gd name="T79" fmla="*/ 634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37" h="1807">
                                <a:moveTo>
                                  <a:pt x="1237" y="0"/>
                                </a:moveTo>
                                <a:lnTo>
                                  <a:pt x="1156" y="1"/>
                                </a:lnTo>
                                <a:lnTo>
                                  <a:pt x="1076" y="7"/>
                                </a:lnTo>
                                <a:lnTo>
                                  <a:pt x="996" y="16"/>
                                </a:lnTo>
                                <a:lnTo>
                                  <a:pt x="917" y="28"/>
                                </a:lnTo>
                                <a:lnTo>
                                  <a:pt x="838" y="44"/>
                                </a:lnTo>
                                <a:lnTo>
                                  <a:pt x="761" y="63"/>
                                </a:lnTo>
                                <a:lnTo>
                                  <a:pt x="684" y="86"/>
                                </a:lnTo>
                                <a:lnTo>
                                  <a:pt x="609" y="112"/>
                                </a:lnTo>
                                <a:lnTo>
                                  <a:pt x="535" y="142"/>
                                </a:lnTo>
                                <a:lnTo>
                                  <a:pt x="462" y="174"/>
                                </a:lnTo>
                                <a:lnTo>
                                  <a:pt x="391" y="210"/>
                                </a:lnTo>
                                <a:lnTo>
                                  <a:pt x="321" y="249"/>
                                </a:lnTo>
                                <a:lnTo>
                                  <a:pt x="253" y="291"/>
                                </a:lnTo>
                                <a:lnTo>
                                  <a:pt x="187" y="336"/>
                                </a:lnTo>
                                <a:lnTo>
                                  <a:pt x="123" y="384"/>
                                </a:lnTo>
                                <a:lnTo>
                                  <a:pt x="60" y="435"/>
                                </a:lnTo>
                                <a:lnTo>
                                  <a:pt x="0" y="489"/>
                                </a:lnTo>
                                <a:lnTo>
                                  <a:pt x="1237" y="1807"/>
                                </a:lnTo>
                                <a:lnTo>
                                  <a:pt x="123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213"/>
                        <wps:cNvSpPr>
                          <a:spLocks noChangeArrowheads="1"/>
                        </wps:cNvSpPr>
                        <wps:spPr bwMode="auto">
                          <a:xfrm>
                            <a:off x="2328" y="3925"/>
                            <a:ext cx="1369" cy="1222"/>
                          </a:xfrm>
                          <a:prstGeom prst="rect">
                            <a:avLst/>
                          </a:prstGeom>
                          <a:solidFill>
                            <a:srgbClr val="FFFFFF">
                              <a:alpha val="7803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14"/>
                        <wps:cNvSpPr>
                          <a:spLocks noChangeArrowheads="1"/>
                        </wps:cNvSpPr>
                        <wps:spPr bwMode="auto">
                          <a:xfrm>
                            <a:off x="2586" y="4029"/>
                            <a:ext cx="99" cy="99"/>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15"/>
                        <wps:cNvSpPr>
                          <a:spLocks noChangeArrowheads="1"/>
                        </wps:cNvSpPr>
                        <wps:spPr bwMode="auto">
                          <a:xfrm>
                            <a:off x="2586" y="4334"/>
                            <a:ext cx="99" cy="99"/>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16"/>
                        <wps:cNvSpPr>
                          <a:spLocks noChangeArrowheads="1"/>
                        </wps:cNvSpPr>
                        <wps:spPr bwMode="auto">
                          <a:xfrm>
                            <a:off x="2586" y="4640"/>
                            <a:ext cx="99" cy="99"/>
                          </a:xfrm>
                          <a:prstGeom prst="rect">
                            <a:avLst/>
                          </a:prstGeom>
                          <a:solidFill>
                            <a:srgbClr val="00A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217"/>
                        <wps:cNvSpPr>
                          <a:spLocks noChangeArrowheads="1"/>
                        </wps:cNvSpPr>
                        <wps:spPr bwMode="auto">
                          <a:xfrm>
                            <a:off x="2586" y="4945"/>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Text Box 218"/>
                        <wps:cNvSpPr txBox="1">
                          <a:spLocks noChangeArrowheads="1"/>
                        </wps:cNvSpPr>
                        <wps:spPr bwMode="auto">
                          <a:xfrm>
                            <a:off x="2025" y="382"/>
                            <a:ext cx="8205" cy="532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59375C32" w14:textId="77777777" w:rsidR="003A44C2" w:rsidRDefault="003A44C2" w:rsidP="00C4548E">
                              <w:pPr>
                                <w:rPr>
                                  <w:sz w:val="18"/>
                                </w:rPr>
                              </w:pPr>
                            </w:p>
                            <w:p w14:paraId="3BD8BD56" w14:textId="77777777" w:rsidR="003A44C2" w:rsidRDefault="003A44C2" w:rsidP="00C4548E">
                              <w:pPr>
                                <w:rPr>
                                  <w:sz w:val="18"/>
                                </w:rPr>
                              </w:pPr>
                            </w:p>
                            <w:p w14:paraId="04E4578D" w14:textId="77777777" w:rsidR="003A44C2" w:rsidRDefault="003A44C2" w:rsidP="00C4548E">
                              <w:pPr>
                                <w:rPr>
                                  <w:sz w:val="18"/>
                                </w:rPr>
                              </w:pPr>
                            </w:p>
                            <w:p w14:paraId="46FF5E64" w14:textId="77777777" w:rsidR="003A44C2" w:rsidRDefault="003A44C2" w:rsidP="00C4548E">
                              <w:pPr>
                                <w:rPr>
                                  <w:sz w:val="18"/>
                                </w:rPr>
                              </w:pPr>
                            </w:p>
                            <w:p w14:paraId="4DD4F593" w14:textId="77777777" w:rsidR="003A44C2" w:rsidRDefault="003A44C2" w:rsidP="00C4548E">
                              <w:pPr>
                                <w:spacing w:before="132"/>
                                <w:ind w:right="4552"/>
                                <w:jc w:val="center"/>
                                <w:rPr>
                                  <w:rFonts w:ascii="Calibri"/>
                                  <w:b/>
                                  <w:sz w:val="18"/>
                                </w:rPr>
                              </w:pPr>
                              <w:r>
                                <w:rPr>
                                  <w:rFonts w:ascii="Calibri"/>
                                  <w:b/>
                                  <w:color w:val="FFFFFF"/>
                                  <w:sz w:val="18"/>
                                </w:rPr>
                                <w:t>12%</w:t>
                              </w:r>
                            </w:p>
                            <w:p w14:paraId="7DDDDAAC" w14:textId="77777777" w:rsidR="003A44C2" w:rsidRDefault="003A44C2" w:rsidP="00C4548E">
                              <w:pPr>
                                <w:rPr>
                                  <w:rFonts w:ascii="Calibri"/>
                                  <w:b/>
                                  <w:sz w:val="18"/>
                                </w:rPr>
                              </w:pPr>
                            </w:p>
                            <w:p w14:paraId="431AE342" w14:textId="77777777" w:rsidR="003A44C2" w:rsidRDefault="003A44C2" w:rsidP="00C4548E">
                              <w:pPr>
                                <w:rPr>
                                  <w:rFonts w:ascii="Calibri"/>
                                  <w:b/>
                                  <w:sz w:val="18"/>
                                </w:rPr>
                              </w:pPr>
                            </w:p>
                            <w:p w14:paraId="798D2EAB" w14:textId="77777777" w:rsidR="003A44C2" w:rsidRDefault="003A44C2" w:rsidP="00C4548E">
                              <w:pPr>
                                <w:rPr>
                                  <w:rFonts w:ascii="Calibri"/>
                                  <w:b/>
                                  <w:sz w:val="18"/>
                                </w:rPr>
                              </w:pPr>
                            </w:p>
                            <w:p w14:paraId="38445234" w14:textId="77777777" w:rsidR="003A44C2" w:rsidRDefault="003A44C2" w:rsidP="00C4548E">
                              <w:pPr>
                                <w:rPr>
                                  <w:rFonts w:ascii="Calibri"/>
                                  <w:b/>
                                  <w:sz w:val="18"/>
                                </w:rPr>
                              </w:pPr>
                            </w:p>
                            <w:p w14:paraId="301266F0" w14:textId="77777777" w:rsidR="003A44C2" w:rsidRDefault="003A44C2" w:rsidP="00C4548E">
                              <w:pPr>
                                <w:spacing w:before="4"/>
                                <w:rPr>
                                  <w:rFonts w:ascii="Calibri"/>
                                  <w:b/>
                                  <w:sz w:val="21"/>
                                </w:rPr>
                              </w:pPr>
                            </w:p>
                            <w:p w14:paraId="4D03DB0E" w14:textId="77777777" w:rsidR="003A44C2" w:rsidRDefault="003A44C2" w:rsidP="00C4548E">
                              <w:pPr>
                                <w:rPr>
                                  <w:rFonts w:ascii="Calibri"/>
                                  <w:b/>
                                  <w:sz w:val="18"/>
                                </w:rPr>
                              </w:pPr>
                              <w:r>
                                <w:rPr>
                                  <w:rFonts w:ascii="Calibri"/>
                                  <w:b/>
                                  <w:color w:val="FFFFFF"/>
                                  <w:sz w:val="18"/>
                                </w:rPr>
                                <w:t>35%</w:t>
                              </w:r>
                            </w:p>
                            <w:p w14:paraId="27F78812" w14:textId="77777777" w:rsidR="003A44C2" w:rsidRDefault="003A44C2" w:rsidP="00C4548E">
                              <w:pPr>
                                <w:rPr>
                                  <w:rFonts w:ascii="Calibri"/>
                                  <w:b/>
                                  <w:sz w:val="18"/>
                                </w:rPr>
                              </w:pPr>
                            </w:p>
                            <w:p w14:paraId="5E2BE82A" w14:textId="77777777" w:rsidR="003A44C2" w:rsidRDefault="003A44C2" w:rsidP="00C4548E">
                              <w:pPr>
                                <w:rPr>
                                  <w:rFonts w:ascii="Calibri"/>
                                  <w:b/>
                                  <w:sz w:val="18"/>
                                </w:rPr>
                              </w:pPr>
                            </w:p>
                            <w:p w14:paraId="557673FD" w14:textId="77777777" w:rsidR="003A44C2" w:rsidRDefault="003A44C2" w:rsidP="00C4548E">
                              <w:pPr>
                                <w:rPr>
                                  <w:rFonts w:ascii="Calibri"/>
                                  <w:b/>
                                  <w:sz w:val="18"/>
                                </w:rPr>
                              </w:pPr>
                            </w:p>
                            <w:p w14:paraId="3C4C9DDB" w14:textId="77777777" w:rsidR="003A44C2" w:rsidRDefault="003A44C2" w:rsidP="00C4548E">
                              <w:pPr>
                                <w:rPr>
                                  <w:rFonts w:ascii="Calibri"/>
                                  <w:b/>
                                  <w:sz w:val="18"/>
                                </w:rPr>
                              </w:pPr>
                            </w:p>
                            <w:p w14:paraId="6250B871" w14:textId="77777777" w:rsidR="003A44C2" w:rsidRDefault="003A44C2" w:rsidP="00C4548E">
                              <w:pPr>
                                <w:rPr>
                                  <w:rFonts w:ascii="Calibri"/>
                                  <w:b/>
                                  <w:sz w:val="18"/>
                                </w:rPr>
                              </w:pPr>
                            </w:p>
                            <w:p w14:paraId="4DC0B7BE" w14:textId="77777777" w:rsidR="003A44C2" w:rsidRDefault="003A44C2" w:rsidP="00C4548E">
                              <w:pPr>
                                <w:rPr>
                                  <w:rFonts w:ascii="Calibri"/>
                                  <w:b/>
                                  <w:sz w:val="18"/>
                                </w:rPr>
                              </w:pPr>
                            </w:p>
                            <w:p w14:paraId="7555D50D" w14:textId="77777777" w:rsidR="003A44C2" w:rsidRDefault="003A44C2" w:rsidP="00C4548E">
                              <w:pPr>
                                <w:spacing w:before="10"/>
                                <w:rPr>
                                  <w:rFonts w:ascii="Calibri"/>
                                  <w:b/>
                                  <w:sz w:val="25"/>
                                </w:rPr>
                              </w:pPr>
                            </w:p>
                            <w:p w14:paraId="78DB5C8A" w14:textId="77777777" w:rsidR="003A44C2" w:rsidRDefault="003A44C2" w:rsidP="00C4548E">
                              <w:pPr>
                                <w:rPr>
                                  <w:rFonts w:ascii="Calibri"/>
                                  <w:b/>
                                  <w:sz w:val="18"/>
                                </w:rPr>
                              </w:pPr>
                              <w:r>
                                <w:rPr>
                                  <w:rFonts w:ascii="Calibri"/>
                                  <w:b/>
                                  <w:color w:val="FFFFFF"/>
                                  <w:sz w:val="18"/>
                                </w:rPr>
                                <w:t>31%</w:t>
                              </w:r>
                            </w:p>
                          </w:txbxContent>
                        </wps:txbx>
                        <wps:bodyPr rot="0" vert="horz" wrap="square" lIns="0" tIns="0" rIns="0" bIns="0" anchor="t" anchorCtr="0" upright="1">
                          <a:noAutofit/>
                        </wps:bodyPr>
                      </wps:wsp>
                      <wps:wsp>
                        <wps:cNvPr id="168" name="Text Box 219"/>
                        <wps:cNvSpPr txBox="1">
                          <a:spLocks noChangeArrowheads="1"/>
                        </wps:cNvSpPr>
                        <wps:spPr bwMode="auto">
                          <a:xfrm>
                            <a:off x="6135" y="4876"/>
                            <a:ext cx="3975" cy="675"/>
                          </a:xfrm>
                          <a:prstGeom prst="rect">
                            <a:avLst/>
                          </a:prstGeom>
                          <a:solidFill>
                            <a:srgbClr val="FFFFFF"/>
                          </a:solidFill>
                          <a:ln w="6350">
                            <a:solidFill>
                              <a:srgbClr val="F0F0F0"/>
                            </a:solidFill>
                            <a:miter lim="800000"/>
                            <a:headEnd/>
                            <a:tailEnd/>
                          </a:ln>
                        </wps:spPr>
                        <wps:txbx>
                          <w:txbxContent>
                            <w:p w14:paraId="127A0E0D" w14:textId="77777777" w:rsidR="003A44C2" w:rsidRDefault="003A44C2" w:rsidP="00C4548E">
                              <w:pPr>
                                <w:spacing w:before="84" w:line="256" w:lineRule="auto"/>
                                <w:ind w:right="634"/>
                                <w:rPr>
                                  <w:rFonts w:ascii="Calibri" w:hAnsi="Calibri"/>
                                </w:rPr>
                              </w:pPr>
                              <w:r>
                                <w:rPr>
                                  <w:rFonts w:ascii="Calibri" w:hAnsi="Calibri"/>
                                </w:rPr>
                                <w:t>Total general de descentralización</w:t>
                              </w:r>
                              <w:r>
                                <w:rPr>
                                  <w:rFonts w:ascii="Calibri" w:hAnsi="Calibri"/>
                                  <w:spacing w:val="-47"/>
                                </w:rPr>
                                <w:t xml:space="preserve"> </w:t>
                              </w:r>
                              <w:r>
                                <w:rPr>
                                  <w:rFonts w:ascii="Calibri" w:hAnsi="Calibri"/>
                                </w:rPr>
                                <w:t>en</w:t>
                              </w:r>
                              <w:r>
                                <w:rPr>
                                  <w:rFonts w:ascii="Calibri" w:hAnsi="Calibri"/>
                                  <w:spacing w:val="-5"/>
                                </w:rPr>
                                <w:t xml:space="preserve"> </w:t>
                              </w:r>
                              <w:r>
                                <w:rPr>
                                  <w:rFonts w:ascii="Calibri" w:hAnsi="Calibri"/>
                                </w:rPr>
                                <w:t>2017-2021:</w:t>
                              </w:r>
                              <w:r>
                                <w:rPr>
                                  <w:rFonts w:ascii="Calibri" w:hAnsi="Calibri"/>
                                  <w:spacing w:val="-1"/>
                                </w:rPr>
                                <w:t xml:space="preserve"> </w:t>
                              </w:r>
                              <w:r>
                                <w:rPr>
                                  <w:rFonts w:ascii="Calibri" w:hAnsi="Calibri"/>
                                </w:rPr>
                                <w:t>1</w:t>
                              </w:r>
                              <w:proofErr w:type="gramStart"/>
                              <w:r>
                                <w:rPr>
                                  <w:rFonts w:ascii="Calibri" w:hAnsi="Calibri"/>
                                </w:rPr>
                                <w:t>,948,799.50</w:t>
                              </w:r>
                              <w:proofErr w:type="gramEnd"/>
                            </w:p>
                          </w:txbxContent>
                        </wps:txbx>
                        <wps:bodyPr rot="0" vert="horz" wrap="square" lIns="0" tIns="0" rIns="0" bIns="0" anchor="t" anchorCtr="0" upright="1">
                          <a:noAutofit/>
                        </wps:bodyPr>
                      </wps:wsp>
                      <wps:wsp>
                        <wps:cNvPr id="169" name="Text Box 220"/>
                        <wps:cNvSpPr txBox="1">
                          <a:spLocks noChangeArrowheads="1"/>
                        </wps:cNvSpPr>
                        <wps:spPr bwMode="auto">
                          <a:xfrm>
                            <a:off x="2328" y="3925"/>
                            <a:ext cx="136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9BC32" w14:textId="77777777" w:rsidR="003A44C2" w:rsidRDefault="003A44C2" w:rsidP="00C4548E">
                              <w:pPr>
                                <w:spacing w:before="3"/>
                                <w:rPr>
                                  <w:rFonts w:ascii="Calibri"/>
                                  <w:sz w:val="18"/>
                                </w:rPr>
                              </w:pPr>
                              <w:r>
                                <w:rPr>
                                  <w:rFonts w:ascii="Calibri"/>
                                  <w:color w:val="575757"/>
                                  <w:sz w:val="18"/>
                                </w:rPr>
                                <w:t>2017-2018</w:t>
                              </w:r>
                            </w:p>
                            <w:p w14:paraId="2C35C233" w14:textId="77777777" w:rsidR="003A44C2" w:rsidRDefault="003A44C2" w:rsidP="00C4548E">
                              <w:pPr>
                                <w:spacing w:before="112"/>
                                <w:rPr>
                                  <w:rFonts w:ascii="Calibri"/>
                                  <w:sz w:val="18"/>
                                </w:rPr>
                              </w:pPr>
                              <w:r>
                                <w:rPr>
                                  <w:rFonts w:ascii="Calibri"/>
                                  <w:color w:val="575757"/>
                                  <w:sz w:val="18"/>
                                </w:rPr>
                                <w:t>2018-2019</w:t>
                              </w:r>
                            </w:p>
                            <w:p w14:paraId="2567F812" w14:textId="77777777" w:rsidR="003A44C2" w:rsidRDefault="003A44C2" w:rsidP="00C4548E">
                              <w:pPr>
                                <w:spacing w:before="111"/>
                                <w:rPr>
                                  <w:rFonts w:ascii="Calibri"/>
                                  <w:sz w:val="18"/>
                                </w:rPr>
                              </w:pPr>
                              <w:r>
                                <w:rPr>
                                  <w:rFonts w:ascii="Calibri"/>
                                  <w:color w:val="575757"/>
                                  <w:sz w:val="18"/>
                                </w:rPr>
                                <w:t>2019-2020</w:t>
                              </w:r>
                            </w:p>
                            <w:p w14:paraId="20A48057" w14:textId="77777777" w:rsidR="003A44C2" w:rsidRDefault="003A44C2" w:rsidP="00C4548E">
                              <w:pPr>
                                <w:spacing w:before="107"/>
                                <w:rPr>
                                  <w:rFonts w:ascii="Calibri"/>
                                  <w:sz w:val="18"/>
                                </w:rPr>
                              </w:pPr>
                              <w:r>
                                <w:rPr>
                                  <w:rFonts w:ascii="Calibri"/>
                                  <w:color w:val="575757"/>
                                  <w:sz w:val="18"/>
                                </w:rPr>
                                <w:t>2020-2021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4D9AD" id="Grupo 152" o:spid="_x0000_s1084" style="position:absolute;left:0;text-align:left;margin-left:100.9pt;margin-top:18.75pt;width:411pt;height:267pt;z-index:-251700224;mso-wrap-distance-left:0;mso-wrap-distance-right:0;mso-position-horizontal-relative:page" coordorigin="2018,375" coordsize="8220,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">
                <v:shape id="Picture 204" o:spid="_x0000_s1085" type="#_x0000_t75" style="position:absolute;left:2025;top:382;width:8205;height:5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RZrBAAAA3AAAAA8AAABkcnMvZG93bnJldi54bWxET0tOwzAQ3SP1DtYgsaMOhFZtqFsVUAVd&#10;9nOAUTyNI+Jx5DFNuD1GQmI3T+87q83oO3WlKG1gAw/TAhRxHWzLjYHzaXe/ACUJ2WIXmAx8k8Bm&#10;PblZYWXDwAe6HlOjcghLhQZcSn2ltdSOPMo09MSZu4ToMWUYG20jDjncd/qxKObaY8u5wWFPr47q&#10;z+OXNyDl02LnZpHfpDzMXzrZL9+H3pi723H7DCrRmP7Ff+4Pm+fPSvh9Jl+g1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8RZrBAAAA3AAAAA8AAAAAAAAAAAAAAAAAnwIA&#10;AGRycy9kb3ducmV2LnhtbFBLBQYAAAAABAAEAPcAAACNAwAAAAA=&#10;">
                  <v:imagedata r:id="rId33" o:title=""/>
                </v:shape>
                <v:shape id="Picture 205" o:spid="_x0000_s1086" type="#_x0000_t75" style="position:absolute;left:5567;top:381;width:2783;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kkvEAAAA3AAAAA8AAABkcnMvZG93bnJldi54bWxET01rwkAQvQv9D8sUvOmm0oqk2UixFIL0&#10;YhpKvY3ZMQnNzsbsatJ/3xUEb/N4n5OsR9OKC/WusazgaR6BIC6tbrhSUHx9zFYgnEfW2FomBX/k&#10;YJ0+TBKMtR14R5fcVyKEsItRQe19F0vpypoMurntiAN3tL1BH2BfSd3jEMJNKxdRtJQGGw4NNXa0&#10;qan8zc9Ggc3zofDb0+bwHm33q2qf/Xx/ZkpNH8e3VxCeRn8X39yZDvNfnuH6TLhAp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NkkvEAAAA3AAAAA8AAAAAAAAAAAAAAAAA&#10;nwIAAGRycy9kb3ducmV2LnhtbFBLBQYAAAAABAAEAPcAAACQAwAAAAA=&#10;">
                  <v:imagedata r:id="rId34" o:title=""/>
                </v:shape>
                <v:shape id="Picture 206" o:spid="_x0000_s1087" type="#_x0000_t75" style="position:absolute;left:4796;top:1936;width:3208;height: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x3DAAAA3AAAAA8AAABkcnMvZG93bnJldi54bWxET0trAjEQvhf6H8IUvNWshbWyGkWkghcP&#10;bgvV25DMPnQzWTdZXf99Uyj0Nh/fcxarwTbiRp2vHSuYjBMQxNqZmksFX5/b1xkIH5ANNo5JwYM8&#10;rJbPTwvMjLvzgW55KEUMYZ+hgiqENpPS64os+rFriSNXuM5iiLArpenwHsNtI9+SZCot1hwbKmxp&#10;U5G+5L1V8L1/nxa57s/2eP2om16n2+JxUmr0MqznIAIN4V/8596ZOD9N4feZeIF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DHcMAAADcAAAADwAAAAAAAAAAAAAAAACf&#10;AgAAZHJzL2Rvd25yZXYueG1sUEsFBgAAAAAEAAQA9wAAAI8DAAAAAA==&#10;">
                  <v:imagedata r:id="rId35" o:title=""/>
                </v:shape>
                <v:shape id="Picture 207" o:spid="_x0000_s1088" type="#_x0000_t75" style="position:absolute;left:3760;top:621;width:2783;height:3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4mrCAAAA3AAAAA8AAABkcnMvZG93bnJldi54bWxET81qg0AQvhf6DssUemvWhmoa4xpCQJpL&#10;DyY+wNSdqNSdFXej9u2zhUJv8/H9TrZfTC8mGl1nWcHrKgJBXFvdcaOguhQv7yCcR9bYWyYFP+Rg&#10;nz8+ZJhqO3NJ09k3IoSwS1FB6/2QSunqlgy6lR2IA3e1o0Ef4NhIPeIcwk0v11GUSIMdh4YWBzq2&#10;VH+fb0ZBURySr49qfZPbbhOXR7t9q5JPpZ6flsMOhKfF/4v/3Ccd5scJ/D4TLpD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A+JqwgAAANwAAAAPAAAAAAAAAAAAAAAAAJ8C&#10;AABkcnMvZG93bnJldi54bWxQSwUGAAAAAAQABAD3AAAAjgMAAAAA&#10;">
                  <v:imagedata r:id="rId36" o:title=""/>
                </v:shape>
                <v:shape id="Picture 208" o:spid="_x0000_s1089" type="#_x0000_t75" style="position:absolute;left:4331;top:381;width:2212;height:2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NwczEAAAA3AAAAA8AAABkcnMvZG93bnJldi54bWxET01rwkAQvQv9D8sUvOmmBdsS3QRbEW0P&#10;QrXqdciO2WB2NmRXjf56t1DobR7vcyZ5Z2txptZXjhU8DRMQxIXTFZcKfjbzwRsIH5A11o5JwZU8&#10;5NlDb4Kpdhf+pvM6lCKGsE9RgQmhSaX0hSGLfuga4sgdXGsxRNiWUrd4ieG2ls9J8iItVhwbDDb0&#10;Yag4rk9WwW123E6vX5ui3r2vtp+Lam+MXCjVf+ymYxCBuvAv/nMvdZw/eoXfZ+IF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NwczEAAAA3AAAAA8AAAAAAAAAAAAAAAAA&#10;nwIAAGRycy9kb3ducmV2LnhtbFBLBQYAAAAABAAEAPcAAACQAwAAAAA=&#10;">
                  <v:imagedata r:id="rId37" o:title=""/>
                </v:shape>
                <v:shape id="Freeform 209" o:spid="_x0000_s1090" style="position:absolute;left:6071;top:634;width:1807;height:2869;visibility:visible;mso-wrap-style:square;v-text-anchor:top" coordsize="1807,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uv8UA&#10;AADcAAAADwAAAGRycy9kb3ducmV2LnhtbESPS2sDMQyE74H8B6NAb4m3jzzYxAmlUCg9FPIg5Chs&#10;ZXfpWnbXTrL999WhkJvEjGY+rTa9b9WVutQENvA4KUAR2+Aargwc9u/jBaiUkR22gcnALyXYrIeD&#10;FZYu3HhL112ulIRwKtFAnXMstU62Jo9pEiKxaOfQecyydpV2Hd4k3Lf6qShm2mPD0lBjpLea7Pfu&#10;4g0co/Xp5fBzunzF59NnYtvOp9aYh1H/ugSVqc938//1hxP8qdDK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K6/xQAAANwAAAAPAAAAAAAAAAAAAAAAAJgCAABkcnMv&#10;ZG93bnJldi54bWxQSwUGAAAAAAQABAD1AAAAigMAAAAA&#10;" path="m,l,1807,1462,2869r47,-67l1552,2733r40,-71l1629,2590r33,-74l1692,2441r27,-76l1742,2288r20,-79l1778,2130r13,-80l1800,1970r5,-82l1807,1807r-1,-77l1801,1655r-8,-75l1782,1506r-13,-72l1752,1362r-19,-71l1710,1222r-24,-68l1658,1087r-30,-66l1595,957r-35,-62l1523,834r-40,-60l1442,717r-45,-56l1351,607r-48,-53l1253,504r-53,-48l1146,409r-56,-44l1033,323,973,284,912,246,850,211,786,179,720,149,653,121,585,96,516,74,445,55,373,38,301,24,227,14,152,6,77,1,,xe" fillcolor="#006ec0" stroked="f">
                  <v:path arrowok="t" o:connecttype="custom" o:connectlocs="0,634;0,2441;1462,3503;1509,3436;1552,3367;1592,3296;1629,3224;1662,3150;1692,3075;1719,2999;1742,2922;1762,2843;1778,2764;1791,2684;1800,2604;1805,2522;1807,2441;1806,2364;1801,2289;1793,2214;1782,2140;1769,2068;1752,1996;1733,1925;1710,1856;1686,1788;1658,1721;1628,1655;1595,1591;1560,1529;1523,1468;1483,1408;1442,1351;1397,1295;1351,1241;1303,1188;1253,1138;1200,1090;1146,1043;1090,999;1033,957;973,918;912,880;850,845;786,813;720,783;653,755;585,730;516,708;445,689;373,672;301,658;227,648;152,640;77,635;0,634" o:connectangles="0,0,0,0,0,0,0,0,0,0,0,0,0,0,0,0,0,0,0,0,0,0,0,0,0,0,0,0,0,0,0,0,0,0,0,0,0,0,0,0,0,0,0,0,0,0,0,0,0,0,0,0,0,0,0,0"/>
                </v:shape>
                <v:shape id="Freeform 210" o:spid="_x0000_s1091" style="position:absolute;left:5301;top:2441;width:2231;height:1807;visibility:visible;mso-wrap-style:square;v-text-anchor:top" coordsize="2231,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YsUA&#10;AADcAAAADwAAAGRycy9kb3ducmV2LnhtbERPS2sCMRC+F/wPYQpeFs0qrehqFCsWCtKDj4u3YTNu&#10;lm4m2yTqtr++KRR6m4/vOYtVZxtxIx9qxwpGwxwEcel0zZWC0/F1MAURIrLGxjEp+KIAq2XvYYGF&#10;dnfe0+0QK5FCOBSowMTYFlKG0pDFMHQtceIuzluMCfpKao/3FG4bOc7zibRYc2ow2NLGUPlxuFoF&#10;2Xmyve6edp/nb1+bY5a9vI/MXqn+Y7eeg4jUxX/xn/tNp/nPM/h9Jl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8pixQAAANwAAAAPAAAAAAAAAAAAAAAAAJgCAABkcnMv&#10;ZG93bnJldi54bWxQSwUGAAAAAAQABAD1AAAAigMAAAAA&#10;" path="m769,l,1635r69,31l140,1694r71,25l282,1740r72,19l426,1774r73,13l571,1796r73,7l717,1806r73,1l862,1805r72,-6l1006,1791r71,-11l1148,1767r71,-17l1288,1731r69,-22l1425,1684r66,-28l1557,1626r65,-33l1685,1558r62,-38l1808,1479r59,-44l1925,1390r55,-49l2034,1290r53,-53l2137,1181r48,-58l2231,1062,769,xe" fillcolor="#eb7b2f" stroked="f">
                  <v:path arrowok="t" o:connecttype="custom" o:connectlocs="769,2441;0,4076;69,4107;140,4135;211,4160;282,4181;354,4200;426,4215;499,4228;571,4237;644,4244;717,4247;790,4248;862,4246;934,4240;1006,4232;1077,4221;1148,4208;1219,4191;1288,4172;1357,4150;1425,4125;1491,4097;1557,4067;1622,4034;1685,3999;1747,3961;1808,3920;1867,3876;1925,3831;1980,3782;2034,3731;2087,3678;2137,3622;2185,3564;2231,3503;769,2441" o:connectangles="0,0,0,0,0,0,0,0,0,0,0,0,0,0,0,0,0,0,0,0,0,0,0,0,0,0,0,0,0,0,0,0,0,0,0,0,0"/>
                </v:shape>
                <v:shape id="Freeform 211" o:spid="_x0000_s1092" style="position:absolute;left:4263;top:1124;width:1807;height:2953;visibility:visible;mso-wrap-style:square;v-text-anchor:top" coordsize="1807,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KAcUA&#10;AADcAAAADwAAAGRycy9kb3ducmV2LnhtbESPQWsCQQyF7wX/w5BCL6XOKlRkdZQqSEsPpWq9h524&#10;u7iTWXeirv++ORR6S3gv732ZL/vQmCt1qY7sYDTMwBAX0ddcOvjZb16mYJIge2wik4M7JVguBg9z&#10;zH288ZauOymNhnDK0UEl0ubWpqKigGkYW2LVjrELKLp2pfUd3jQ8NHacZRMbsGZtqLCldUXFaXcJ&#10;Di739TmNT1/Z9/Z9NZXXz4M8H0fOPT32bzMwQr38m/+uP7ziTxRfn9EJ7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koBxQAAANwAAAAPAAAAAAAAAAAAAAAAAJgCAABkcnMv&#10;ZG93bnJldi54bWxQSwUGAAAAAAQABAD1AAAAigMAAAAA&#10;" path="m570,l516,53r-52,56l415,166r-47,59l323,286r-42,63l242,414r-36,66l172,548r-31,70l113,689,88,759,67,831,48,902,32,974r-12,73l10,1119r-6,72l,1263r,72l2,1407r5,72l15,1550r10,70l39,1690r16,70l74,1828r21,68l119,1963r27,66l175,2094r32,64l241,2220r37,62l317,2341r42,59l403,2456r47,55l498,2565r52,51l603,2666r56,48l716,2759r60,44l838,2844r65,39l969,2919r69,34l1807,1318,570,xe" fillcolor="#00ae50" stroked="f">
                  <v:path arrowok="t" o:connecttype="custom" o:connectlocs="570,1124;516,1177;464,1233;415,1290;368,1349;323,1410;281,1473;242,1538;206,1604;172,1672;141,1742;113,1813;88,1883;67,1955;48,2026;32,2098;20,2171;10,2243;4,2315;0,2387;0,2459;2,2531;7,2603;15,2674;25,2744;39,2814;55,2884;74,2952;95,3020;119,3087;146,3153;175,3218;207,3282;241,3344;278,3406;317,3465;359,3524;403,3580;450,3635;498,3689;550,3740;603,3790;659,3838;716,3883;776,3927;838,3968;903,4007;969,4043;1038,4077;1807,2442;570,1124" o:connectangles="0,0,0,0,0,0,0,0,0,0,0,0,0,0,0,0,0,0,0,0,0,0,0,0,0,0,0,0,0,0,0,0,0,0,0,0,0,0,0,0,0,0,0,0,0,0,0,0,0,0,0"/>
                </v:shape>
                <v:shape id="Freeform 212" o:spid="_x0000_s1093" style="position:absolute;left:4834;top:634;width:1237;height:1807;visibility:visible;mso-wrap-style:square;v-text-anchor:top" coordsize="1237,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3f8UA&#10;AADcAAAADwAAAGRycy9kb3ducmV2LnhtbERPTWvCQBC9C/6HZYRepG6UKiV1E0q11IOgiR56HLLT&#10;JDU7G7Krpv31rlDobR7vc5Zpbxpxoc7VlhVMJxEI4sLqmksFx8P74zMI55E1NpZJwQ85SJPhYImx&#10;tlfO6JL7UoQQdjEqqLxvYyldUZFBN7EtceC+bGfQB9iVUnd4DeGmkbMoWkiDNYeGClt6q6g45Wej&#10;4Pz0ne1W++0H/ZrP+Xh/Wm8wWyv1MOpfX0B46v2/+M+90WH+Ygr3Z8IF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fd/xQAAANwAAAAPAAAAAAAAAAAAAAAAAJgCAABkcnMv&#10;ZG93bnJldi54bWxQSwUGAAAAAAQABAD1AAAAigMAAAAA&#10;" path="m1237,r-81,1l1076,7r-80,9l917,28,838,44,761,63,684,86r-75,26l535,142r-73,32l391,210r-70,39l253,291r-66,45l123,384,60,435,,489,1237,1807,1237,xe" fillcolor="#ffc000" stroked="f">
                  <v:path arrowok="t" o:connecttype="custom" o:connectlocs="1237,634;1156,635;1076,641;996,650;917,662;838,678;761,697;684,720;609,746;535,776;462,808;391,844;321,883;253,925;187,970;123,1018;60,1069;0,1123;1237,2441;1237,634" o:connectangles="0,0,0,0,0,0,0,0,0,0,0,0,0,0,0,0,0,0,0,0"/>
                </v:shape>
                <v:rect id="Rectangle 213" o:spid="_x0000_s1094" style="position:absolute;left:2328;top:3925;width:1369;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fhsEA&#10;AADcAAAADwAAAGRycy9kb3ducmV2LnhtbERPS4vCMBC+C/6HMII3TRXWlWoUHyt4XF+gt6EZ22oz&#10;KU209d+bhQVv8/E9ZzpvTCGeVLncsoJBPwJBnFidc6rgeNj0xiCcR9ZYWCYFL3Iwn7VbU4y1rXlH&#10;z71PRQhhF6OCzPsyltIlGRl0fVsSB+5qK4M+wCqVusI6hJtCDqNoJA3mHBoyLGmVUXLfP4wCvT5/&#10;/+rT12Nb1KTX95/l7XzZKdXtNIsJCE+N/4j/3Vsd5o+G8PdMu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4bBAAAA3AAAAA8AAAAAAAAAAAAAAAAAmAIAAGRycy9kb3du&#10;cmV2LnhtbFBLBQYAAAAABAAEAPUAAACGAwAAAAA=&#10;" stroked="f">
                  <v:fill opacity="51143f"/>
                </v:rect>
                <v:rect id="Rectangle 214" o:spid="_x0000_s1095" style="position:absolute;left:2586;top:402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SQcEA&#10;AADcAAAADwAAAGRycy9kb3ducmV2LnhtbERPTUsDMRC9C/0PYQrebLZWiqxNixVEQRCsgngbkmmy&#10;uJksydiu/nojCL3N433OajPGXh0oly6xgfmsAUVsk+vYG3h7vb+4BlUE2WGfmAx8U4HNenK2wtal&#10;I7/QYSde1RAuLRoIIkOrdbGBIpZZGogrt085olSYvXYZjzU89vqyaZY6Yse1IeBAd4Hs5+4rGli8&#10;S7A2yBNuP7Lf//jnhytPxpxPx9sbUEKjnMT/7kdX5y8X8PdMvU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0kHBAAAA3AAAAA8AAAAAAAAAAAAAAAAAmAIAAGRycy9kb3du&#10;cmV2LnhtbFBLBQYAAAAABAAEAPUAAACGAwAAAAA=&#10;" fillcolor="#006ec0" stroked="f"/>
                <v:rect id="Rectangle 215" o:spid="_x0000_s1096" style="position:absolute;left:2586;top:433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4SMQA&#10;AADcAAAADwAAAGRycy9kb3ducmV2LnhtbERPTWvCQBC9C/6HZQRvumlRq2lWsQWhWIQ2SnsdsmMS&#10;zM6m2Y1Gf31XKPQ2j/c5yaozlThT40rLCh7GEQjizOqScwWH/WY0B+E8ssbKMim4koPVst9LMNb2&#10;wp90Tn0uQgi7GBUU3texlC4ryKAb25o4cEfbGPQBNrnUDV5CuKnkYxTNpMGSQ0OBNb0WlJ3S1ij4&#10;aFu7+5Hl9uvlffq0OS7SW/Z9VWo46NbPIDx1/l/8537TYf5sAvd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1OEjEAAAA3AAAAA8AAAAAAAAAAAAAAAAAmAIAAGRycy9k&#10;b3ducmV2LnhtbFBLBQYAAAAABAAEAPUAAACJAwAAAAA=&#10;" fillcolor="#eb7b2f" stroked="f"/>
                <v:rect id="Rectangle 216" o:spid="_x0000_s1097" style="position:absolute;left:2586;top:464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Uu8EA&#10;AADcAAAADwAAAGRycy9kb3ducmV2LnhtbERPzYrCMBC+C/sOYYS9aaqrRapRXEFxj7r7AGMztrXN&#10;pDSxVp9+Iwje5uP7ncWqM5VoqXGFZQWjYQSCOLW64EzB3+92MAPhPLLGyjIpuJOD1fKjt8BE2xsf&#10;qD36TIQQdgkqyL2vEyldmpNBN7Q1ceDOtjHoA2wyqRu8hXBTyXEUxdJgwaEhx5o2OaXl8WoU7A6X&#10;6RrLVrty9L35in72p8d4otRnv1vPQXjq/Fv8cu91mB9P4flMu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D1LvBAAAA3AAAAA8AAAAAAAAAAAAAAAAAmAIAAGRycy9kb3du&#10;cmV2LnhtbFBLBQYAAAAABAAEAPUAAACGAwAAAAA=&#10;" fillcolor="#00ae50" stroked="f"/>
                <v:rect id="Rectangle 217" o:spid="_x0000_s1098" style="position:absolute;left:2586;top:494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LYcIA&#10;AADcAAAADwAAAGRycy9kb3ducmV2LnhtbERPTYvCMBC9C/6HMII3Te2hSNcoi6h4EGWrB4+zzWxb&#10;bCa1idrdX28WBG/zeJ8zW3SmFndqXWVZwWQcgSDOra64UHA6rkdTEM4ja6wtk4JfcrCY93szTLV9&#10;8BfdM1+IEMIuRQWl900qpctLMujGtiEO3I9tDfoA20LqFh8h3NQyjqJEGqw4NJTY0LKk/JLdjIJ4&#10;F583drWp/r7PPLna/SHKmoNSw0H3+QHCU+ff4pd7q8P8JIH/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QthwgAAANwAAAAPAAAAAAAAAAAAAAAAAJgCAABkcnMvZG93&#10;bnJldi54bWxQSwUGAAAAAAQABAD1AAAAhwMAAAAA&#10;" fillcolor="#ffc000" stroked="f"/>
                <v:shape id="Text Box 218" o:spid="_x0000_s1099" type="#_x0000_t202" style="position:absolute;left:2025;top:382;width:8205;height:5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V/MQA&#10;AADcAAAADwAAAGRycy9kb3ducmV2LnhtbERPTWvCQBC9C/6HZQq9SN0YrJXUVbQgFUHQqPchO01C&#10;s7Mxu9Xor3eFgrd5vM+ZzFpTiTM1rrSsYNCPQBBnVpecKzjsl29jEM4ja6wsk4IrOZhNu50JJtpe&#10;eEfn1OcihLBLUEHhfZ1I6bKCDLq+rYkD92Mbgz7AJpe6wUsIN5WMo2gkDZYcGgqs6aug7Df9Mwpu&#10;w2V8Wny/6/nBjDe99LiN18NcqdeXdv4JwlPrn+J/90qH+aMPeDwTL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lfzEAAAA3AAAAA8AAAAAAAAAAAAAAAAAmAIAAGRycy9k&#10;b3ducmV2LnhtbFBLBQYAAAAABAAEAPUAAACJAwAAAAA=&#10;" filled="f" strokecolor="#d9d9d9">
                  <v:textbox inset="0,0,0,0">
                    <w:txbxContent>
                      <w:p w14:paraId="59375C32" w14:textId="77777777" w:rsidR="003A44C2" w:rsidRDefault="003A44C2" w:rsidP="00C4548E">
                        <w:pPr>
                          <w:rPr>
                            <w:sz w:val="18"/>
                          </w:rPr>
                        </w:pPr>
                      </w:p>
                      <w:p w14:paraId="3BD8BD56" w14:textId="77777777" w:rsidR="003A44C2" w:rsidRDefault="003A44C2" w:rsidP="00C4548E">
                        <w:pPr>
                          <w:rPr>
                            <w:sz w:val="18"/>
                          </w:rPr>
                        </w:pPr>
                      </w:p>
                      <w:p w14:paraId="04E4578D" w14:textId="77777777" w:rsidR="003A44C2" w:rsidRDefault="003A44C2" w:rsidP="00C4548E">
                        <w:pPr>
                          <w:rPr>
                            <w:sz w:val="18"/>
                          </w:rPr>
                        </w:pPr>
                      </w:p>
                      <w:p w14:paraId="46FF5E64" w14:textId="77777777" w:rsidR="003A44C2" w:rsidRDefault="003A44C2" w:rsidP="00C4548E">
                        <w:pPr>
                          <w:rPr>
                            <w:sz w:val="18"/>
                          </w:rPr>
                        </w:pPr>
                      </w:p>
                      <w:p w14:paraId="4DD4F593" w14:textId="77777777" w:rsidR="003A44C2" w:rsidRDefault="003A44C2" w:rsidP="00C4548E">
                        <w:pPr>
                          <w:spacing w:before="132"/>
                          <w:ind w:right="4552"/>
                          <w:jc w:val="center"/>
                          <w:rPr>
                            <w:rFonts w:ascii="Calibri"/>
                            <w:b/>
                            <w:sz w:val="18"/>
                          </w:rPr>
                        </w:pPr>
                        <w:r>
                          <w:rPr>
                            <w:rFonts w:ascii="Calibri"/>
                            <w:b/>
                            <w:color w:val="FFFFFF"/>
                            <w:sz w:val="18"/>
                          </w:rPr>
                          <w:t>12%</w:t>
                        </w:r>
                      </w:p>
                      <w:p w14:paraId="7DDDDAAC" w14:textId="77777777" w:rsidR="003A44C2" w:rsidRDefault="003A44C2" w:rsidP="00C4548E">
                        <w:pPr>
                          <w:rPr>
                            <w:rFonts w:ascii="Calibri"/>
                            <w:b/>
                            <w:sz w:val="18"/>
                          </w:rPr>
                        </w:pPr>
                      </w:p>
                      <w:p w14:paraId="431AE342" w14:textId="77777777" w:rsidR="003A44C2" w:rsidRDefault="003A44C2" w:rsidP="00C4548E">
                        <w:pPr>
                          <w:rPr>
                            <w:rFonts w:ascii="Calibri"/>
                            <w:b/>
                            <w:sz w:val="18"/>
                          </w:rPr>
                        </w:pPr>
                      </w:p>
                      <w:p w14:paraId="798D2EAB" w14:textId="77777777" w:rsidR="003A44C2" w:rsidRDefault="003A44C2" w:rsidP="00C4548E">
                        <w:pPr>
                          <w:rPr>
                            <w:rFonts w:ascii="Calibri"/>
                            <w:b/>
                            <w:sz w:val="18"/>
                          </w:rPr>
                        </w:pPr>
                      </w:p>
                      <w:p w14:paraId="38445234" w14:textId="77777777" w:rsidR="003A44C2" w:rsidRDefault="003A44C2" w:rsidP="00C4548E">
                        <w:pPr>
                          <w:rPr>
                            <w:rFonts w:ascii="Calibri"/>
                            <w:b/>
                            <w:sz w:val="18"/>
                          </w:rPr>
                        </w:pPr>
                      </w:p>
                      <w:p w14:paraId="301266F0" w14:textId="77777777" w:rsidR="003A44C2" w:rsidRDefault="003A44C2" w:rsidP="00C4548E">
                        <w:pPr>
                          <w:spacing w:before="4"/>
                          <w:rPr>
                            <w:rFonts w:ascii="Calibri"/>
                            <w:b/>
                            <w:sz w:val="21"/>
                          </w:rPr>
                        </w:pPr>
                      </w:p>
                      <w:p w14:paraId="4D03DB0E" w14:textId="77777777" w:rsidR="003A44C2" w:rsidRDefault="003A44C2" w:rsidP="00C4548E">
                        <w:pPr>
                          <w:rPr>
                            <w:rFonts w:ascii="Calibri"/>
                            <w:b/>
                            <w:sz w:val="18"/>
                          </w:rPr>
                        </w:pPr>
                        <w:r>
                          <w:rPr>
                            <w:rFonts w:ascii="Calibri"/>
                            <w:b/>
                            <w:color w:val="FFFFFF"/>
                            <w:sz w:val="18"/>
                          </w:rPr>
                          <w:t>35%</w:t>
                        </w:r>
                      </w:p>
                      <w:p w14:paraId="27F78812" w14:textId="77777777" w:rsidR="003A44C2" w:rsidRDefault="003A44C2" w:rsidP="00C4548E">
                        <w:pPr>
                          <w:rPr>
                            <w:rFonts w:ascii="Calibri"/>
                            <w:b/>
                            <w:sz w:val="18"/>
                          </w:rPr>
                        </w:pPr>
                      </w:p>
                      <w:p w14:paraId="5E2BE82A" w14:textId="77777777" w:rsidR="003A44C2" w:rsidRDefault="003A44C2" w:rsidP="00C4548E">
                        <w:pPr>
                          <w:rPr>
                            <w:rFonts w:ascii="Calibri"/>
                            <w:b/>
                            <w:sz w:val="18"/>
                          </w:rPr>
                        </w:pPr>
                      </w:p>
                      <w:p w14:paraId="557673FD" w14:textId="77777777" w:rsidR="003A44C2" w:rsidRDefault="003A44C2" w:rsidP="00C4548E">
                        <w:pPr>
                          <w:rPr>
                            <w:rFonts w:ascii="Calibri"/>
                            <w:b/>
                            <w:sz w:val="18"/>
                          </w:rPr>
                        </w:pPr>
                      </w:p>
                      <w:p w14:paraId="3C4C9DDB" w14:textId="77777777" w:rsidR="003A44C2" w:rsidRDefault="003A44C2" w:rsidP="00C4548E">
                        <w:pPr>
                          <w:rPr>
                            <w:rFonts w:ascii="Calibri"/>
                            <w:b/>
                            <w:sz w:val="18"/>
                          </w:rPr>
                        </w:pPr>
                      </w:p>
                      <w:p w14:paraId="6250B871" w14:textId="77777777" w:rsidR="003A44C2" w:rsidRDefault="003A44C2" w:rsidP="00C4548E">
                        <w:pPr>
                          <w:rPr>
                            <w:rFonts w:ascii="Calibri"/>
                            <w:b/>
                            <w:sz w:val="18"/>
                          </w:rPr>
                        </w:pPr>
                      </w:p>
                      <w:p w14:paraId="4DC0B7BE" w14:textId="77777777" w:rsidR="003A44C2" w:rsidRDefault="003A44C2" w:rsidP="00C4548E">
                        <w:pPr>
                          <w:rPr>
                            <w:rFonts w:ascii="Calibri"/>
                            <w:b/>
                            <w:sz w:val="18"/>
                          </w:rPr>
                        </w:pPr>
                      </w:p>
                      <w:p w14:paraId="7555D50D" w14:textId="77777777" w:rsidR="003A44C2" w:rsidRDefault="003A44C2" w:rsidP="00C4548E">
                        <w:pPr>
                          <w:spacing w:before="10"/>
                          <w:rPr>
                            <w:rFonts w:ascii="Calibri"/>
                            <w:b/>
                            <w:sz w:val="25"/>
                          </w:rPr>
                        </w:pPr>
                      </w:p>
                      <w:p w14:paraId="78DB5C8A" w14:textId="77777777" w:rsidR="003A44C2" w:rsidRDefault="003A44C2" w:rsidP="00C4548E">
                        <w:pPr>
                          <w:rPr>
                            <w:rFonts w:ascii="Calibri"/>
                            <w:b/>
                            <w:sz w:val="18"/>
                          </w:rPr>
                        </w:pPr>
                        <w:r>
                          <w:rPr>
                            <w:rFonts w:ascii="Calibri"/>
                            <w:b/>
                            <w:color w:val="FFFFFF"/>
                            <w:sz w:val="18"/>
                          </w:rPr>
                          <w:t>31%</w:t>
                        </w:r>
                      </w:p>
                    </w:txbxContent>
                  </v:textbox>
                </v:shape>
                <v:shape id="Text Box 219" o:spid="_x0000_s1100" type="#_x0000_t202" style="position:absolute;left:6135;top:4876;width:39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qycYA&#10;AADcAAAADwAAAGRycy9kb3ducmV2LnhtbESPS2/CQAyE75X4Dysj9VKVDRyikrIgHqLqAYR4HHo0&#10;WTeJyHqj7BbCv8cHpN5szXjm82TWuVpdqQ2VZwPDQQKKOPe24sLA6bh+/wAVIrLF2jMZuFOA2bT3&#10;MsHM+hvv6XqIhZIQDhkaKGNsMq1DXpLDMPANsWi/vnUYZW0LbVu8Sbir9ShJUu2wYmkosaFlSfnl&#10;8OcMbHDcbFdfzt0X5/PuZ33CZXxLjXntd/NPUJG6+G9+Xn9bwU+FVp6RCf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jqycYAAADcAAAADwAAAAAAAAAAAAAAAACYAgAAZHJz&#10;L2Rvd25yZXYueG1sUEsFBgAAAAAEAAQA9QAAAIsDAAAAAA==&#10;" strokecolor="#f0f0f0" strokeweight=".5pt">
                  <v:textbox inset="0,0,0,0">
                    <w:txbxContent>
                      <w:p w14:paraId="127A0E0D" w14:textId="77777777" w:rsidR="003A44C2" w:rsidRDefault="003A44C2" w:rsidP="00C4548E">
                        <w:pPr>
                          <w:spacing w:before="84" w:line="256" w:lineRule="auto"/>
                          <w:ind w:right="634"/>
                          <w:rPr>
                            <w:rFonts w:ascii="Calibri" w:hAnsi="Calibri"/>
                          </w:rPr>
                        </w:pPr>
                        <w:r>
                          <w:rPr>
                            <w:rFonts w:ascii="Calibri" w:hAnsi="Calibri"/>
                          </w:rPr>
                          <w:t>Total general de descentralización</w:t>
                        </w:r>
                        <w:r>
                          <w:rPr>
                            <w:rFonts w:ascii="Calibri" w:hAnsi="Calibri"/>
                            <w:spacing w:val="-47"/>
                          </w:rPr>
                          <w:t xml:space="preserve"> </w:t>
                        </w:r>
                        <w:r>
                          <w:rPr>
                            <w:rFonts w:ascii="Calibri" w:hAnsi="Calibri"/>
                          </w:rPr>
                          <w:t>en</w:t>
                        </w:r>
                        <w:r>
                          <w:rPr>
                            <w:rFonts w:ascii="Calibri" w:hAnsi="Calibri"/>
                            <w:spacing w:val="-5"/>
                          </w:rPr>
                          <w:t xml:space="preserve"> </w:t>
                        </w:r>
                        <w:r>
                          <w:rPr>
                            <w:rFonts w:ascii="Calibri" w:hAnsi="Calibri"/>
                          </w:rPr>
                          <w:t>2017-2021:</w:t>
                        </w:r>
                        <w:r>
                          <w:rPr>
                            <w:rFonts w:ascii="Calibri" w:hAnsi="Calibri"/>
                            <w:spacing w:val="-1"/>
                          </w:rPr>
                          <w:t xml:space="preserve"> </w:t>
                        </w:r>
                        <w:r>
                          <w:rPr>
                            <w:rFonts w:ascii="Calibri" w:hAnsi="Calibri"/>
                          </w:rPr>
                          <w:t>1</w:t>
                        </w:r>
                        <w:proofErr w:type="gramStart"/>
                        <w:r>
                          <w:rPr>
                            <w:rFonts w:ascii="Calibri" w:hAnsi="Calibri"/>
                          </w:rPr>
                          <w:t>,948,799.50</w:t>
                        </w:r>
                        <w:proofErr w:type="gramEnd"/>
                      </w:p>
                    </w:txbxContent>
                  </v:textbox>
                </v:shape>
                <v:shape id="Text Box 220" o:spid="_x0000_s1101" type="#_x0000_t202" style="position:absolute;left:2328;top:3925;width:1369;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6F79BC32" w14:textId="77777777" w:rsidR="003A44C2" w:rsidRDefault="003A44C2" w:rsidP="00C4548E">
                        <w:pPr>
                          <w:spacing w:before="3"/>
                          <w:rPr>
                            <w:rFonts w:ascii="Calibri"/>
                            <w:sz w:val="18"/>
                          </w:rPr>
                        </w:pPr>
                        <w:r>
                          <w:rPr>
                            <w:rFonts w:ascii="Calibri"/>
                            <w:color w:val="575757"/>
                            <w:sz w:val="18"/>
                          </w:rPr>
                          <w:t>2017-2018</w:t>
                        </w:r>
                      </w:p>
                      <w:p w14:paraId="2C35C233" w14:textId="77777777" w:rsidR="003A44C2" w:rsidRDefault="003A44C2" w:rsidP="00C4548E">
                        <w:pPr>
                          <w:spacing w:before="112"/>
                          <w:rPr>
                            <w:rFonts w:ascii="Calibri"/>
                            <w:sz w:val="18"/>
                          </w:rPr>
                        </w:pPr>
                        <w:r>
                          <w:rPr>
                            <w:rFonts w:ascii="Calibri"/>
                            <w:color w:val="575757"/>
                            <w:sz w:val="18"/>
                          </w:rPr>
                          <w:t>2018-2019</w:t>
                        </w:r>
                      </w:p>
                      <w:p w14:paraId="2567F812" w14:textId="77777777" w:rsidR="003A44C2" w:rsidRDefault="003A44C2" w:rsidP="00C4548E">
                        <w:pPr>
                          <w:spacing w:before="111"/>
                          <w:rPr>
                            <w:rFonts w:ascii="Calibri"/>
                            <w:sz w:val="18"/>
                          </w:rPr>
                        </w:pPr>
                        <w:r>
                          <w:rPr>
                            <w:rFonts w:ascii="Calibri"/>
                            <w:color w:val="575757"/>
                            <w:sz w:val="18"/>
                          </w:rPr>
                          <w:t>2019-2020</w:t>
                        </w:r>
                      </w:p>
                      <w:p w14:paraId="20A48057" w14:textId="77777777" w:rsidR="003A44C2" w:rsidRDefault="003A44C2" w:rsidP="00C4548E">
                        <w:pPr>
                          <w:spacing w:before="107"/>
                          <w:rPr>
                            <w:rFonts w:ascii="Calibri"/>
                            <w:sz w:val="18"/>
                          </w:rPr>
                        </w:pPr>
                        <w:r>
                          <w:rPr>
                            <w:rFonts w:ascii="Calibri"/>
                            <w:color w:val="575757"/>
                            <w:sz w:val="18"/>
                          </w:rPr>
                          <w:t>2020-2021</w:t>
                        </w:r>
                      </w:p>
                    </w:txbxContent>
                  </v:textbox>
                </v:shape>
                <w10:wrap type="topAndBottom" anchorx="page"/>
              </v:group>
            </w:pict>
          </mc:Fallback>
        </mc:AlternateContent>
      </w:r>
    </w:p>
    <w:p w14:paraId="03457330" w14:textId="77777777" w:rsidR="0016549B" w:rsidRPr="003A44C2" w:rsidRDefault="0016549B" w:rsidP="00406E13">
      <w:pPr>
        <w:pStyle w:val="Textoindependiente"/>
        <w:spacing w:line="360" w:lineRule="auto"/>
        <w:ind w:left="567" w:right="227"/>
        <w:jc w:val="both"/>
        <w:rPr>
          <w:rFonts w:ascii="Arial" w:hAnsi="Arial" w:cs="Arial"/>
          <w:color w:val="FF0000"/>
        </w:rPr>
      </w:pPr>
    </w:p>
    <w:p w14:paraId="62038BAE" w14:textId="76B88EBB" w:rsidR="009654AC" w:rsidRPr="003A44C2" w:rsidRDefault="009654AC" w:rsidP="00406E13">
      <w:pPr>
        <w:pStyle w:val="Textoindependiente"/>
        <w:spacing w:line="360" w:lineRule="auto"/>
        <w:ind w:left="567" w:right="227"/>
        <w:jc w:val="both"/>
        <w:rPr>
          <w:rFonts w:ascii="Arial" w:hAnsi="Arial" w:cs="Arial"/>
          <w:b/>
          <w:bCs/>
        </w:rPr>
      </w:pPr>
      <w:r w:rsidRPr="003A44C2">
        <w:rPr>
          <w:rFonts w:ascii="Arial" w:hAnsi="Arial" w:cs="Arial"/>
          <w:b/>
          <w:bCs/>
        </w:rPr>
        <w:t>10.</w:t>
      </w:r>
      <w:r w:rsidRPr="003A44C2">
        <w:rPr>
          <w:rFonts w:ascii="Arial" w:hAnsi="Arial" w:cs="Arial"/>
          <w:b/>
          <w:bCs/>
        </w:rPr>
        <w:tab/>
        <w:t>Escuela Profesora Úrsula Reyes</w:t>
      </w:r>
    </w:p>
    <w:p w14:paraId="60B7660F" w14:textId="71F59B01" w:rsidR="00C4548E" w:rsidRPr="003A44C2" w:rsidRDefault="00C4548E" w:rsidP="00406E13">
      <w:pPr>
        <w:spacing w:line="276" w:lineRule="auto"/>
        <w:ind w:left="567" w:right="227"/>
        <w:rPr>
          <w:rFonts w:ascii="Arial" w:hAnsi="Arial" w:cs="Arial"/>
          <w:sz w:val="24"/>
          <w:szCs w:val="24"/>
        </w:rPr>
      </w:pPr>
      <w:r w:rsidRPr="003A44C2">
        <w:rPr>
          <w:rFonts w:ascii="Arial" w:hAnsi="Arial" w:cs="Arial"/>
          <w:sz w:val="24"/>
          <w:szCs w:val="24"/>
        </w:rPr>
        <w:t>En</w:t>
      </w:r>
      <w:r w:rsidRPr="003A44C2">
        <w:rPr>
          <w:rFonts w:ascii="Arial" w:hAnsi="Arial" w:cs="Arial"/>
          <w:spacing w:val="25"/>
          <w:sz w:val="24"/>
          <w:szCs w:val="24"/>
        </w:rPr>
        <w:t xml:space="preserve"> </w:t>
      </w:r>
      <w:r w:rsidRPr="003A44C2">
        <w:rPr>
          <w:rFonts w:ascii="Arial" w:hAnsi="Arial" w:cs="Arial"/>
          <w:sz w:val="24"/>
          <w:szCs w:val="24"/>
        </w:rPr>
        <w:t>este</w:t>
      </w:r>
      <w:r w:rsidRPr="003A44C2">
        <w:rPr>
          <w:rFonts w:ascii="Arial" w:hAnsi="Arial" w:cs="Arial"/>
          <w:spacing w:val="30"/>
          <w:sz w:val="24"/>
          <w:szCs w:val="24"/>
        </w:rPr>
        <w:t xml:space="preserve"> </w:t>
      </w:r>
      <w:r w:rsidRPr="003A44C2">
        <w:rPr>
          <w:rFonts w:ascii="Arial" w:hAnsi="Arial" w:cs="Arial"/>
          <w:sz w:val="24"/>
          <w:szCs w:val="24"/>
        </w:rPr>
        <w:t>grafico</w:t>
      </w:r>
      <w:r w:rsidRPr="003A44C2">
        <w:rPr>
          <w:rFonts w:ascii="Arial" w:hAnsi="Arial" w:cs="Arial"/>
          <w:spacing w:val="38"/>
          <w:sz w:val="24"/>
          <w:szCs w:val="24"/>
        </w:rPr>
        <w:t xml:space="preserve"> </w:t>
      </w:r>
      <w:r w:rsidRPr="003A44C2">
        <w:rPr>
          <w:rFonts w:ascii="Arial" w:hAnsi="Arial" w:cs="Arial"/>
          <w:sz w:val="24"/>
          <w:szCs w:val="24"/>
        </w:rPr>
        <w:t>presentamos</w:t>
      </w:r>
      <w:r w:rsidRPr="003A44C2">
        <w:rPr>
          <w:rFonts w:ascii="Arial" w:hAnsi="Arial" w:cs="Arial"/>
          <w:spacing w:val="33"/>
          <w:sz w:val="24"/>
          <w:szCs w:val="24"/>
        </w:rPr>
        <w:t xml:space="preserve"> </w:t>
      </w:r>
      <w:r w:rsidRPr="003A44C2">
        <w:rPr>
          <w:rFonts w:ascii="Arial" w:hAnsi="Arial" w:cs="Arial"/>
          <w:sz w:val="24"/>
          <w:szCs w:val="24"/>
        </w:rPr>
        <w:t>las</w:t>
      </w:r>
      <w:r w:rsidRPr="003A44C2">
        <w:rPr>
          <w:rFonts w:ascii="Arial" w:hAnsi="Arial" w:cs="Arial"/>
          <w:spacing w:val="29"/>
          <w:sz w:val="24"/>
          <w:szCs w:val="24"/>
        </w:rPr>
        <w:t xml:space="preserve"> </w:t>
      </w:r>
      <w:r w:rsidRPr="003A44C2">
        <w:rPr>
          <w:rFonts w:ascii="Arial" w:hAnsi="Arial" w:cs="Arial"/>
          <w:sz w:val="24"/>
          <w:szCs w:val="24"/>
        </w:rPr>
        <w:t>Transferencias</w:t>
      </w:r>
      <w:r w:rsidRPr="003A44C2">
        <w:rPr>
          <w:rFonts w:ascii="Arial" w:hAnsi="Arial" w:cs="Arial"/>
          <w:spacing w:val="29"/>
          <w:sz w:val="24"/>
          <w:szCs w:val="24"/>
        </w:rPr>
        <w:t xml:space="preserve"> </w:t>
      </w:r>
      <w:r w:rsidRPr="003A44C2">
        <w:rPr>
          <w:rFonts w:ascii="Arial" w:hAnsi="Arial" w:cs="Arial"/>
          <w:sz w:val="24"/>
          <w:szCs w:val="24"/>
        </w:rPr>
        <w:t>de</w:t>
      </w:r>
      <w:r w:rsidRPr="003A44C2">
        <w:rPr>
          <w:rFonts w:ascii="Arial" w:hAnsi="Arial" w:cs="Arial"/>
          <w:spacing w:val="29"/>
          <w:sz w:val="24"/>
          <w:szCs w:val="24"/>
        </w:rPr>
        <w:t xml:space="preserve"> </w:t>
      </w:r>
      <w:r w:rsidRPr="003A44C2">
        <w:rPr>
          <w:rFonts w:ascii="Arial" w:hAnsi="Arial" w:cs="Arial"/>
          <w:sz w:val="24"/>
          <w:szCs w:val="24"/>
        </w:rPr>
        <w:t>Fondos</w:t>
      </w:r>
      <w:r w:rsidRPr="003A44C2">
        <w:rPr>
          <w:rFonts w:ascii="Arial" w:hAnsi="Arial" w:cs="Arial"/>
          <w:spacing w:val="57"/>
          <w:sz w:val="24"/>
          <w:szCs w:val="24"/>
        </w:rPr>
        <w:t xml:space="preserve"> </w:t>
      </w:r>
      <w:r w:rsidRPr="003A44C2">
        <w:rPr>
          <w:rFonts w:ascii="Arial" w:hAnsi="Arial" w:cs="Arial"/>
          <w:sz w:val="24"/>
          <w:szCs w:val="24"/>
        </w:rPr>
        <w:t>desde</w:t>
      </w:r>
      <w:r w:rsidRPr="003A44C2">
        <w:rPr>
          <w:rFonts w:ascii="Arial" w:hAnsi="Arial" w:cs="Arial"/>
          <w:spacing w:val="-1"/>
          <w:sz w:val="24"/>
          <w:szCs w:val="24"/>
        </w:rPr>
        <w:t xml:space="preserve"> </w:t>
      </w:r>
      <w:r w:rsidRPr="003A44C2">
        <w:rPr>
          <w:rFonts w:ascii="Arial" w:hAnsi="Arial" w:cs="Arial"/>
          <w:sz w:val="24"/>
          <w:szCs w:val="24"/>
        </w:rPr>
        <w:t>el</w:t>
      </w:r>
      <w:r w:rsidRPr="003A44C2">
        <w:rPr>
          <w:rFonts w:ascii="Arial" w:hAnsi="Arial" w:cs="Arial"/>
          <w:spacing w:val="-5"/>
          <w:sz w:val="24"/>
          <w:szCs w:val="24"/>
        </w:rPr>
        <w:t xml:space="preserve"> </w:t>
      </w:r>
      <w:r w:rsidRPr="003A44C2">
        <w:rPr>
          <w:rFonts w:ascii="Arial" w:hAnsi="Arial" w:cs="Arial"/>
          <w:sz w:val="24"/>
          <w:szCs w:val="24"/>
        </w:rPr>
        <w:t>año</w:t>
      </w:r>
      <w:r w:rsidRPr="003A44C2">
        <w:rPr>
          <w:rFonts w:ascii="Arial" w:hAnsi="Arial" w:cs="Arial"/>
          <w:spacing w:val="4"/>
          <w:sz w:val="24"/>
          <w:szCs w:val="24"/>
        </w:rPr>
        <w:t xml:space="preserve"> </w:t>
      </w:r>
      <w:r w:rsidRPr="003A44C2">
        <w:rPr>
          <w:rFonts w:ascii="Arial" w:hAnsi="Arial" w:cs="Arial"/>
          <w:sz w:val="24"/>
          <w:szCs w:val="24"/>
        </w:rPr>
        <w:t>2017 hasta</w:t>
      </w:r>
      <w:r w:rsidRPr="003A44C2">
        <w:rPr>
          <w:rFonts w:ascii="Arial" w:hAnsi="Arial" w:cs="Arial"/>
          <w:spacing w:val="-1"/>
          <w:sz w:val="24"/>
          <w:szCs w:val="24"/>
        </w:rPr>
        <w:t xml:space="preserve"> </w:t>
      </w:r>
      <w:r w:rsidRPr="003A44C2">
        <w:rPr>
          <w:rFonts w:ascii="Arial" w:hAnsi="Arial" w:cs="Arial"/>
          <w:sz w:val="24"/>
          <w:szCs w:val="24"/>
        </w:rPr>
        <w:t>el</w:t>
      </w:r>
      <w:r w:rsidRPr="003A44C2">
        <w:rPr>
          <w:rFonts w:ascii="Arial" w:hAnsi="Arial" w:cs="Arial"/>
          <w:spacing w:val="-9"/>
          <w:sz w:val="24"/>
          <w:szCs w:val="24"/>
        </w:rPr>
        <w:t xml:space="preserve"> </w:t>
      </w:r>
      <w:r w:rsidRPr="003A44C2">
        <w:rPr>
          <w:rFonts w:ascii="Arial" w:hAnsi="Arial" w:cs="Arial"/>
          <w:sz w:val="24"/>
          <w:szCs w:val="24"/>
        </w:rPr>
        <w:t>2022,</w:t>
      </w:r>
      <w:r w:rsidRPr="003A44C2">
        <w:rPr>
          <w:rFonts w:ascii="Arial" w:hAnsi="Arial" w:cs="Arial"/>
          <w:spacing w:val="2"/>
          <w:sz w:val="24"/>
          <w:szCs w:val="24"/>
        </w:rPr>
        <w:t xml:space="preserve"> </w:t>
      </w:r>
      <w:r w:rsidRPr="003A44C2">
        <w:rPr>
          <w:rFonts w:ascii="Arial" w:hAnsi="Arial" w:cs="Arial"/>
          <w:sz w:val="24"/>
          <w:szCs w:val="24"/>
        </w:rPr>
        <w:t>resaltando</w:t>
      </w:r>
      <w:r w:rsidRPr="003A44C2">
        <w:rPr>
          <w:rFonts w:ascii="Arial" w:hAnsi="Arial" w:cs="Arial"/>
          <w:spacing w:val="4"/>
          <w:sz w:val="24"/>
          <w:szCs w:val="24"/>
        </w:rPr>
        <w:t xml:space="preserve"> </w:t>
      </w:r>
      <w:r w:rsidRPr="003A44C2">
        <w:rPr>
          <w:rFonts w:ascii="Arial" w:hAnsi="Arial" w:cs="Arial"/>
          <w:sz w:val="24"/>
          <w:szCs w:val="24"/>
        </w:rPr>
        <w:t>las</w:t>
      </w:r>
      <w:r w:rsidRPr="003A44C2">
        <w:rPr>
          <w:rFonts w:ascii="Arial" w:hAnsi="Arial" w:cs="Arial"/>
          <w:spacing w:val="-2"/>
          <w:sz w:val="24"/>
          <w:szCs w:val="24"/>
        </w:rPr>
        <w:t xml:space="preserve"> </w:t>
      </w:r>
      <w:r w:rsidRPr="003A44C2">
        <w:rPr>
          <w:rFonts w:ascii="Arial" w:hAnsi="Arial" w:cs="Arial"/>
          <w:sz w:val="24"/>
          <w:szCs w:val="24"/>
        </w:rPr>
        <w:t>variaciones</w:t>
      </w:r>
      <w:r w:rsidRPr="003A44C2">
        <w:rPr>
          <w:rFonts w:ascii="Arial" w:hAnsi="Arial" w:cs="Arial"/>
          <w:spacing w:val="-2"/>
          <w:sz w:val="24"/>
          <w:szCs w:val="24"/>
        </w:rPr>
        <w:t xml:space="preserve"> </w:t>
      </w:r>
      <w:r w:rsidRPr="003A44C2">
        <w:rPr>
          <w:rFonts w:ascii="Arial" w:hAnsi="Arial" w:cs="Arial"/>
          <w:sz w:val="24"/>
          <w:szCs w:val="24"/>
        </w:rPr>
        <w:t>en los</w:t>
      </w:r>
      <w:r w:rsidRPr="003A44C2">
        <w:rPr>
          <w:rFonts w:ascii="Arial" w:hAnsi="Arial" w:cs="Arial"/>
          <w:spacing w:val="-2"/>
          <w:sz w:val="24"/>
          <w:szCs w:val="24"/>
        </w:rPr>
        <w:t xml:space="preserve"> </w:t>
      </w:r>
      <w:r w:rsidRPr="003A44C2">
        <w:rPr>
          <w:rFonts w:ascii="Arial" w:hAnsi="Arial" w:cs="Arial"/>
          <w:sz w:val="24"/>
          <w:szCs w:val="24"/>
        </w:rPr>
        <w:t>años:</w:t>
      </w:r>
    </w:p>
    <w:p w14:paraId="76D3311A" w14:textId="77777777" w:rsidR="00C4548E" w:rsidRPr="003A44C2" w:rsidRDefault="00C4548E" w:rsidP="00406E13">
      <w:pPr>
        <w:ind w:left="567" w:right="227"/>
        <w:rPr>
          <w:rFonts w:ascii="Arial" w:hAnsi="Arial" w:cs="Arial"/>
          <w:sz w:val="20"/>
          <w:szCs w:val="24"/>
        </w:rPr>
      </w:pPr>
    </w:p>
    <w:p w14:paraId="1F0FA29E" w14:textId="77777777" w:rsidR="00C4548E" w:rsidRPr="003A44C2" w:rsidRDefault="00C4548E" w:rsidP="00406E13">
      <w:pPr>
        <w:spacing w:before="1"/>
        <w:ind w:left="567" w:right="227"/>
        <w:rPr>
          <w:rFonts w:ascii="Arial" w:hAnsi="Arial" w:cs="Arial"/>
          <w:sz w:val="28"/>
          <w:szCs w:val="24"/>
        </w:rPr>
      </w:pPr>
    </w:p>
    <w:tbl>
      <w:tblPr>
        <w:tblStyle w:val="TableNormal"/>
        <w:tblW w:w="0" w:type="auto"/>
        <w:tblInd w:w="1207" w:type="dxa"/>
        <w:tblLayout w:type="fixed"/>
        <w:tblLook w:val="01E0" w:firstRow="1" w:lastRow="1" w:firstColumn="1" w:lastColumn="1" w:noHBand="0" w:noVBand="0"/>
      </w:tblPr>
      <w:tblGrid>
        <w:gridCol w:w="3046"/>
        <w:gridCol w:w="1846"/>
      </w:tblGrid>
      <w:tr w:rsidR="00C4548E" w:rsidRPr="003A44C2" w14:paraId="685AC757" w14:textId="77777777" w:rsidTr="00206EC9">
        <w:trPr>
          <w:trHeight w:val="293"/>
        </w:trPr>
        <w:tc>
          <w:tcPr>
            <w:tcW w:w="3046" w:type="dxa"/>
          </w:tcPr>
          <w:p w14:paraId="35DE37BA" w14:textId="77777777" w:rsidR="00C4548E" w:rsidRPr="003A44C2" w:rsidRDefault="00C4548E" w:rsidP="00406E13">
            <w:pPr>
              <w:numPr>
                <w:ilvl w:val="0"/>
                <w:numId w:val="9"/>
              </w:numPr>
              <w:tabs>
                <w:tab w:val="left" w:pos="559"/>
                <w:tab w:val="left" w:pos="560"/>
              </w:tabs>
              <w:spacing w:line="273" w:lineRule="exact"/>
              <w:ind w:left="567" w:right="227"/>
              <w:rPr>
                <w:rFonts w:ascii="Arial" w:hAnsi="Arial" w:cs="Arial"/>
                <w:sz w:val="24"/>
              </w:rPr>
            </w:pPr>
            <w:r w:rsidRPr="003A44C2">
              <w:rPr>
                <w:rFonts w:ascii="Arial" w:hAnsi="Arial" w:cs="Arial"/>
                <w:sz w:val="24"/>
              </w:rPr>
              <w:t>2017-2018</w:t>
            </w:r>
          </w:p>
        </w:tc>
        <w:tc>
          <w:tcPr>
            <w:tcW w:w="1846" w:type="dxa"/>
          </w:tcPr>
          <w:p w14:paraId="290CBA7B" w14:textId="77777777" w:rsidR="00C4548E" w:rsidRPr="003A44C2" w:rsidRDefault="00C4548E" w:rsidP="00406E13">
            <w:pPr>
              <w:spacing w:line="273" w:lineRule="exact"/>
              <w:ind w:left="567" w:right="227"/>
              <w:rPr>
                <w:rFonts w:ascii="Arial" w:hAnsi="Arial" w:cs="Arial"/>
                <w:sz w:val="24"/>
              </w:rPr>
            </w:pPr>
            <w:r w:rsidRPr="003A44C2">
              <w:rPr>
                <w:rFonts w:ascii="Arial" w:hAnsi="Arial" w:cs="Arial"/>
                <w:sz w:val="24"/>
              </w:rPr>
              <w:t>13%</w:t>
            </w:r>
          </w:p>
        </w:tc>
      </w:tr>
      <w:tr w:rsidR="00C4548E" w:rsidRPr="003A44C2" w14:paraId="72CDFC62" w14:textId="77777777" w:rsidTr="00206EC9">
        <w:trPr>
          <w:trHeight w:val="292"/>
        </w:trPr>
        <w:tc>
          <w:tcPr>
            <w:tcW w:w="3046" w:type="dxa"/>
          </w:tcPr>
          <w:p w14:paraId="7D9E3975" w14:textId="77777777" w:rsidR="00C4548E" w:rsidRPr="003A44C2" w:rsidRDefault="00C4548E" w:rsidP="00406E13">
            <w:pPr>
              <w:numPr>
                <w:ilvl w:val="0"/>
                <w:numId w:val="8"/>
              </w:numPr>
              <w:tabs>
                <w:tab w:val="left" w:pos="559"/>
                <w:tab w:val="left" w:pos="560"/>
              </w:tabs>
              <w:spacing w:line="273" w:lineRule="exact"/>
              <w:ind w:left="567" w:right="227"/>
              <w:rPr>
                <w:rFonts w:ascii="Arial" w:hAnsi="Arial" w:cs="Arial"/>
                <w:sz w:val="24"/>
              </w:rPr>
            </w:pPr>
            <w:r w:rsidRPr="003A44C2">
              <w:rPr>
                <w:rFonts w:ascii="Arial" w:hAnsi="Arial" w:cs="Arial"/>
                <w:sz w:val="24"/>
              </w:rPr>
              <w:t>2018-2019</w:t>
            </w:r>
          </w:p>
        </w:tc>
        <w:tc>
          <w:tcPr>
            <w:tcW w:w="1846" w:type="dxa"/>
          </w:tcPr>
          <w:p w14:paraId="3A0F2A13" w14:textId="77777777" w:rsidR="00C4548E" w:rsidRPr="003A44C2" w:rsidRDefault="00C4548E" w:rsidP="00406E13">
            <w:pPr>
              <w:spacing w:line="273" w:lineRule="exact"/>
              <w:ind w:left="567" w:right="227"/>
              <w:rPr>
                <w:rFonts w:ascii="Arial" w:hAnsi="Arial" w:cs="Arial"/>
                <w:sz w:val="24"/>
              </w:rPr>
            </w:pPr>
            <w:r w:rsidRPr="003A44C2">
              <w:rPr>
                <w:rFonts w:ascii="Arial" w:hAnsi="Arial" w:cs="Arial"/>
                <w:sz w:val="24"/>
              </w:rPr>
              <w:t>21%</w:t>
            </w:r>
          </w:p>
        </w:tc>
      </w:tr>
      <w:tr w:rsidR="00C4548E" w:rsidRPr="003A44C2" w14:paraId="6C6967FE" w14:textId="77777777" w:rsidTr="00206EC9">
        <w:trPr>
          <w:trHeight w:val="292"/>
        </w:trPr>
        <w:tc>
          <w:tcPr>
            <w:tcW w:w="3046" w:type="dxa"/>
          </w:tcPr>
          <w:p w14:paraId="63582181" w14:textId="77777777" w:rsidR="00C4548E" w:rsidRPr="003A44C2" w:rsidRDefault="00C4548E" w:rsidP="00406E13">
            <w:pPr>
              <w:numPr>
                <w:ilvl w:val="0"/>
                <w:numId w:val="7"/>
              </w:numPr>
              <w:tabs>
                <w:tab w:val="left" w:pos="559"/>
                <w:tab w:val="left" w:pos="560"/>
              </w:tabs>
              <w:spacing w:line="273" w:lineRule="exact"/>
              <w:ind w:left="567" w:right="227"/>
              <w:rPr>
                <w:rFonts w:ascii="Arial" w:hAnsi="Arial" w:cs="Arial"/>
                <w:sz w:val="24"/>
              </w:rPr>
            </w:pPr>
            <w:r w:rsidRPr="003A44C2">
              <w:rPr>
                <w:rFonts w:ascii="Arial" w:hAnsi="Arial" w:cs="Arial"/>
                <w:sz w:val="24"/>
              </w:rPr>
              <w:t>2019-2020</w:t>
            </w:r>
          </w:p>
        </w:tc>
        <w:tc>
          <w:tcPr>
            <w:tcW w:w="1846" w:type="dxa"/>
          </w:tcPr>
          <w:p w14:paraId="470A2CE7" w14:textId="77777777" w:rsidR="00C4548E" w:rsidRPr="003A44C2" w:rsidRDefault="00C4548E" w:rsidP="00406E13">
            <w:pPr>
              <w:spacing w:line="273" w:lineRule="exact"/>
              <w:ind w:left="567" w:right="227"/>
              <w:rPr>
                <w:rFonts w:ascii="Arial" w:hAnsi="Arial" w:cs="Arial"/>
                <w:sz w:val="24"/>
              </w:rPr>
            </w:pPr>
            <w:r w:rsidRPr="003A44C2">
              <w:rPr>
                <w:rFonts w:ascii="Arial" w:hAnsi="Arial" w:cs="Arial"/>
                <w:sz w:val="24"/>
              </w:rPr>
              <w:t>11%</w:t>
            </w:r>
          </w:p>
        </w:tc>
      </w:tr>
      <w:tr w:rsidR="00C4548E" w:rsidRPr="003A44C2" w14:paraId="51C7BE6D" w14:textId="77777777" w:rsidTr="00206EC9">
        <w:trPr>
          <w:trHeight w:val="293"/>
        </w:trPr>
        <w:tc>
          <w:tcPr>
            <w:tcW w:w="3046" w:type="dxa"/>
          </w:tcPr>
          <w:p w14:paraId="22C75F74" w14:textId="77777777" w:rsidR="00C4548E" w:rsidRPr="003A44C2" w:rsidRDefault="00C4548E" w:rsidP="00406E13">
            <w:pPr>
              <w:numPr>
                <w:ilvl w:val="0"/>
                <w:numId w:val="6"/>
              </w:numPr>
              <w:tabs>
                <w:tab w:val="left" w:pos="559"/>
                <w:tab w:val="left" w:pos="560"/>
              </w:tabs>
              <w:spacing w:line="273" w:lineRule="exact"/>
              <w:ind w:left="567" w:right="227"/>
              <w:rPr>
                <w:rFonts w:ascii="Arial" w:hAnsi="Arial" w:cs="Arial"/>
                <w:sz w:val="24"/>
              </w:rPr>
            </w:pPr>
            <w:r w:rsidRPr="003A44C2">
              <w:rPr>
                <w:rFonts w:ascii="Arial" w:hAnsi="Arial" w:cs="Arial"/>
                <w:sz w:val="24"/>
              </w:rPr>
              <w:t>2020-2021</w:t>
            </w:r>
          </w:p>
        </w:tc>
        <w:tc>
          <w:tcPr>
            <w:tcW w:w="1846" w:type="dxa"/>
          </w:tcPr>
          <w:p w14:paraId="55A5B96F" w14:textId="77777777" w:rsidR="00C4548E" w:rsidRPr="003A44C2" w:rsidRDefault="00C4548E" w:rsidP="00406E13">
            <w:pPr>
              <w:spacing w:line="273" w:lineRule="exact"/>
              <w:ind w:left="567" w:right="227"/>
              <w:rPr>
                <w:rFonts w:ascii="Arial" w:hAnsi="Arial" w:cs="Arial"/>
                <w:sz w:val="24"/>
              </w:rPr>
            </w:pPr>
            <w:r w:rsidRPr="003A44C2">
              <w:rPr>
                <w:rFonts w:ascii="Arial" w:hAnsi="Arial" w:cs="Arial"/>
                <w:sz w:val="24"/>
              </w:rPr>
              <w:t>3%</w:t>
            </w:r>
          </w:p>
        </w:tc>
      </w:tr>
      <w:tr w:rsidR="00C4548E" w:rsidRPr="003A44C2" w14:paraId="36DDF576" w14:textId="77777777" w:rsidTr="00206EC9">
        <w:trPr>
          <w:trHeight w:val="293"/>
        </w:trPr>
        <w:tc>
          <w:tcPr>
            <w:tcW w:w="3046" w:type="dxa"/>
          </w:tcPr>
          <w:p w14:paraId="76E13309" w14:textId="77777777" w:rsidR="00C4548E" w:rsidRPr="003A44C2" w:rsidRDefault="00C4548E" w:rsidP="00406E13">
            <w:pPr>
              <w:numPr>
                <w:ilvl w:val="0"/>
                <w:numId w:val="5"/>
              </w:numPr>
              <w:tabs>
                <w:tab w:val="left" w:pos="559"/>
                <w:tab w:val="left" w:pos="560"/>
              </w:tabs>
              <w:spacing w:line="274" w:lineRule="exact"/>
              <w:ind w:left="567" w:right="227"/>
              <w:rPr>
                <w:rFonts w:ascii="Arial" w:hAnsi="Arial" w:cs="Arial"/>
                <w:sz w:val="24"/>
              </w:rPr>
            </w:pPr>
            <w:r w:rsidRPr="003A44C2">
              <w:rPr>
                <w:rFonts w:ascii="Arial" w:hAnsi="Arial" w:cs="Arial"/>
                <w:sz w:val="24"/>
              </w:rPr>
              <w:t>2021-2022</w:t>
            </w:r>
          </w:p>
        </w:tc>
        <w:tc>
          <w:tcPr>
            <w:tcW w:w="1846" w:type="dxa"/>
          </w:tcPr>
          <w:p w14:paraId="386FDF80" w14:textId="77777777" w:rsidR="00C4548E" w:rsidRPr="003A44C2" w:rsidRDefault="00C4548E" w:rsidP="00406E13">
            <w:pPr>
              <w:spacing w:line="274" w:lineRule="exact"/>
              <w:ind w:left="567" w:right="227"/>
              <w:rPr>
                <w:rFonts w:ascii="Arial" w:hAnsi="Arial" w:cs="Arial"/>
                <w:sz w:val="24"/>
              </w:rPr>
            </w:pPr>
            <w:r w:rsidRPr="003A44C2">
              <w:rPr>
                <w:rFonts w:ascii="Arial" w:hAnsi="Arial" w:cs="Arial"/>
                <w:sz w:val="24"/>
              </w:rPr>
              <w:t>52%</w:t>
            </w:r>
          </w:p>
        </w:tc>
      </w:tr>
    </w:tbl>
    <w:p w14:paraId="7C1E800A" w14:textId="77777777" w:rsidR="00C4548E" w:rsidRPr="003A44C2" w:rsidRDefault="00C4548E" w:rsidP="00406E13">
      <w:pPr>
        <w:spacing w:before="1"/>
        <w:ind w:left="567" w:right="227"/>
        <w:rPr>
          <w:rFonts w:ascii="Arial" w:hAnsi="Arial" w:cs="Arial"/>
          <w:sz w:val="16"/>
          <w:szCs w:val="24"/>
        </w:rPr>
      </w:pPr>
    </w:p>
    <w:p w14:paraId="3922E71C" w14:textId="638ADA5F" w:rsidR="00C4548E" w:rsidRPr="003A44C2" w:rsidRDefault="00C4548E" w:rsidP="00406E13">
      <w:pPr>
        <w:spacing w:before="90"/>
        <w:ind w:left="567" w:right="227"/>
        <w:jc w:val="both"/>
        <w:rPr>
          <w:rFonts w:ascii="Arial" w:hAnsi="Arial" w:cs="Arial"/>
          <w:sz w:val="24"/>
          <w:szCs w:val="24"/>
        </w:rPr>
      </w:pPr>
      <w:r w:rsidRPr="003A44C2">
        <w:rPr>
          <w:rFonts w:ascii="Arial" w:hAnsi="Arial" w:cs="Arial"/>
          <w:sz w:val="24"/>
          <w:szCs w:val="24"/>
        </w:rPr>
        <w:t>En el año 2020-2021 fue donde se recibió menos fondos de descentralización y en el año</w:t>
      </w:r>
      <w:r w:rsidRPr="003A44C2">
        <w:rPr>
          <w:rFonts w:ascii="Arial" w:hAnsi="Arial" w:cs="Arial"/>
          <w:spacing w:val="1"/>
          <w:sz w:val="24"/>
          <w:szCs w:val="24"/>
        </w:rPr>
        <w:t xml:space="preserve"> </w:t>
      </w:r>
      <w:r w:rsidRPr="003A44C2">
        <w:rPr>
          <w:rFonts w:ascii="Arial" w:hAnsi="Arial" w:cs="Arial"/>
          <w:sz w:val="24"/>
          <w:szCs w:val="24"/>
        </w:rPr>
        <w:t>2021-2022,</w:t>
      </w:r>
      <w:r w:rsidRPr="003A44C2">
        <w:rPr>
          <w:rFonts w:ascii="Arial" w:hAnsi="Arial" w:cs="Arial"/>
          <w:spacing w:val="1"/>
          <w:sz w:val="24"/>
          <w:szCs w:val="24"/>
        </w:rPr>
        <w:t xml:space="preserve"> </w:t>
      </w:r>
      <w:r w:rsidRPr="003A44C2">
        <w:rPr>
          <w:rFonts w:ascii="Arial" w:hAnsi="Arial" w:cs="Arial"/>
          <w:sz w:val="24"/>
          <w:szCs w:val="24"/>
        </w:rPr>
        <w:t>fue</w:t>
      </w:r>
      <w:r w:rsidRPr="003A44C2">
        <w:rPr>
          <w:rFonts w:ascii="Arial" w:hAnsi="Arial" w:cs="Arial"/>
          <w:spacing w:val="1"/>
          <w:sz w:val="24"/>
          <w:szCs w:val="24"/>
        </w:rPr>
        <w:t xml:space="preserve"> </w:t>
      </w:r>
      <w:r w:rsidRPr="003A44C2">
        <w:rPr>
          <w:rFonts w:ascii="Arial" w:hAnsi="Arial" w:cs="Arial"/>
          <w:sz w:val="24"/>
          <w:szCs w:val="24"/>
        </w:rPr>
        <w:t>donde</w:t>
      </w:r>
      <w:r w:rsidRPr="003A44C2">
        <w:rPr>
          <w:rFonts w:ascii="Arial" w:hAnsi="Arial" w:cs="Arial"/>
          <w:spacing w:val="1"/>
          <w:sz w:val="24"/>
          <w:szCs w:val="24"/>
        </w:rPr>
        <w:t xml:space="preserve"> </w:t>
      </w:r>
      <w:r w:rsidRPr="003A44C2">
        <w:rPr>
          <w:rFonts w:ascii="Arial" w:hAnsi="Arial" w:cs="Arial"/>
          <w:sz w:val="24"/>
          <w:szCs w:val="24"/>
        </w:rPr>
        <w:t>recibimos</w:t>
      </w:r>
      <w:r w:rsidRPr="003A44C2">
        <w:rPr>
          <w:rFonts w:ascii="Arial" w:hAnsi="Arial" w:cs="Arial"/>
          <w:spacing w:val="1"/>
          <w:sz w:val="24"/>
          <w:szCs w:val="24"/>
        </w:rPr>
        <w:t xml:space="preserve"> </w:t>
      </w:r>
      <w:r w:rsidRPr="003A44C2">
        <w:rPr>
          <w:rFonts w:ascii="Arial" w:hAnsi="Arial" w:cs="Arial"/>
          <w:sz w:val="24"/>
          <w:szCs w:val="24"/>
        </w:rPr>
        <w:t>la</w:t>
      </w:r>
      <w:r w:rsidRPr="003A44C2">
        <w:rPr>
          <w:rFonts w:ascii="Arial" w:hAnsi="Arial" w:cs="Arial"/>
          <w:spacing w:val="1"/>
          <w:sz w:val="24"/>
          <w:szCs w:val="24"/>
        </w:rPr>
        <w:t xml:space="preserve"> </w:t>
      </w:r>
      <w:r w:rsidRPr="003A44C2">
        <w:rPr>
          <w:rFonts w:ascii="Arial" w:hAnsi="Arial" w:cs="Arial"/>
          <w:sz w:val="24"/>
          <w:szCs w:val="24"/>
        </w:rPr>
        <w:t>mayor</w:t>
      </w:r>
      <w:r w:rsidRPr="003A44C2">
        <w:rPr>
          <w:rFonts w:ascii="Arial" w:hAnsi="Arial" w:cs="Arial"/>
          <w:spacing w:val="1"/>
          <w:sz w:val="24"/>
          <w:szCs w:val="24"/>
        </w:rPr>
        <w:t xml:space="preserve"> </w:t>
      </w:r>
      <w:r w:rsidRPr="003A44C2">
        <w:rPr>
          <w:rFonts w:ascii="Arial" w:hAnsi="Arial" w:cs="Arial"/>
          <w:sz w:val="24"/>
          <w:szCs w:val="24"/>
        </w:rPr>
        <w:t>cantidad</w:t>
      </w:r>
      <w:r w:rsidRPr="003A44C2">
        <w:rPr>
          <w:rFonts w:ascii="Arial" w:hAnsi="Arial" w:cs="Arial"/>
          <w:spacing w:val="1"/>
          <w:sz w:val="24"/>
          <w:szCs w:val="24"/>
        </w:rPr>
        <w:t xml:space="preserve"> </w:t>
      </w:r>
      <w:r w:rsidRPr="003A44C2">
        <w:rPr>
          <w:rFonts w:ascii="Arial" w:hAnsi="Arial" w:cs="Arial"/>
          <w:sz w:val="24"/>
          <w:szCs w:val="24"/>
        </w:rPr>
        <w:t>de</w:t>
      </w:r>
      <w:r w:rsidRPr="003A44C2">
        <w:rPr>
          <w:rFonts w:ascii="Arial" w:hAnsi="Arial" w:cs="Arial"/>
          <w:spacing w:val="1"/>
          <w:sz w:val="24"/>
          <w:szCs w:val="24"/>
        </w:rPr>
        <w:t xml:space="preserve"> </w:t>
      </w:r>
      <w:r w:rsidRPr="003A44C2">
        <w:rPr>
          <w:rFonts w:ascii="Arial" w:hAnsi="Arial" w:cs="Arial"/>
          <w:sz w:val="24"/>
          <w:szCs w:val="24"/>
        </w:rPr>
        <w:t>fondos</w:t>
      </w:r>
      <w:r w:rsidRPr="003A44C2">
        <w:rPr>
          <w:rFonts w:ascii="Arial" w:hAnsi="Arial" w:cs="Arial"/>
          <w:spacing w:val="1"/>
          <w:sz w:val="24"/>
          <w:szCs w:val="24"/>
        </w:rPr>
        <w:t xml:space="preserve"> </w:t>
      </w:r>
      <w:r w:rsidRPr="003A44C2">
        <w:rPr>
          <w:rFonts w:ascii="Arial" w:hAnsi="Arial" w:cs="Arial"/>
          <w:sz w:val="24"/>
          <w:szCs w:val="24"/>
        </w:rPr>
        <w:t>descentralizados,</w:t>
      </w:r>
      <w:r w:rsidRPr="003A44C2">
        <w:rPr>
          <w:rFonts w:ascii="Arial" w:hAnsi="Arial" w:cs="Arial"/>
          <w:spacing w:val="1"/>
          <w:sz w:val="24"/>
          <w:szCs w:val="24"/>
        </w:rPr>
        <w:t xml:space="preserve"> </w:t>
      </w:r>
      <w:r w:rsidRPr="003A44C2">
        <w:rPr>
          <w:rFonts w:ascii="Arial" w:hAnsi="Arial" w:cs="Arial"/>
          <w:sz w:val="24"/>
          <w:szCs w:val="24"/>
        </w:rPr>
        <w:t>a</w:t>
      </w:r>
      <w:r w:rsidRPr="003A44C2">
        <w:rPr>
          <w:rFonts w:ascii="Arial" w:hAnsi="Arial" w:cs="Arial"/>
          <w:spacing w:val="1"/>
          <w:sz w:val="24"/>
          <w:szCs w:val="24"/>
        </w:rPr>
        <w:t xml:space="preserve"> </w:t>
      </w:r>
      <w:r w:rsidRPr="003A44C2">
        <w:rPr>
          <w:rFonts w:ascii="Arial" w:hAnsi="Arial" w:cs="Arial"/>
          <w:sz w:val="24"/>
          <w:szCs w:val="24"/>
        </w:rPr>
        <w:t>continuación,</w:t>
      </w:r>
      <w:r w:rsidRPr="003A44C2">
        <w:rPr>
          <w:rFonts w:ascii="Arial" w:hAnsi="Arial" w:cs="Arial"/>
          <w:spacing w:val="-4"/>
          <w:sz w:val="24"/>
          <w:szCs w:val="24"/>
        </w:rPr>
        <w:t xml:space="preserve"> </w:t>
      </w:r>
      <w:r w:rsidRPr="003A44C2">
        <w:rPr>
          <w:rFonts w:ascii="Arial" w:hAnsi="Arial" w:cs="Arial"/>
          <w:sz w:val="24"/>
          <w:szCs w:val="24"/>
        </w:rPr>
        <w:t>presentamos dicho</w:t>
      </w:r>
      <w:r w:rsidRPr="003A44C2">
        <w:rPr>
          <w:rFonts w:ascii="Arial" w:hAnsi="Arial" w:cs="Arial"/>
          <w:spacing w:val="6"/>
          <w:sz w:val="24"/>
          <w:szCs w:val="24"/>
        </w:rPr>
        <w:t xml:space="preserve"> </w:t>
      </w:r>
      <w:r w:rsidR="002F35F1" w:rsidRPr="003A44C2">
        <w:rPr>
          <w:rFonts w:ascii="Arial" w:hAnsi="Arial" w:cs="Arial"/>
          <w:sz w:val="24"/>
          <w:szCs w:val="24"/>
        </w:rPr>
        <w:t>gráfico</w:t>
      </w:r>
      <w:r w:rsidRPr="003A44C2">
        <w:rPr>
          <w:rFonts w:ascii="Arial" w:hAnsi="Arial" w:cs="Arial"/>
          <w:sz w:val="24"/>
          <w:szCs w:val="24"/>
        </w:rPr>
        <w:t>.</w:t>
      </w:r>
    </w:p>
    <w:p w14:paraId="0B08F12C" w14:textId="77777777" w:rsidR="00C4548E" w:rsidRPr="003A44C2" w:rsidRDefault="00C4548E" w:rsidP="00406E13">
      <w:pPr>
        <w:ind w:left="567" w:right="227"/>
        <w:rPr>
          <w:rFonts w:ascii="Arial" w:hAnsi="Arial" w:cs="Arial"/>
          <w:sz w:val="20"/>
          <w:szCs w:val="24"/>
        </w:rPr>
      </w:pPr>
    </w:p>
    <w:p w14:paraId="7118C9D9" w14:textId="77777777" w:rsidR="00C4548E" w:rsidRPr="003A44C2" w:rsidRDefault="00C4548E" w:rsidP="00406E13">
      <w:pPr>
        <w:spacing w:before="6"/>
        <w:ind w:left="567" w:right="227"/>
        <w:rPr>
          <w:rFonts w:ascii="Arial" w:hAnsi="Arial" w:cs="Arial"/>
          <w:sz w:val="28"/>
          <w:szCs w:val="24"/>
        </w:r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1796"/>
        <w:gridCol w:w="1801"/>
        <w:gridCol w:w="1797"/>
        <w:gridCol w:w="1796"/>
      </w:tblGrid>
      <w:tr w:rsidR="00C4548E" w:rsidRPr="003A44C2" w14:paraId="2A408505" w14:textId="77777777" w:rsidTr="00406E13">
        <w:trPr>
          <w:trHeight w:val="278"/>
        </w:trPr>
        <w:tc>
          <w:tcPr>
            <w:tcW w:w="1796" w:type="dxa"/>
            <w:shd w:val="clear" w:color="auto" w:fill="FFC000"/>
          </w:tcPr>
          <w:p w14:paraId="5F0471C2" w14:textId="77777777" w:rsidR="00C4548E" w:rsidRPr="003A44C2" w:rsidRDefault="00C4548E" w:rsidP="00206EC9">
            <w:pPr>
              <w:spacing w:line="258" w:lineRule="exact"/>
              <w:ind w:left="64" w:right="227"/>
              <w:jc w:val="center"/>
              <w:rPr>
                <w:rFonts w:ascii="Arial" w:hAnsi="Arial" w:cs="Arial"/>
                <w:b/>
                <w:sz w:val="24"/>
              </w:rPr>
            </w:pPr>
            <w:r w:rsidRPr="003A44C2">
              <w:rPr>
                <w:rFonts w:ascii="Arial" w:hAnsi="Arial" w:cs="Arial"/>
                <w:b/>
                <w:sz w:val="24"/>
              </w:rPr>
              <w:t>2017-2018</w:t>
            </w:r>
          </w:p>
        </w:tc>
        <w:tc>
          <w:tcPr>
            <w:tcW w:w="1796" w:type="dxa"/>
            <w:shd w:val="clear" w:color="auto" w:fill="FFC000"/>
          </w:tcPr>
          <w:p w14:paraId="488CF6EB" w14:textId="77777777" w:rsidR="00C4548E" w:rsidRPr="003A44C2" w:rsidRDefault="00C4548E" w:rsidP="00206EC9">
            <w:pPr>
              <w:spacing w:line="258" w:lineRule="exact"/>
              <w:ind w:left="64" w:right="227"/>
              <w:jc w:val="center"/>
              <w:rPr>
                <w:rFonts w:ascii="Arial" w:hAnsi="Arial" w:cs="Arial"/>
                <w:b/>
                <w:sz w:val="24"/>
              </w:rPr>
            </w:pPr>
            <w:r w:rsidRPr="003A44C2">
              <w:rPr>
                <w:rFonts w:ascii="Arial" w:hAnsi="Arial" w:cs="Arial"/>
                <w:b/>
                <w:sz w:val="24"/>
              </w:rPr>
              <w:t>2018-2019</w:t>
            </w:r>
          </w:p>
        </w:tc>
        <w:tc>
          <w:tcPr>
            <w:tcW w:w="1801" w:type="dxa"/>
            <w:shd w:val="clear" w:color="auto" w:fill="FFC000"/>
          </w:tcPr>
          <w:p w14:paraId="62E96E3C" w14:textId="77777777" w:rsidR="00C4548E" w:rsidRPr="003A44C2" w:rsidRDefault="00C4548E" w:rsidP="00206EC9">
            <w:pPr>
              <w:spacing w:line="258" w:lineRule="exact"/>
              <w:ind w:left="64" w:right="227"/>
              <w:jc w:val="center"/>
              <w:rPr>
                <w:rFonts w:ascii="Arial" w:hAnsi="Arial" w:cs="Arial"/>
                <w:b/>
                <w:sz w:val="24"/>
              </w:rPr>
            </w:pPr>
            <w:r w:rsidRPr="003A44C2">
              <w:rPr>
                <w:rFonts w:ascii="Arial" w:hAnsi="Arial" w:cs="Arial"/>
                <w:b/>
                <w:sz w:val="24"/>
              </w:rPr>
              <w:t>2019-2020</w:t>
            </w:r>
          </w:p>
        </w:tc>
        <w:tc>
          <w:tcPr>
            <w:tcW w:w="1797" w:type="dxa"/>
            <w:shd w:val="clear" w:color="auto" w:fill="FFC000"/>
          </w:tcPr>
          <w:p w14:paraId="3036DDF9" w14:textId="77777777" w:rsidR="00C4548E" w:rsidRPr="003A44C2" w:rsidRDefault="00C4548E" w:rsidP="00206EC9">
            <w:pPr>
              <w:spacing w:line="258" w:lineRule="exact"/>
              <w:ind w:left="64" w:right="227"/>
              <w:rPr>
                <w:rFonts w:ascii="Arial" w:hAnsi="Arial" w:cs="Arial"/>
                <w:b/>
                <w:sz w:val="24"/>
              </w:rPr>
            </w:pPr>
            <w:r w:rsidRPr="003A44C2">
              <w:rPr>
                <w:rFonts w:ascii="Arial" w:hAnsi="Arial" w:cs="Arial"/>
                <w:b/>
                <w:sz w:val="24"/>
              </w:rPr>
              <w:t>2020-2021</w:t>
            </w:r>
          </w:p>
        </w:tc>
        <w:tc>
          <w:tcPr>
            <w:tcW w:w="1796" w:type="dxa"/>
            <w:shd w:val="clear" w:color="auto" w:fill="FFC000"/>
          </w:tcPr>
          <w:p w14:paraId="43EE5BB2" w14:textId="77777777" w:rsidR="00C4548E" w:rsidRPr="003A44C2" w:rsidRDefault="00C4548E" w:rsidP="00206EC9">
            <w:pPr>
              <w:spacing w:line="258" w:lineRule="exact"/>
              <w:ind w:left="64" w:right="227"/>
              <w:rPr>
                <w:rFonts w:ascii="Arial" w:hAnsi="Arial" w:cs="Arial"/>
                <w:b/>
                <w:sz w:val="24"/>
              </w:rPr>
            </w:pPr>
            <w:r w:rsidRPr="003A44C2">
              <w:rPr>
                <w:rFonts w:ascii="Arial" w:hAnsi="Arial" w:cs="Arial"/>
                <w:b/>
                <w:sz w:val="24"/>
              </w:rPr>
              <w:t>2021-2022</w:t>
            </w:r>
          </w:p>
        </w:tc>
      </w:tr>
      <w:tr w:rsidR="00C4548E" w:rsidRPr="003A44C2" w14:paraId="77CA5002" w14:textId="77777777" w:rsidTr="00406E13">
        <w:trPr>
          <w:trHeight w:val="277"/>
        </w:trPr>
        <w:tc>
          <w:tcPr>
            <w:tcW w:w="1796" w:type="dxa"/>
          </w:tcPr>
          <w:p w14:paraId="083BE3FE" w14:textId="77777777" w:rsidR="00C4548E" w:rsidRPr="003A44C2" w:rsidRDefault="00C4548E" w:rsidP="00206EC9">
            <w:pPr>
              <w:spacing w:line="258" w:lineRule="exact"/>
              <w:ind w:left="64" w:right="227"/>
              <w:jc w:val="center"/>
              <w:rPr>
                <w:rFonts w:ascii="Arial" w:hAnsi="Arial" w:cs="Arial"/>
                <w:sz w:val="24"/>
              </w:rPr>
            </w:pPr>
            <w:r w:rsidRPr="003A44C2">
              <w:rPr>
                <w:rFonts w:ascii="Arial" w:hAnsi="Arial" w:cs="Arial"/>
                <w:sz w:val="24"/>
              </w:rPr>
              <w:t>242,669.47</w:t>
            </w:r>
          </w:p>
        </w:tc>
        <w:tc>
          <w:tcPr>
            <w:tcW w:w="1796" w:type="dxa"/>
          </w:tcPr>
          <w:p w14:paraId="7CA62C36" w14:textId="77777777" w:rsidR="00C4548E" w:rsidRPr="003A44C2" w:rsidRDefault="00C4548E" w:rsidP="00206EC9">
            <w:pPr>
              <w:spacing w:line="258" w:lineRule="exact"/>
              <w:ind w:left="64" w:right="227"/>
              <w:jc w:val="center"/>
              <w:rPr>
                <w:rFonts w:ascii="Arial" w:hAnsi="Arial" w:cs="Arial"/>
                <w:sz w:val="24"/>
              </w:rPr>
            </w:pPr>
            <w:r w:rsidRPr="003A44C2">
              <w:rPr>
                <w:rFonts w:ascii="Arial" w:hAnsi="Arial" w:cs="Arial"/>
                <w:sz w:val="24"/>
              </w:rPr>
              <w:t>371,779.00</w:t>
            </w:r>
          </w:p>
        </w:tc>
        <w:tc>
          <w:tcPr>
            <w:tcW w:w="1801" w:type="dxa"/>
          </w:tcPr>
          <w:p w14:paraId="0DFB0284" w14:textId="77777777" w:rsidR="00C4548E" w:rsidRPr="003A44C2" w:rsidRDefault="00C4548E" w:rsidP="00206EC9">
            <w:pPr>
              <w:spacing w:line="258" w:lineRule="exact"/>
              <w:ind w:left="64" w:right="227"/>
              <w:jc w:val="center"/>
              <w:rPr>
                <w:rFonts w:ascii="Arial" w:hAnsi="Arial" w:cs="Arial"/>
                <w:sz w:val="24"/>
              </w:rPr>
            </w:pPr>
            <w:r w:rsidRPr="003A44C2">
              <w:rPr>
                <w:rFonts w:ascii="Arial" w:hAnsi="Arial" w:cs="Arial"/>
                <w:sz w:val="24"/>
              </w:rPr>
              <w:t>197,388.00</w:t>
            </w:r>
          </w:p>
        </w:tc>
        <w:tc>
          <w:tcPr>
            <w:tcW w:w="1797" w:type="dxa"/>
          </w:tcPr>
          <w:p w14:paraId="719C2ED5" w14:textId="77777777" w:rsidR="00C4548E" w:rsidRPr="003A44C2" w:rsidRDefault="00C4548E" w:rsidP="00206EC9">
            <w:pPr>
              <w:spacing w:line="258" w:lineRule="exact"/>
              <w:ind w:left="64" w:right="227"/>
              <w:rPr>
                <w:rFonts w:ascii="Arial" w:hAnsi="Arial" w:cs="Arial"/>
                <w:sz w:val="24"/>
              </w:rPr>
            </w:pPr>
            <w:r w:rsidRPr="003A44C2">
              <w:rPr>
                <w:rFonts w:ascii="Arial" w:hAnsi="Arial" w:cs="Arial"/>
                <w:sz w:val="24"/>
              </w:rPr>
              <w:t>48,690.44</w:t>
            </w:r>
          </w:p>
        </w:tc>
        <w:tc>
          <w:tcPr>
            <w:tcW w:w="1796" w:type="dxa"/>
          </w:tcPr>
          <w:p w14:paraId="0FBD9A04" w14:textId="77777777" w:rsidR="00C4548E" w:rsidRPr="003A44C2" w:rsidRDefault="00C4548E" w:rsidP="00206EC9">
            <w:pPr>
              <w:spacing w:line="258" w:lineRule="exact"/>
              <w:ind w:left="64" w:right="227"/>
              <w:rPr>
                <w:rFonts w:ascii="Arial" w:hAnsi="Arial" w:cs="Arial"/>
                <w:sz w:val="24"/>
              </w:rPr>
            </w:pPr>
            <w:r w:rsidRPr="003A44C2">
              <w:rPr>
                <w:rFonts w:ascii="Arial" w:hAnsi="Arial" w:cs="Arial"/>
                <w:sz w:val="24"/>
              </w:rPr>
              <w:t>946,798.54</w:t>
            </w:r>
          </w:p>
        </w:tc>
      </w:tr>
    </w:tbl>
    <w:p w14:paraId="276C64A6" w14:textId="77777777" w:rsidR="00C4548E" w:rsidRPr="003A44C2" w:rsidRDefault="00C4548E" w:rsidP="00406E13">
      <w:pPr>
        <w:ind w:left="567" w:right="227"/>
        <w:rPr>
          <w:rFonts w:ascii="Arial" w:hAnsi="Arial" w:cs="Arial"/>
          <w:sz w:val="20"/>
          <w:szCs w:val="24"/>
        </w:rPr>
      </w:pPr>
    </w:p>
    <w:p w14:paraId="045DFAF7" w14:textId="77777777" w:rsidR="00C4548E" w:rsidRPr="003A44C2" w:rsidRDefault="00C4548E" w:rsidP="00406E13">
      <w:pPr>
        <w:ind w:left="567" w:right="227"/>
        <w:rPr>
          <w:rFonts w:ascii="Arial" w:hAnsi="Arial" w:cs="Arial"/>
          <w:sz w:val="20"/>
          <w:szCs w:val="24"/>
        </w:rPr>
      </w:pPr>
    </w:p>
    <w:p w14:paraId="24719439" w14:textId="77777777" w:rsidR="00C4548E" w:rsidRPr="003A44C2" w:rsidRDefault="00C4548E" w:rsidP="00406E13">
      <w:pPr>
        <w:spacing w:before="5"/>
        <w:ind w:left="567" w:right="227"/>
        <w:rPr>
          <w:rFonts w:ascii="Arial" w:hAnsi="Arial" w:cs="Arial"/>
          <w:sz w:val="27"/>
          <w:szCs w:val="24"/>
        </w:rPr>
      </w:pPr>
      <w:r w:rsidRPr="003A44C2">
        <w:rPr>
          <w:rFonts w:ascii="Arial" w:hAnsi="Arial" w:cs="Arial"/>
          <w:noProof/>
          <w:sz w:val="24"/>
          <w:szCs w:val="24"/>
          <w:lang w:eastAsia="es-ES"/>
        </w:rPr>
        <mc:AlternateContent>
          <mc:Choice Requires="wpg">
            <w:drawing>
              <wp:anchor distT="0" distB="0" distL="0" distR="0" simplePos="0" relativeHeight="251598848" behindDoc="1" locked="0" layoutInCell="1" allowOverlap="1" wp14:anchorId="345014EA" wp14:editId="7F3F3669">
                <wp:simplePos x="0" y="0"/>
                <wp:positionH relativeFrom="page">
                  <wp:posOffset>1595755</wp:posOffset>
                </wp:positionH>
                <wp:positionV relativeFrom="paragraph">
                  <wp:posOffset>225425</wp:posOffset>
                </wp:positionV>
                <wp:extent cx="4581525" cy="2750820"/>
                <wp:effectExtent l="5080" t="3175" r="4445" b="8255"/>
                <wp:wrapTopAndBottom/>
                <wp:docPr id="189" name="Grupo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0820"/>
                          <a:chOff x="2513" y="355"/>
                          <a:chExt cx="7215" cy="4332"/>
                        </a:xfrm>
                      </wpg:grpSpPr>
                      <wps:wsp>
                        <wps:cNvPr id="190" name="Rectangle 175"/>
                        <wps:cNvSpPr>
                          <a:spLocks noChangeArrowheads="1"/>
                        </wps:cNvSpPr>
                        <wps:spPr bwMode="auto">
                          <a:xfrm>
                            <a:off x="2520" y="362"/>
                            <a:ext cx="7200" cy="4317"/>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23" y="1101"/>
                            <a:ext cx="6390" cy="3078"/>
                          </a:xfrm>
                          <a:prstGeom prst="rect">
                            <a:avLst/>
                          </a:prstGeom>
                          <a:noFill/>
                          <a:extLst>
                            <a:ext uri="{909E8E84-426E-40DD-AFC4-6F175D3DCCD1}">
                              <a14:hiddenFill xmlns:a14="http://schemas.microsoft.com/office/drawing/2010/main">
                                <a:solidFill>
                                  <a:srgbClr val="FFFFFF"/>
                                </a:solidFill>
                              </a14:hiddenFill>
                            </a:ext>
                          </a:extLst>
                        </pic:spPr>
                      </pic:pic>
                      <wps:wsp>
                        <wps:cNvPr id="192" name="Rectangle 177"/>
                        <wps:cNvSpPr>
                          <a:spLocks noChangeArrowheads="1"/>
                        </wps:cNvSpPr>
                        <wps:spPr bwMode="auto">
                          <a:xfrm>
                            <a:off x="2520" y="362"/>
                            <a:ext cx="7200" cy="43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Text Box 178"/>
                        <wps:cNvSpPr txBox="1">
                          <a:spLocks noChangeArrowheads="1"/>
                        </wps:cNvSpPr>
                        <wps:spPr bwMode="auto">
                          <a:xfrm>
                            <a:off x="4079" y="575"/>
                            <a:ext cx="4783"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7FA5F" w14:textId="77777777" w:rsidR="003A44C2" w:rsidRDefault="003A44C2" w:rsidP="00C4548E">
                              <w:pPr>
                                <w:spacing w:line="284" w:lineRule="exact"/>
                                <w:rPr>
                                  <w:rFonts w:ascii="Calibri"/>
                                  <w:b/>
                                  <w:sz w:val="28"/>
                                </w:rPr>
                              </w:pPr>
                              <w:r>
                                <w:rPr>
                                  <w:rFonts w:ascii="Calibri"/>
                                  <w:b/>
                                  <w:sz w:val="28"/>
                                </w:rPr>
                                <w:t>Transferencias</w:t>
                              </w:r>
                              <w:r>
                                <w:rPr>
                                  <w:rFonts w:ascii="Calibri"/>
                                  <w:b/>
                                  <w:spacing w:val="-12"/>
                                  <w:sz w:val="28"/>
                                </w:rPr>
                                <w:t xml:space="preserve"> </w:t>
                              </w:r>
                              <w:r>
                                <w:rPr>
                                  <w:rFonts w:ascii="Calibri"/>
                                  <w:b/>
                                  <w:sz w:val="28"/>
                                </w:rPr>
                                <w:t>de</w:t>
                              </w:r>
                              <w:r>
                                <w:rPr>
                                  <w:rFonts w:ascii="Calibri"/>
                                  <w:b/>
                                  <w:spacing w:val="-15"/>
                                  <w:sz w:val="28"/>
                                </w:rPr>
                                <w:t xml:space="preserve"> </w:t>
                              </w:r>
                              <w:r>
                                <w:rPr>
                                  <w:rFonts w:ascii="Calibri"/>
                                  <w:b/>
                                  <w:sz w:val="28"/>
                                </w:rPr>
                                <w:t>Fondos</w:t>
                              </w:r>
                              <w:r>
                                <w:rPr>
                                  <w:rFonts w:ascii="Calibri"/>
                                  <w:b/>
                                  <w:spacing w:val="-11"/>
                                  <w:sz w:val="28"/>
                                </w:rPr>
                                <w:t xml:space="preserve"> </w:t>
                              </w:r>
                              <w:r>
                                <w:rPr>
                                  <w:rFonts w:ascii="Calibri"/>
                                  <w:b/>
                                  <w:sz w:val="28"/>
                                </w:rPr>
                                <w:t>Recibidos</w:t>
                              </w:r>
                            </w:p>
                            <w:p w14:paraId="261CD519" w14:textId="77777777" w:rsidR="003A44C2" w:rsidRDefault="003A44C2" w:rsidP="00C4548E">
                              <w:pPr>
                                <w:spacing w:before="9"/>
                                <w:rPr>
                                  <w:rFonts w:ascii="Calibri"/>
                                  <w:b/>
                                  <w:sz w:val="26"/>
                                </w:rPr>
                              </w:pPr>
                            </w:p>
                            <w:p w14:paraId="3B27D79B" w14:textId="77777777" w:rsidR="003A44C2" w:rsidRDefault="003A44C2" w:rsidP="00C4548E">
                              <w:pPr>
                                <w:spacing w:line="241" w:lineRule="exact"/>
                                <w:ind w:right="18"/>
                                <w:jc w:val="right"/>
                                <w:rPr>
                                  <w:rFonts w:ascii="Calibri"/>
                                  <w:sz w:val="20"/>
                                </w:rPr>
                              </w:pPr>
                              <w:r>
                                <w:rPr>
                                  <w:rFonts w:ascii="Calibri"/>
                                  <w:sz w:val="20"/>
                                </w:rPr>
                                <w:t>946,798.54</w:t>
                              </w:r>
                            </w:p>
                          </w:txbxContent>
                        </wps:txbx>
                        <wps:bodyPr rot="0" vert="horz" wrap="square" lIns="0" tIns="0" rIns="0" bIns="0" anchor="t" anchorCtr="0" upright="1">
                          <a:noAutofit/>
                        </wps:bodyPr>
                      </wps:wsp>
                      <wps:wsp>
                        <wps:cNvPr id="194" name="Text Box 179"/>
                        <wps:cNvSpPr txBox="1">
                          <a:spLocks noChangeArrowheads="1"/>
                        </wps:cNvSpPr>
                        <wps:spPr bwMode="auto">
                          <a:xfrm>
                            <a:off x="4396" y="2766"/>
                            <a:ext cx="9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1FA4" w14:textId="77777777" w:rsidR="003A44C2" w:rsidRDefault="003A44C2" w:rsidP="00C4548E">
                              <w:pPr>
                                <w:spacing w:line="202" w:lineRule="exact"/>
                                <w:rPr>
                                  <w:rFonts w:ascii="Calibri"/>
                                  <w:sz w:val="20"/>
                                </w:rPr>
                              </w:pPr>
                              <w:r>
                                <w:rPr>
                                  <w:rFonts w:ascii="Calibri"/>
                                  <w:sz w:val="20"/>
                                </w:rPr>
                                <w:t>371,779.00</w:t>
                              </w:r>
                            </w:p>
                          </w:txbxContent>
                        </wps:txbx>
                        <wps:bodyPr rot="0" vert="horz" wrap="square" lIns="0" tIns="0" rIns="0" bIns="0" anchor="t" anchorCtr="0" upright="1">
                          <a:noAutofit/>
                        </wps:bodyPr>
                      </wps:wsp>
                      <wps:wsp>
                        <wps:cNvPr id="195" name="Text Box 180"/>
                        <wps:cNvSpPr txBox="1">
                          <a:spLocks noChangeArrowheads="1"/>
                        </wps:cNvSpPr>
                        <wps:spPr bwMode="auto">
                          <a:xfrm>
                            <a:off x="3218" y="3111"/>
                            <a:ext cx="9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9140" w14:textId="77777777" w:rsidR="003A44C2" w:rsidRDefault="003A44C2" w:rsidP="00C4548E">
                              <w:pPr>
                                <w:spacing w:line="202" w:lineRule="exact"/>
                                <w:rPr>
                                  <w:rFonts w:ascii="Calibri"/>
                                  <w:sz w:val="20"/>
                                </w:rPr>
                              </w:pPr>
                              <w:r>
                                <w:rPr>
                                  <w:rFonts w:ascii="Calibri"/>
                                  <w:sz w:val="20"/>
                                </w:rPr>
                                <w:t>242,669.47</w:t>
                              </w:r>
                            </w:p>
                          </w:txbxContent>
                        </wps:txbx>
                        <wps:bodyPr rot="0" vert="horz" wrap="square" lIns="0" tIns="0" rIns="0" bIns="0" anchor="t" anchorCtr="0" upright="1">
                          <a:noAutofit/>
                        </wps:bodyPr>
                      </wps:wsp>
                      <wps:wsp>
                        <wps:cNvPr id="196" name="Text Box 181"/>
                        <wps:cNvSpPr txBox="1">
                          <a:spLocks noChangeArrowheads="1"/>
                        </wps:cNvSpPr>
                        <wps:spPr bwMode="auto">
                          <a:xfrm>
                            <a:off x="5574" y="3233"/>
                            <a:ext cx="9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20058" w14:textId="77777777" w:rsidR="003A44C2" w:rsidRDefault="003A44C2" w:rsidP="00C4548E">
                              <w:pPr>
                                <w:spacing w:line="202" w:lineRule="exact"/>
                                <w:rPr>
                                  <w:rFonts w:ascii="Calibri"/>
                                  <w:sz w:val="20"/>
                                </w:rPr>
                              </w:pPr>
                              <w:r>
                                <w:rPr>
                                  <w:rFonts w:ascii="Calibri"/>
                                  <w:sz w:val="20"/>
                                </w:rPr>
                                <w:t>197,388.00</w:t>
                              </w:r>
                            </w:p>
                          </w:txbxContent>
                        </wps:txbx>
                        <wps:bodyPr rot="0" vert="horz" wrap="square" lIns="0" tIns="0" rIns="0" bIns="0" anchor="t" anchorCtr="0" upright="1">
                          <a:noAutofit/>
                        </wps:bodyPr>
                      </wps:wsp>
                      <wps:wsp>
                        <wps:cNvPr id="197" name="Text Box 182"/>
                        <wps:cNvSpPr txBox="1">
                          <a:spLocks noChangeArrowheads="1"/>
                        </wps:cNvSpPr>
                        <wps:spPr bwMode="auto">
                          <a:xfrm>
                            <a:off x="6800" y="3631"/>
                            <a:ext cx="82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4145F" w14:textId="77777777" w:rsidR="003A44C2" w:rsidRDefault="003A44C2" w:rsidP="00C4548E">
                              <w:pPr>
                                <w:spacing w:line="202" w:lineRule="exact"/>
                                <w:rPr>
                                  <w:rFonts w:ascii="Calibri"/>
                                  <w:sz w:val="20"/>
                                </w:rPr>
                              </w:pPr>
                              <w:r>
                                <w:rPr>
                                  <w:rFonts w:ascii="Calibri"/>
                                  <w:sz w:val="20"/>
                                </w:rPr>
                                <w:t>48,690.44</w:t>
                              </w:r>
                            </w:p>
                          </w:txbxContent>
                        </wps:txbx>
                        <wps:bodyPr rot="0" vert="horz" wrap="square" lIns="0" tIns="0" rIns="0" bIns="0" anchor="t" anchorCtr="0" upright="1">
                          <a:noAutofit/>
                        </wps:bodyPr>
                      </wps:wsp>
                      <wps:wsp>
                        <wps:cNvPr id="198" name="Text Box 183"/>
                        <wps:cNvSpPr txBox="1">
                          <a:spLocks noChangeArrowheads="1"/>
                        </wps:cNvSpPr>
                        <wps:spPr bwMode="auto">
                          <a:xfrm>
                            <a:off x="3114" y="4315"/>
                            <a:ext cx="560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E69A3" w14:textId="77777777" w:rsidR="003A44C2" w:rsidRDefault="003A44C2" w:rsidP="00C4548E">
                              <w:pPr>
                                <w:tabs>
                                  <w:tab w:val="left" w:pos="1177"/>
                                  <w:tab w:val="left" w:pos="2356"/>
                                  <w:tab w:val="left" w:pos="3534"/>
                                  <w:tab w:val="left" w:pos="4711"/>
                                </w:tabs>
                                <w:spacing w:line="202" w:lineRule="exact"/>
                                <w:rPr>
                                  <w:rFonts w:ascii="Calibri"/>
                                  <w:sz w:val="20"/>
                                </w:rPr>
                              </w:pPr>
                              <w:r>
                                <w:rPr>
                                  <w:rFonts w:ascii="Calibri"/>
                                  <w:sz w:val="20"/>
                                </w:rPr>
                                <w:t>2017-2018</w:t>
                              </w:r>
                              <w:r>
                                <w:rPr>
                                  <w:rFonts w:ascii="Calibri"/>
                                  <w:sz w:val="20"/>
                                </w:rPr>
                                <w:tab/>
                                <w:t>2018-2019</w:t>
                              </w:r>
                              <w:r>
                                <w:rPr>
                                  <w:rFonts w:ascii="Calibri"/>
                                  <w:sz w:val="20"/>
                                </w:rPr>
                                <w:tab/>
                                <w:t>2019-2020</w:t>
                              </w:r>
                              <w:r>
                                <w:rPr>
                                  <w:rFonts w:ascii="Calibri"/>
                                  <w:sz w:val="20"/>
                                </w:rPr>
                                <w:tab/>
                                <w:t>2020-2021</w:t>
                              </w:r>
                              <w:r>
                                <w:rPr>
                                  <w:rFonts w:ascii="Calibri"/>
                                  <w:sz w:val="20"/>
                                </w:rPr>
                                <w:tab/>
                                <w:t>2021-2022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014EA" id="Grupo 189" o:spid="_x0000_s1102" style="position:absolute;left:0;text-align:left;margin-left:125.65pt;margin-top:17.75pt;width:360.75pt;height:216.6pt;z-index:-251717632;mso-wrap-distance-left:0;mso-wrap-distance-right:0;mso-position-horizontal-relative:page" coordorigin="2513,355" coordsize="7215,4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">
                <v:rect id="Rectangle 175" o:spid="_x0000_s1103" style="position:absolute;left:2520;top:362;width:7200;height:4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0KscA&#10;AADcAAAADwAAAGRycy9kb3ducmV2LnhtbESPQUvDQBCF70L/wzIFb3ZTocXGbktbqSiI2FrwOmSn&#10;STA7G3fXJPXXOwfB2wzvzXvfLNeDa1RHIdaeDUwnGSjiwtuaSwOn9/3NHaiYkC02nsnAhSKsV6Or&#10;JebW93yg7phKJSEcczRQpdTmWseiIodx4lti0c4+OEyyhlLbgL2Eu0bfZtlcO6xZGipsaVdR8Xn8&#10;dgb67cvsMn/dnx678PP8MTt/PbwVaMz1eNjcg0o0pH/z3/WTFfyF4Ms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9CrHAAAA3AAAAA8AAAAAAAAAAAAAAAAAmAIAAGRy&#10;cy9kb3ducmV2LnhtbFBLBQYAAAAABAAEAPUAAACMAwAAAAA=&#10;" fillcolor="#fceada" stroked="f"/>
                <v:shape id="Picture 176" o:spid="_x0000_s1104" type="#_x0000_t75" style="position:absolute;left:2923;top:1101;width:6390;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sZ9nBAAAA3AAAAA8AAABkcnMvZG93bnJldi54bWxET01rAjEQvRf8D2EEbzW7gkW3RikLgheR&#10;2kKvYzLdLN1MliSu6783hUJv83ifs9mNrhMDhdh6VlDOCxDE2puWGwWfH/vnFYiYkA12nknBnSLs&#10;tpOnDVbG3/idhnNqRA7hWKECm1JfSRm1JYdx7nvizH374DBlGBppAt5yuOvkoihepMOWc4PFnmpL&#10;+ud8dQpOyzp8Xa1ZDYeaj9qcykuj90rNpuPbK4hEY/oX/7kPJs9fl/D7TL5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sZ9nBAAAA3AAAAA8AAAAAAAAAAAAAAAAAnwIA&#10;AGRycy9kb3ducmV2LnhtbFBLBQYAAAAABAAEAPcAAACNAwAAAAA=&#10;">
                  <v:imagedata r:id="rId39" o:title=""/>
                </v:shape>
                <v:rect id="Rectangle 177" o:spid="_x0000_s1105" style="position:absolute;left:2520;top:362;width:7200;height:4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y9MEA&#10;AADcAAAADwAAAGRycy9kb3ducmV2LnhtbERPS2sCMRC+F/wPYQRvNavQUlejrKWCJ8EHqLdhMyaL&#10;m8mySd3tv28KQm/z8T1nsepdLR7Uhsqzgsk4A0Fcel2xUXA6bl4/QISIrLH2TAp+KMBqOXhZYK59&#10;x3t6HKIRKYRDjgpsjE0uZSgtOQxj3xAn7uZbhzHB1kjdYpfCXS2nWfYuHVacGiw29GmpvB++nYKv&#10;5ror3kyQxTnay92vu43dGaVGw76Yg4jUx3/x073Vaf5s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lcvTBAAAA3AAAAA8AAAAAAAAAAAAAAAAAmAIAAGRycy9kb3du&#10;cmV2LnhtbFBLBQYAAAAABAAEAPUAAACGAwAAAAA=&#10;" filled="f"/>
                <v:shape id="Text Box 178" o:spid="_x0000_s1106" type="#_x0000_t202" style="position:absolute;left:4079;top:575;width:478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14:paraId="2D07FA5F" w14:textId="77777777" w:rsidR="003A44C2" w:rsidRDefault="003A44C2" w:rsidP="00C4548E">
                        <w:pPr>
                          <w:spacing w:line="284" w:lineRule="exact"/>
                          <w:rPr>
                            <w:rFonts w:ascii="Calibri"/>
                            <w:b/>
                            <w:sz w:val="28"/>
                          </w:rPr>
                        </w:pPr>
                        <w:r>
                          <w:rPr>
                            <w:rFonts w:ascii="Calibri"/>
                            <w:b/>
                            <w:sz w:val="28"/>
                          </w:rPr>
                          <w:t>Transferencias</w:t>
                        </w:r>
                        <w:r>
                          <w:rPr>
                            <w:rFonts w:ascii="Calibri"/>
                            <w:b/>
                            <w:spacing w:val="-12"/>
                            <w:sz w:val="28"/>
                          </w:rPr>
                          <w:t xml:space="preserve"> </w:t>
                        </w:r>
                        <w:r>
                          <w:rPr>
                            <w:rFonts w:ascii="Calibri"/>
                            <w:b/>
                            <w:sz w:val="28"/>
                          </w:rPr>
                          <w:t>de</w:t>
                        </w:r>
                        <w:r>
                          <w:rPr>
                            <w:rFonts w:ascii="Calibri"/>
                            <w:b/>
                            <w:spacing w:val="-15"/>
                            <w:sz w:val="28"/>
                          </w:rPr>
                          <w:t xml:space="preserve"> </w:t>
                        </w:r>
                        <w:r>
                          <w:rPr>
                            <w:rFonts w:ascii="Calibri"/>
                            <w:b/>
                            <w:sz w:val="28"/>
                          </w:rPr>
                          <w:t>Fondos</w:t>
                        </w:r>
                        <w:r>
                          <w:rPr>
                            <w:rFonts w:ascii="Calibri"/>
                            <w:b/>
                            <w:spacing w:val="-11"/>
                            <w:sz w:val="28"/>
                          </w:rPr>
                          <w:t xml:space="preserve"> </w:t>
                        </w:r>
                        <w:r>
                          <w:rPr>
                            <w:rFonts w:ascii="Calibri"/>
                            <w:b/>
                            <w:sz w:val="28"/>
                          </w:rPr>
                          <w:t>Recibidos</w:t>
                        </w:r>
                      </w:p>
                      <w:p w14:paraId="261CD519" w14:textId="77777777" w:rsidR="003A44C2" w:rsidRDefault="003A44C2" w:rsidP="00C4548E">
                        <w:pPr>
                          <w:spacing w:before="9"/>
                          <w:rPr>
                            <w:rFonts w:ascii="Calibri"/>
                            <w:b/>
                            <w:sz w:val="26"/>
                          </w:rPr>
                        </w:pPr>
                      </w:p>
                      <w:p w14:paraId="3B27D79B" w14:textId="77777777" w:rsidR="003A44C2" w:rsidRDefault="003A44C2" w:rsidP="00C4548E">
                        <w:pPr>
                          <w:spacing w:line="241" w:lineRule="exact"/>
                          <w:ind w:right="18"/>
                          <w:jc w:val="right"/>
                          <w:rPr>
                            <w:rFonts w:ascii="Calibri"/>
                            <w:sz w:val="20"/>
                          </w:rPr>
                        </w:pPr>
                        <w:r>
                          <w:rPr>
                            <w:rFonts w:ascii="Calibri"/>
                            <w:sz w:val="20"/>
                          </w:rPr>
                          <w:t>946,798.54</w:t>
                        </w:r>
                      </w:p>
                    </w:txbxContent>
                  </v:textbox>
                </v:shape>
                <v:shape id="Text Box 179" o:spid="_x0000_s1107" type="#_x0000_t202" style="position:absolute;left:4396;top:2766;width:92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14:paraId="02871FA4" w14:textId="77777777" w:rsidR="003A44C2" w:rsidRDefault="003A44C2" w:rsidP="00C4548E">
                        <w:pPr>
                          <w:spacing w:line="202" w:lineRule="exact"/>
                          <w:rPr>
                            <w:rFonts w:ascii="Calibri"/>
                            <w:sz w:val="20"/>
                          </w:rPr>
                        </w:pPr>
                        <w:r>
                          <w:rPr>
                            <w:rFonts w:ascii="Calibri"/>
                            <w:sz w:val="20"/>
                          </w:rPr>
                          <w:t>371,779.00</w:t>
                        </w:r>
                      </w:p>
                    </w:txbxContent>
                  </v:textbox>
                </v:shape>
                <v:shape id="Text Box 180" o:spid="_x0000_s1108" type="#_x0000_t202" style="position:absolute;left:3218;top:3111;width:92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14:paraId="14D59140" w14:textId="77777777" w:rsidR="003A44C2" w:rsidRDefault="003A44C2" w:rsidP="00C4548E">
                        <w:pPr>
                          <w:spacing w:line="202" w:lineRule="exact"/>
                          <w:rPr>
                            <w:rFonts w:ascii="Calibri"/>
                            <w:sz w:val="20"/>
                          </w:rPr>
                        </w:pPr>
                        <w:r>
                          <w:rPr>
                            <w:rFonts w:ascii="Calibri"/>
                            <w:sz w:val="20"/>
                          </w:rPr>
                          <w:t>242,669.47</w:t>
                        </w:r>
                      </w:p>
                    </w:txbxContent>
                  </v:textbox>
                </v:shape>
                <v:shape id="Text Box 181" o:spid="_x0000_s1109" type="#_x0000_t202" style="position:absolute;left:5574;top:3233;width:92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14:paraId="60320058" w14:textId="77777777" w:rsidR="003A44C2" w:rsidRDefault="003A44C2" w:rsidP="00C4548E">
                        <w:pPr>
                          <w:spacing w:line="202" w:lineRule="exact"/>
                          <w:rPr>
                            <w:rFonts w:ascii="Calibri"/>
                            <w:sz w:val="20"/>
                          </w:rPr>
                        </w:pPr>
                        <w:r>
                          <w:rPr>
                            <w:rFonts w:ascii="Calibri"/>
                            <w:sz w:val="20"/>
                          </w:rPr>
                          <w:t>197,388.00</w:t>
                        </w:r>
                      </w:p>
                    </w:txbxContent>
                  </v:textbox>
                </v:shape>
                <v:shape id="Text Box 182" o:spid="_x0000_s1110" type="#_x0000_t202" style="position:absolute;left:6800;top:3631;width:82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14:paraId="7944145F" w14:textId="77777777" w:rsidR="003A44C2" w:rsidRDefault="003A44C2" w:rsidP="00C4548E">
                        <w:pPr>
                          <w:spacing w:line="202" w:lineRule="exact"/>
                          <w:rPr>
                            <w:rFonts w:ascii="Calibri"/>
                            <w:sz w:val="20"/>
                          </w:rPr>
                        </w:pPr>
                        <w:r>
                          <w:rPr>
                            <w:rFonts w:ascii="Calibri"/>
                            <w:sz w:val="20"/>
                          </w:rPr>
                          <w:t>48,690.44</w:t>
                        </w:r>
                      </w:p>
                    </w:txbxContent>
                  </v:textbox>
                </v:shape>
                <v:shape id="Text Box 183" o:spid="_x0000_s1111" type="#_x0000_t202" style="position:absolute;left:3114;top:4315;width:560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14:paraId="43CE69A3" w14:textId="77777777" w:rsidR="003A44C2" w:rsidRDefault="003A44C2" w:rsidP="00C4548E">
                        <w:pPr>
                          <w:tabs>
                            <w:tab w:val="left" w:pos="1177"/>
                            <w:tab w:val="left" w:pos="2356"/>
                            <w:tab w:val="left" w:pos="3534"/>
                            <w:tab w:val="left" w:pos="4711"/>
                          </w:tabs>
                          <w:spacing w:line="202" w:lineRule="exact"/>
                          <w:rPr>
                            <w:rFonts w:ascii="Calibri"/>
                            <w:sz w:val="20"/>
                          </w:rPr>
                        </w:pPr>
                        <w:r>
                          <w:rPr>
                            <w:rFonts w:ascii="Calibri"/>
                            <w:sz w:val="20"/>
                          </w:rPr>
                          <w:t>2017-2018</w:t>
                        </w:r>
                        <w:r>
                          <w:rPr>
                            <w:rFonts w:ascii="Calibri"/>
                            <w:sz w:val="20"/>
                          </w:rPr>
                          <w:tab/>
                          <w:t>2018-2019</w:t>
                        </w:r>
                        <w:r>
                          <w:rPr>
                            <w:rFonts w:ascii="Calibri"/>
                            <w:sz w:val="20"/>
                          </w:rPr>
                          <w:tab/>
                          <w:t>2019-2020</w:t>
                        </w:r>
                        <w:r>
                          <w:rPr>
                            <w:rFonts w:ascii="Calibri"/>
                            <w:sz w:val="20"/>
                          </w:rPr>
                          <w:tab/>
                          <w:t>2020-2021</w:t>
                        </w:r>
                        <w:r>
                          <w:rPr>
                            <w:rFonts w:ascii="Calibri"/>
                            <w:sz w:val="20"/>
                          </w:rPr>
                          <w:tab/>
                          <w:t>2021-2022</w:t>
                        </w:r>
                      </w:p>
                    </w:txbxContent>
                  </v:textbox>
                </v:shape>
                <w10:wrap type="topAndBottom" anchorx="page"/>
              </v:group>
            </w:pict>
          </mc:Fallback>
        </mc:AlternateContent>
      </w:r>
    </w:p>
    <w:p w14:paraId="21489FCF" w14:textId="1A60AF23" w:rsidR="00C4548E" w:rsidRPr="003A44C2" w:rsidRDefault="00C4548E" w:rsidP="00406E13">
      <w:pPr>
        <w:pStyle w:val="Textoindependiente"/>
        <w:spacing w:line="360" w:lineRule="auto"/>
        <w:ind w:left="567" w:right="227"/>
        <w:jc w:val="both"/>
        <w:rPr>
          <w:rFonts w:ascii="Arial" w:hAnsi="Arial" w:cs="Arial"/>
          <w:color w:val="FF0000"/>
        </w:rPr>
      </w:pPr>
    </w:p>
    <w:p w14:paraId="4FF908D7" w14:textId="77777777" w:rsidR="0016549B" w:rsidRPr="003A44C2" w:rsidRDefault="0016549B" w:rsidP="00406E13">
      <w:pPr>
        <w:pStyle w:val="Textoindependiente"/>
        <w:spacing w:line="360" w:lineRule="auto"/>
        <w:ind w:left="567" w:right="227"/>
        <w:jc w:val="both"/>
        <w:rPr>
          <w:rFonts w:ascii="Arial" w:hAnsi="Arial" w:cs="Arial"/>
          <w:color w:val="FF0000"/>
        </w:rPr>
      </w:pPr>
    </w:p>
    <w:p w14:paraId="3D127771" w14:textId="5A4BB298" w:rsidR="009654AC" w:rsidRPr="003A44C2" w:rsidRDefault="009654AC" w:rsidP="00406E13">
      <w:pPr>
        <w:pStyle w:val="Textoindependiente"/>
        <w:spacing w:line="360" w:lineRule="auto"/>
        <w:ind w:left="567" w:right="227"/>
        <w:jc w:val="both"/>
        <w:rPr>
          <w:rFonts w:ascii="Arial" w:hAnsi="Arial" w:cs="Arial"/>
          <w:b/>
          <w:bCs/>
        </w:rPr>
      </w:pPr>
      <w:r w:rsidRPr="003A44C2">
        <w:rPr>
          <w:rFonts w:ascii="Arial" w:hAnsi="Arial" w:cs="Arial"/>
          <w:b/>
          <w:bCs/>
        </w:rPr>
        <w:t>11.</w:t>
      </w:r>
      <w:r w:rsidRPr="003A44C2">
        <w:rPr>
          <w:rFonts w:ascii="Arial" w:hAnsi="Arial" w:cs="Arial"/>
          <w:b/>
          <w:bCs/>
        </w:rPr>
        <w:tab/>
        <w:t>Liceo en Artes Juan Pablo Duarte</w:t>
      </w:r>
    </w:p>
    <w:p w14:paraId="191C6211" w14:textId="77777777" w:rsidR="00903DCE" w:rsidRPr="003A44C2" w:rsidRDefault="00903DCE" w:rsidP="00406E13">
      <w:pPr>
        <w:spacing w:before="5"/>
        <w:ind w:left="567" w:right="227"/>
        <w:rPr>
          <w:rFonts w:ascii="Arial" w:hAnsi="Arial" w:cs="Arial"/>
          <w:b/>
          <w:sz w:val="26"/>
          <w:szCs w:val="24"/>
        </w:rPr>
      </w:pPr>
    </w:p>
    <w:tbl>
      <w:tblPr>
        <w:tblStyle w:val="TableNormal"/>
        <w:tblW w:w="0" w:type="auto"/>
        <w:tblInd w:w="8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3"/>
        <w:gridCol w:w="1253"/>
        <w:gridCol w:w="1335"/>
        <w:gridCol w:w="1397"/>
        <w:gridCol w:w="1435"/>
        <w:gridCol w:w="1291"/>
        <w:gridCol w:w="1257"/>
      </w:tblGrid>
      <w:tr w:rsidR="00903DCE" w:rsidRPr="003A44C2" w14:paraId="4763EC40" w14:textId="77777777" w:rsidTr="00406E13">
        <w:trPr>
          <w:trHeight w:val="491"/>
        </w:trPr>
        <w:tc>
          <w:tcPr>
            <w:tcW w:w="1253" w:type="dxa"/>
            <w:tcBorders>
              <w:left w:val="single" w:sz="4" w:space="0" w:color="000000"/>
              <w:bottom w:val="single" w:sz="4" w:space="0" w:color="000000"/>
              <w:right w:val="single" w:sz="4" w:space="0" w:color="000000"/>
            </w:tcBorders>
            <w:shd w:val="clear" w:color="auto" w:fill="92D050"/>
          </w:tcPr>
          <w:p w14:paraId="70EAE975" w14:textId="77777777" w:rsidR="00903DCE" w:rsidRPr="003A44C2" w:rsidRDefault="00903DCE" w:rsidP="007739BA">
            <w:pPr>
              <w:spacing w:line="244" w:lineRule="exact"/>
              <w:ind w:left="146" w:right="115"/>
              <w:jc w:val="center"/>
              <w:rPr>
                <w:rFonts w:ascii="Arial" w:hAnsi="Arial" w:cs="Arial"/>
              </w:rPr>
            </w:pPr>
            <w:r w:rsidRPr="003A44C2">
              <w:rPr>
                <w:rFonts w:ascii="Arial" w:hAnsi="Arial" w:cs="Arial"/>
              </w:rPr>
              <w:t>Ene</w:t>
            </w:r>
            <w:r w:rsidRPr="003A44C2">
              <w:rPr>
                <w:rFonts w:ascii="Arial" w:hAnsi="Arial" w:cs="Arial"/>
                <w:spacing w:val="-9"/>
              </w:rPr>
              <w:t xml:space="preserve"> </w:t>
            </w:r>
            <w:r w:rsidRPr="003A44C2">
              <w:rPr>
                <w:rFonts w:ascii="Arial" w:hAnsi="Arial" w:cs="Arial"/>
              </w:rPr>
              <w:t>-</w:t>
            </w:r>
            <w:r w:rsidRPr="003A44C2">
              <w:rPr>
                <w:rFonts w:ascii="Arial" w:hAnsi="Arial" w:cs="Arial"/>
                <w:spacing w:val="-10"/>
              </w:rPr>
              <w:t xml:space="preserve"> </w:t>
            </w:r>
            <w:r w:rsidRPr="003A44C2">
              <w:rPr>
                <w:rFonts w:ascii="Arial" w:hAnsi="Arial" w:cs="Arial"/>
              </w:rPr>
              <w:t>Mar</w:t>
            </w:r>
            <w:r w:rsidRPr="003A44C2">
              <w:rPr>
                <w:rFonts w:ascii="Arial" w:hAnsi="Arial" w:cs="Arial"/>
                <w:spacing w:val="-47"/>
              </w:rPr>
              <w:t xml:space="preserve"> </w:t>
            </w:r>
            <w:r w:rsidRPr="003A44C2">
              <w:rPr>
                <w:rFonts w:ascii="Arial" w:hAnsi="Arial" w:cs="Arial"/>
              </w:rPr>
              <w:t>2021</w:t>
            </w:r>
          </w:p>
        </w:tc>
        <w:tc>
          <w:tcPr>
            <w:tcW w:w="1253" w:type="dxa"/>
            <w:tcBorders>
              <w:left w:val="single" w:sz="4" w:space="0" w:color="000000"/>
              <w:bottom w:val="single" w:sz="4" w:space="0" w:color="000000"/>
              <w:right w:val="single" w:sz="4" w:space="0" w:color="000000"/>
            </w:tcBorders>
            <w:shd w:val="clear" w:color="auto" w:fill="92D050"/>
          </w:tcPr>
          <w:p w14:paraId="7F0B320C" w14:textId="77777777" w:rsidR="00903DCE" w:rsidRPr="003A44C2" w:rsidRDefault="00903DCE" w:rsidP="007739BA">
            <w:pPr>
              <w:spacing w:line="244" w:lineRule="exact"/>
              <w:ind w:left="146" w:right="115"/>
              <w:jc w:val="center"/>
              <w:rPr>
                <w:rFonts w:ascii="Arial" w:hAnsi="Arial" w:cs="Arial"/>
              </w:rPr>
            </w:pPr>
            <w:r w:rsidRPr="003A44C2">
              <w:rPr>
                <w:rFonts w:ascii="Arial" w:hAnsi="Arial" w:cs="Arial"/>
              </w:rPr>
              <w:t>Abr</w:t>
            </w:r>
            <w:r w:rsidRPr="003A44C2">
              <w:rPr>
                <w:rFonts w:ascii="Arial" w:hAnsi="Arial" w:cs="Arial"/>
                <w:spacing w:val="-8"/>
              </w:rPr>
              <w:t xml:space="preserve"> </w:t>
            </w:r>
            <w:r w:rsidRPr="003A44C2">
              <w:rPr>
                <w:rFonts w:ascii="Arial" w:hAnsi="Arial" w:cs="Arial"/>
              </w:rPr>
              <w:t>-</w:t>
            </w:r>
            <w:r w:rsidRPr="003A44C2">
              <w:rPr>
                <w:rFonts w:ascii="Arial" w:hAnsi="Arial" w:cs="Arial"/>
                <w:spacing w:val="-9"/>
              </w:rPr>
              <w:t xml:space="preserve"> </w:t>
            </w:r>
            <w:r w:rsidRPr="003A44C2">
              <w:rPr>
                <w:rFonts w:ascii="Arial" w:hAnsi="Arial" w:cs="Arial"/>
              </w:rPr>
              <w:t>May</w:t>
            </w:r>
            <w:r w:rsidRPr="003A44C2">
              <w:rPr>
                <w:rFonts w:ascii="Arial" w:hAnsi="Arial" w:cs="Arial"/>
                <w:spacing w:val="-46"/>
              </w:rPr>
              <w:t xml:space="preserve"> </w:t>
            </w:r>
            <w:r w:rsidRPr="003A44C2">
              <w:rPr>
                <w:rFonts w:ascii="Arial" w:hAnsi="Arial" w:cs="Arial"/>
              </w:rPr>
              <w:t>2021</w:t>
            </w:r>
          </w:p>
        </w:tc>
        <w:tc>
          <w:tcPr>
            <w:tcW w:w="1335" w:type="dxa"/>
            <w:tcBorders>
              <w:left w:val="single" w:sz="4" w:space="0" w:color="000000"/>
              <w:bottom w:val="single" w:sz="4" w:space="0" w:color="000000"/>
              <w:right w:val="single" w:sz="4" w:space="0" w:color="000000"/>
            </w:tcBorders>
            <w:shd w:val="clear" w:color="auto" w:fill="92D050"/>
          </w:tcPr>
          <w:p w14:paraId="6B8C02FF" w14:textId="77777777" w:rsidR="00903DCE" w:rsidRPr="003A44C2" w:rsidRDefault="00903DCE" w:rsidP="007739BA">
            <w:pPr>
              <w:spacing w:line="244" w:lineRule="exact"/>
              <w:ind w:left="146" w:right="115"/>
              <w:jc w:val="center"/>
              <w:rPr>
                <w:rFonts w:ascii="Arial" w:hAnsi="Arial" w:cs="Arial"/>
              </w:rPr>
            </w:pPr>
            <w:r w:rsidRPr="003A44C2">
              <w:rPr>
                <w:rFonts w:ascii="Arial" w:hAnsi="Arial" w:cs="Arial"/>
              </w:rPr>
              <w:t>Jul - Sept</w:t>
            </w:r>
            <w:r w:rsidRPr="003A44C2">
              <w:rPr>
                <w:rFonts w:ascii="Arial" w:hAnsi="Arial" w:cs="Arial"/>
                <w:spacing w:val="-47"/>
              </w:rPr>
              <w:t xml:space="preserve"> </w:t>
            </w:r>
            <w:r w:rsidRPr="003A44C2">
              <w:rPr>
                <w:rFonts w:ascii="Arial" w:hAnsi="Arial" w:cs="Arial"/>
              </w:rPr>
              <w:t>2021</w:t>
            </w:r>
          </w:p>
        </w:tc>
        <w:tc>
          <w:tcPr>
            <w:tcW w:w="1397" w:type="dxa"/>
            <w:tcBorders>
              <w:left w:val="single" w:sz="4" w:space="0" w:color="000000"/>
              <w:bottom w:val="single" w:sz="4" w:space="0" w:color="000000"/>
              <w:right w:val="single" w:sz="4" w:space="0" w:color="000000"/>
            </w:tcBorders>
            <w:shd w:val="clear" w:color="auto" w:fill="92D050"/>
          </w:tcPr>
          <w:p w14:paraId="755BEE97" w14:textId="77777777" w:rsidR="00903DCE" w:rsidRPr="003A44C2" w:rsidRDefault="00903DCE" w:rsidP="007739BA">
            <w:pPr>
              <w:spacing w:line="244" w:lineRule="exact"/>
              <w:ind w:left="146" w:right="115"/>
              <w:jc w:val="center"/>
              <w:rPr>
                <w:rFonts w:ascii="Arial" w:hAnsi="Arial" w:cs="Arial"/>
              </w:rPr>
            </w:pPr>
            <w:r w:rsidRPr="003A44C2">
              <w:rPr>
                <w:rFonts w:ascii="Arial" w:hAnsi="Arial" w:cs="Arial"/>
              </w:rPr>
              <w:t>Ene</w:t>
            </w:r>
            <w:r w:rsidRPr="003A44C2">
              <w:rPr>
                <w:rFonts w:ascii="Arial" w:hAnsi="Arial" w:cs="Arial"/>
                <w:spacing w:val="-9"/>
              </w:rPr>
              <w:t xml:space="preserve"> </w:t>
            </w:r>
            <w:r w:rsidRPr="003A44C2">
              <w:rPr>
                <w:rFonts w:ascii="Arial" w:hAnsi="Arial" w:cs="Arial"/>
              </w:rPr>
              <w:t>-</w:t>
            </w:r>
            <w:r w:rsidRPr="003A44C2">
              <w:rPr>
                <w:rFonts w:ascii="Arial" w:hAnsi="Arial" w:cs="Arial"/>
                <w:spacing w:val="-10"/>
              </w:rPr>
              <w:t xml:space="preserve"> </w:t>
            </w:r>
            <w:r w:rsidRPr="003A44C2">
              <w:rPr>
                <w:rFonts w:ascii="Arial" w:hAnsi="Arial" w:cs="Arial"/>
              </w:rPr>
              <w:t>Mar</w:t>
            </w:r>
            <w:r w:rsidRPr="003A44C2">
              <w:rPr>
                <w:rFonts w:ascii="Arial" w:hAnsi="Arial" w:cs="Arial"/>
                <w:spacing w:val="-47"/>
              </w:rPr>
              <w:t xml:space="preserve"> </w:t>
            </w:r>
            <w:r w:rsidRPr="003A44C2">
              <w:rPr>
                <w:rFonts w:ascii="Arial" w:hAnsi="Arial" w:cs="Arial"/>
              </w:rPr>
              <w:t>2022</w:t>
            </w:r>
          </w:p>
        </w:tc>
        <w:tc>
          <w:tcPr>
            <w:tcW w:w="1435" w:type="dxa"/>
            <w:tcBorders>
              <w:left w:val="single" w:sz="4" w:space="0" w:color="000000"/>
              <w:bottom w:val="single" w:sz="4" w:space="0" w:color="000000"/>
              <w:right w:val="single" w:sz="4" w:space="0" w:color="000000"/>
            </w:tcBorders>
            <w:shd w:val="clear" w:color="auto" w:fill="92D050"/>
          </w:tcPr>
          <w:p w14:paraId="62DCFDBB" w14:textId="77777777" w:rsidR="00903DCE" w:rsidRPr="003A44C2" w:rsidRDefault="00903DCE" w:rsidP="007739BA">
            <w:pPr>
              <w:spacing w:line="244" w:lineRule="exact"/>
              <w:ind w:left="146" w:right="115"/>
              <w:jc w:val="center"/>
              <w:rPr>
                <w:rFonts w:ascii="Arial" w:hAnsi="Arial" w:cs="Arial"/>
              </w:rPr>
            </w:pPr>
            <w:r w:rsidRPr="003A44C2">
              <w:rPr>
                <w:rFonts w:ascii="Arial" w:hAnsi="Arial" w:cs="Arial"/>
              </w:rPr>
              <w:t>Abr - Jun</w:t>
            </w:r>
            <w:r w:rsidRPr="003A44C2">
              <w:rPr>
                <w:rFonts w:ascii="Arial" w:hAnsi="Arial" w:cs="Arial"/>
                <w:spacing w:val="-47"/>
              </w:rPr>
              <w:t xml:space="preserve"> </w:t>
            </w:r>
            <w:r w:rsidRPr="003A44C2">
              <w:rPr>
                <w:rFonts w:ascii="Arial" w:hAnsi="Arial" w:cs="Arial"/>
              </w:rPr>
              <w:t>2022</w:t>
            </w:r>
          </w:p>
        </w:tc>
        <w:tc>
          <w:tcPr>
            <w:tcW w:w="1291" w:type="dxa"/>
            <w:tcBorders>
              <w:left w:val="single" w:sz="4" w:space="0" w:color="000000"/>
              <w:bottom w:val="single" w:sz="4" w:space="0" w:color="000000"/>
              <w:right w:val="single" w:sz="4" w:space="0" w:color="000000"/>
            </w:tcBorders>
            <w:shd w:val="clear" w:color="auto" w:fill="92D050"/>
          </w:tcPr>
          <w:p w14:paraId="52FED7E8" w14:textId="77777777" w:rsidR="00903DCE" w:rsidRPr="003A44C2" w:rsidRDefault="00903DCE" w:rsidP="007739BA">
            <w:pPr>
              <w:spacing w:line="244" w:lineRule="exact"/>
              <w:ind w:left="146" w:right="115"/>
              <w:jc w:val="center"/>
              <w:rPr>
                <w:rFonts w:ascii="Arial" w:hAnsi="Arial" w:cs="Arial"/>
              </w:rPr>
            </w:pPr>
            <w:r w:rsidRPr="003A44C2">
              <w:rPr>
                <w:rFonts w:ascii="Arial" w:hAnsi="Arial" w:cs="Arial"/>
              </w:rPr>
              <w:t>Jul - Sept</w:t>
            </w:r>
            <w:r w:rsidRPr="003A44C2">
              <w:rPr>
                <w:rFonts w:ascii="Arial" w:hAnsi="Arial" w:cs="Arial"/>
                <w:spacing w:val="-47"/>
              </w:rPr>
              <w:t xml:space="preserve"> </w:t>
            </w:r>
            <w:r w:rsidRPr="003A44C2">
              <w:rPr>
                <w:rFonts w:ascii="Arial" w:hAnsi="Arial" w:cs="Arial"/>
              </w:rPr>
              <w:t>2022</w:t>
            </w:r>
          </w:p>
        </w:tc>
        <w:tc>
          <w:tcPr>
            <w:tcW w:w="1257" w:type="dxa"/>
            <w:tcBorders>
              <w:left w:val="single" w:sz="4" w:space="0" w:color="000000"/>
              <w:bottom w:val="single" w:sz="4" w:space="0" w:color="000000"/>
              <w:right w:val="single" w:sz="4" w:space="0" w:color="000000"/>
            </w:tcBorders>
            <w:shd w:val="clear" w:color="auto" w:fill="92D050"/>
          </w:tcPr>
          <w:p w14:paraId="15ADCB7B" w14:textId="77777777" w:rsidR="00903DCE" w:rsidRPr="003A44C2" w:rsidRDefault="00903DCE" w:rsidP="007739BA">
            <w:pPr>
              <w:spacing w:line="244" w:lineRule="exact"/>
              <w:ind w:left="146" w:right="115"/>
              <w:jc w:val="center"/>
              <w:rPr>
                <w:rFonts w:ascii="Arial" w:hAnsi="Arial" w:cs="Arial"/>
              </w:rPr>
            </w:pPr>
            <w:r w:rsidRPr="003A44C2">
              <w:rPr>
                <w:rFonts w:ascii="Arial" w:hAnsi="Arial" w:cs="Arial"/>
              </w:rPr>
              <w:t>Oct</w:t>
            </w:r>
            <w:r w:rsidRPr="003A44C2">
              <w:rPr>
                <w:rFonts w:ascii="Arial" w:hAnsi="Arial" w:cs="Arial"/>
                <w:spacing w:val="-11"/>
              </w:rPr>
              <w:t xml:space="preserve"> </w:t>
            </w:r>
            <w:r w:rsidRPr="003A44C2">
              <w:rPr>
                <w:rFonts w:ascii="Arial" w:hAnsi="Arial" w:cs="Arial"/>
              </w:rPr>
              <w:t>-</w:t>
            </w:r>
            <w:r w:rsidRPr="003A44C2">
              <w:rPr>
                <w:rFonts w:ascii="Arial" w:hAnsi="Arial" w:cs="Arial"/>
                <w:spacing w:val="-6"/>
              </w:rPr>
              <w:t xml:space="preserve"> </w:t>
            </w:r>
            <w:r w:rsidRPr="003A44C2">
              <w:rPr>
                <w:rFonts w:ascii="Arial" w:hAnsi="Arial" w:cs="Arial"/>
              </w:rPr>
              <w:t>Nov</w:t>
            </w:r>
            <w:r w:rsidRPr="003A44C2">
              <w:rPr>
                <w:rFonts w:ascii="Arial" w:hAnsi="Arial" w:cs="Arial"/>
                <w:spacing w:val="-47"/>
              </w:rPr>
              <w:t xml:space="preserve"> </w:t>
            </w:r>
            <w:r w:rsidRPr="003A44C2">
              <w:rPr>
                <w:rFonts w:ascii="Arial" w:hAnsi="Arial" w:cs="Arial"/>
              </w:rPr>
              <w:t>2022</w:t>
            </w:r>
          </w:p>
        </w:tc>
      </w:tr>
      <w:tr w:rsidR="00903DCE" w:rsidRPr="003A44C2" w14:paraId="4A58A512" w14:textId="77777777" w:rsidTr="00406E13">
        <w:trPr>
          <w:trHeight w:val="302"/>
        </w:trPr>
        <w:tc>
          <w:tcPr>
            <w:tcW w:w="1253" w:type="dxa"/>
            <w:tcBorders>
              <w:top w:val="single" w:sz="4" w:space="0" w:color="000000"/>
              <w:left w:val="single" w:sz="4" w:space="0" w:color="000000"/>
              <w:bottom w:val="single" w:sz="4" w:space="0" w:color="000000"/>
              <w:right w:val="single" w:sz="4" w:space="0" w:color="000000"/>
            </w:tcBorders>
          </w:tcPr>
          <w:p w14:paraId="5F6B206D" w14:textId="77777777" w:rsidR="00903DCE" w:rsidRPr="003A44C2" w:rsidRDefault="00903DCE" w:rsidP="007739BA">
            <w:pPr>
              <w:spacing w:before="16" w:line="266" w:lineRule="exact"/>
              <w:ind w:left="4" w:right="115"/>
              <w:jc w:val="center"/>
              <w:rPr>
                <w:rFonts w:ascii="Arial" w:hAnsi="Arial" w:cs="Arial"/>
              </w:rPr>
            </w:pPr>
            <w:r w:rsidRPr="003A44C2">
              <w:rPr>
                <w:rFonts w:ascii="Arial" w:hAnsi="Arial" w:cs="Arial"/>
              </w:rPr>
              <w:t>342,530.87</w:t>
            </w:r>
          </w:p>
        </w:tc>
        <w:tc>
          <w:tcPr>
            <w:tcW w:w="1253" w:type="dxa"/>
            <w:tcBorders>
              <w:top w:val="single" w:sz="4" w:space="0" w:color="000000"/>
              <w:left w:val="single" w:sz="4" w:space="0" w:color="000000"/>
              <w:bottom w:val="single" w:sz="4" w:space="0" w:color="000000"/>
              <w:right w:val="single" w:sz="4" w:space="0" w:color="000000"/>
            </w:tcBorders>
          </w:tcPr>
          <w:p w14:paraId="2BC7D2E3" w14:textId="77777777" w:rsidR="00903DCE" w:rsidRPr="003A44C2" w:rsidRDefault="00903DCE" w:rsidP="007739BA">
            <w:pPr>
              <w:spacing w:before="16" w:line="266" w:lineRule="exact"/>
              <w:ind w:left="4" w:right="115"/>
              <w:jc w:val="center"/>
              <w:rPr>
                <w:rFonts w:ascii="Arial" w:hAnsi="Arial" w:cs="Arial"/>
              </w:rPr>
            </w:pPr>
            <w:r w:rsidRPr="003A44C2">
              <w:rPr>
                <w:rFonts w:ascii="Arial" w:hAnsi="Arial" w:cs="Arial"/>
              </w:rPr>
              <w:t>178,667.37</w:t>
            </w:r>
          </w:p>
        </w:tc>
        <w:tc>
          <w:tcPr>
            <w:tcW w:w="1335" w:type="dxa"/>
            <w:tcBorders>
              <w:top w:val="single" w:sz="4" w:space="0" w:color="000000"/>
              <w:left w:val="single" w:sz="4" w:space="0" w:color="000000"/>
              <w:bottom w:val="single" w:sz="4" w:space="0" w:color="000000"/>
              <w:right w:val="single" w:sz="4" w:space="0" w:color="000000"/>
            </w:tcBorders>
          </w:tcPr>
          <w:p w14:paraId="2BF20769" w14:textId="77777777" w:rsidR="00903DCE" w:rsidRPr="003A44C2" w:rsidRDefault="00903DCE" w:rsidP="007739BA">
            <w:pPr>
              <w:spacing w:before="16" w:line="266" w:lineRule="exact"/>
              <w:ind w:left="4" w:right="115"/>
              <w:jc w:val="center"/>
              <w:rPr>
                <w:rFonts w:ascii="Arial" w:hAnsi="Arial" w:cs="Arial"/>
              </w:rPr>
            </w:pPr>
            <w:r w:rsidRPr="003A44C2">
              <w:rPr>
                <w:rFonts w:ascii="Arial" w:hAnsi="Arial" w:cs="Arial"/>
              </w:rPr>
              <w:t>177,554.38</w:t>
            </w:r>
          </w:p>
        </w:tc>
        <w:tc>
          <w:tcPr>
            <w:tcW w:w="1397" w:type="dxa"/>
            <w:tcBorders>
              <w:top w:val="single" w:sz="4" w:space="0" w:color="000000"/>
              <w:left w:val="single" w:sz="4" w:space="0" w:color="000000"/>
              <w:bottom w:val="single" w:sz="4" w:space="0" w:color="000000"/>
              <w:right w:val="single" w:sz="4" w:space="0" w:color="000000"/>
            </w:tcBorders>
          </w:tcPr>
          <w:p w14:paraId="7F1322C7" w14:textId="77777777" w:rsidR="00903DCE" w:rsidRPr="003A44C2" w:rsidRDefault="00903DCE" w:rsidP="007739BA">
            <w:pPr>
              <w:spacing w:before="16" w:line="266" w:lineRule="exact"/>
              <w:ind w:left="4" w:right="115"/>
              <w:jc w:val="center"/>
              <w:rPr>
                <w:rFonts w:ascii="Arial" w:hAnsi="Arial" w:cs="Arial"/>
              </w:rPr>
            </w:pPr>
            <w:r w:rsidRPr="003A44C2">
              <w:rPr>
                <w:rFonts w:ascii="Arial" w:hAnsi="Arial" w:cs="Arial"/>
              </w:rPr>
              <w:t>224,478.40</w:t>
            </w:r>
          </w:p>
        </w:tc>
        <w:tc>
          <w:tcPr>
            <w:tcW w:w="1435" w:type="dxa"/>
            <w:tcBorders>
              <w:top w:val="single" w:sz="4" w:space="0" w:color="000000"/>
              <w:left w:val="single" w:sz="4" w:space="0" w:color="000000"/>
              <w:bottom w:val="single" w:sz="4" w:space="0" w:color="000000"/>
              <w:right w:val="single" w:sz="4" w:space="0" w:color="000000"/>
            </w:tcBorders>
          </w:tcPr>
          <w:p w14:paraId="1C2A321E" w14:textId="77777777" w:rsidR="00903DCE" w:rsidRPr="003A44C2" w:rsidRDefault="00903DCE" w:rsidP="007739BA">
            <w:pPr>
              <w:spacing w:before="16" w:line="266" w:lineRule="exact"/>
              <w:ind w:left="4" w:right="115"/>
              <w:jc w:val="center"/>
              <w:rPr>
                <w:rFonts w:ascii="Arial" w:hAnsi="Arial" w:cs="Arial"/>
              </w:rPr>
            </w:pPr>
            <w:r w:rsidRPr="003A44C2">
              <w:rPr>
                <w:rFonts w:ascii="Arial" w:hAnsi="Arial" w:cs="Arial"/>
              </w:rPr>
              <w:t>224,478.40</w:t>
            </w:r>
          </w:p>
        </w:tc>
        <w:tc>
          <w:tcPr>
            <w:tcW w:w="1291" w:type="dxa"/>
            <w:tcBorders>
              <w:top w:val="single" w:sz="4" w:space="0" w:color="000000"/>
              <w:left w:val="single" w:sz="4" w:space="0" w:color="000000"/>
              <w:bottom w:val="single" w:sz="4" w:space="0" w:color="000000"/>
              <w:right w:val="single" w:sz="4" w:space="0" w:color="000000"/>
            </w:tcBorders>
          </w:tcPr>
          <w:p w14:paraId="19D16C43" w14:textId="77777777" w:rsidR="00903DCE" w:rsidRPr="003A44C2" w:rsidRDefault="00903DCE" w:rsidP="007739BA">
            <w:pPr>
              <w:spacing w:before="16" w:line="266" w:lineRule="exact"/>
              <w:ind w:left="4" w:right="115"/>
              <w:jc w:val="center"/>
              <w:rPr>
                <w:rFonts w:ascii="Arial" w:hAnsi="Arial" w:cs="Arial"/>
              </w:rPr>
            </w:pPr>
            <w:r w:rsidRPr="003A44C2">
              <w:rPr>
                <w:rFonts w:ascii="Arial" w:hAnsi="Arial" w:cs="Arial"/>
              </w:rPr>
              <w:t>224,478.40</w:t>
            </w:r>
          </w:p>
        </w:tc>
        <w:tc>
          <w:tcPr>
            <w:tcW w:w="1257" w:type="dxa"/>
            <w:tcBorders>
              <w:top w:val="single" w:sz="4" w:space="0" w:color="000000"/>
              <w:left w:val="single" w:sz="4" w:space="0" w:color="000000"/>
              <w:bottom w:val="single" w:sz="4" w:space="0" w:color="000000"/>
              <w:right w:val="single" w:sz="4" w:space="0" w:color="000000"/>
            </w:tcBorders>
          </w:tcPr>
          <w:p w14:paraId="12330522" w14:textId="77777777" w:rsidR="00903DCE" w:rsidRPr="003A44C2" w:rsidRDefault="00903DCE" w:rsidP="007739BA">
            <w:pPr>
              <w:spacing w:before="16" w:line="266" w:lineRule="exact"/>
              <w:ind w:left="4" w:right="115"/>
              <w:jc w:val="center"/>
              <w:rPr>
                <w:rFonts w:ascii="Arial" w:hAnsi="Arial" w:cs="Arial"/>
              </w:rPr>
            </w:pPr>
            <w:r w:rsidRPr="003A44C2">
              <w:rPr>
                <w:rFonts w:ascii="Arial" w:hAnsi="Arial" w:cs="Arial"/>
              </w:rPr>
              <w:t>141,663.89</w:t>
            </w:r>
          </w:p>
        </w:tc>
      </w:tr>
    </w:tbl>
    <w:p w14:paraId="45C17476" w14:textId="77777777" w:rsidR="00903DCE" w:rsidRPr="003A44C2" w:rsidRDefault="00903DCE" w:rsidP="00406E13">
      <w:pPr>
        <w:ind w:left="567" w:right="227"/>
        <w:rPr>
          <w:rFonts w:ascii="Arial" w:hAnsi="Arial" w:cs="Arial"/>
          <w:b/>
          <w:sz w:val="20"/>
          <w:szCs w:val="24"/>
        </w:rPr>
      </w:pPr>
    </w:p>
    <w:p w14:paraId="299DB34D" w14:textId="14AF4A00" w:rsidR="00903DCE" w:rsidRPr="003A44C2" w:rsidRDefault="007739BA" w:rsidP="00406E13">
      <w:pPr>
        <w:ind w:left="567" w:right="227"/>
        <w:rPr>
          <w:rFonts w:ascii="Arial" w:hAnsi="Arial" w:cs="Arial"/>
          <w:b/>
          <w:sz w:val="20"/>
          <w:szCs w:val="24"/>
        </w:rPr>
      </w:pPr>
      <w:r w:rsidRPr="003A44C2">
        <w:rPr>
          <w:rFonts w:ascii="Arial" w:hAnsi="Arial" w:cs="Arial"/>
          <w:noProof/>
          <w:sz w:val="24"/>
          <w:szCs w:val="24"/>
          <w:lang w:eastAsia="es-ES"/>
        </w:rPr>
        <w:drawing>
          <wp:anchor distT="0" distB="0" distL="0" distR="0" simplePos="0" relativeHeight="251779072" behindDoc="0" locked="0" layoutInCell="1" allowOverlap="1" wp14:anchorId="79C91876" wp14:editId="6DF936F8">
            <wp:simplePos x="0" y="0"/>
            <wp:positionH relativeFrom="page">
              <wp:posOffset>1819217</wp:posOffset>
            </wp:positionH>
            <wp:positionV relativeFrom="paragraph">
              <wp:posOffset>189692</wp:posOffset>
            </wp:positionV>
            <wp:extent cx="4489450" cy="2759710"/>
            <wp:effectExtent l="0" t="0" r="6350" b="2540"/>
            <wp:wrapTopAndBottom/>
            <wp:docPr id="35" name="image36.jpeg"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6.jpeg" descr="Gráfico&#10;&#10;Descripción generada automáticamente"/>
                    <pic:cNvPicPr/>
                  </pic:nvPicPr>
                  <pic:blipFill>
                    <a:blip r:embed="rId40" cstate="print"/>
                    <a:stretch>
                      <a:fillRect/>
                    </a:stretch>
                  </pic:blipFill>
                  <pic:spPr>
                    <a:xfrm>
                      <a:off x="0" y="0"/>
                      <a:ext cx="4489450" cy="2759710"/>
                    </a:xfrm>
                    <a:prstGeom prst="rect">
                      <a:avLst/>
                    </a:prstGeom>
                  </pic:spPr>
                </pic:pic>
              </a:graphicData>
            </a:graphic>
            <wp14:sizeRelH relativeFrom="margin">
              <wp14:pctWidth>0</wp14:pctWidth>
            </wp14:sizeRelH>
            <wp14:sizeRelV relativeFrom="margin">
              <wp14:pctHeight>0</wp14:pctHeight>
            </wp14:sizeRelV>
          </wp:anchor>
        </w:drawing>
      </w:r>
    </w:p>
    <w:p w14:paraId="21F4620C" w14:textId="1BE754DC" w:rsidR="00903DCE" w:rsidRPr="003A44C2" w:rsidRDefault="00903DCE" w:rsidP="00406E13">
      <w:pPr>
        <w:ind w:left="567" w:right="227"/>
        <w:rPr>
          <w:rFonts w:ascii="Arial" w:hAnsi="Arial" w:cs="Arial"/>
          <w:b/>
          <w:sz w:val="20"/>
          <w:szCs w:val="24"/>
        </w:rPr>
      </w:pPr>
    </w:p>
    <w:p w14:paraId="110EA47D" w14:textId="0BEA183D" w:rsidR="00903DCE" w:rsidRPr="003A44C2" w:rsidRDefault="00903DCE" w:rsidP="00406E13">
      <w:pPr>
        <w:spacing w:before="1"/>
        <w:ind w:left="567" w:right="227"/>
        <w:rPr>
          <w:rFonts w:ascii="Arial" w:hAnsi="Arial" w:cs="Arial"/>
          <w:b/>
          <w:sz w:val="12"/>
          <w:szCs w:val="24"/>
        </w:rPr>
      </w:pPr>
    </w:p>
    <w:p w14:paraId="262E32EB" w14:textId="556424A8" w:rsidR="0016549B" w:rsidRPr="003A44C2" w:rsidRDefault="0016549B" w:rsidP="00406E13">
      <w:pPr>
        <w:pStyle w:val="Textoindependiente"/>
        <w:spacing w:line="360" w:lineRule="auto"/>
        <w:ind w:left="567" w:right="227"/>
        <w:jc w:val="both"/>
        <w:rPr>
          <w:rFonts w:ascii="Arial" w:hAnsi="Arial" w:cs="Arial"/>
          <w:color w:val="FF0000"/>
        </w:rPr>
      </w:pPr>
    </w:p>
    <w:p w14:paraId="41ACFDB1" w14:textId="2C152236" w:rsidR="009654AC" w:rsidRPr="003A44C2" w:rsidRDefault="009654AC" w:rsidP="00406E13">
      <w:pPr>
        <w:pStyle w:val="Textoindependiente"/>
        <w:numPr>
          <w:ilvl w:val="0"/>
          <w:numId w:val="12"/>
        </w:numPr>
        <w:spacing w:line="360" w:lineRule="auto"/>
        <w:ind w:left="567" w:right="227"/>
        <w:jc w:val="both"/>
        <w:rPr>
          <w:rFonts w:ascii="Arial" w:hAnsi="Arial" w:cs="Arial"/>
          <w:b/>
          <w:bCs/>
        </w:rPr>
      </w:pPr>
      <w:r w:rsidRPr="003A44C2">
        <w:rPr>
          <w:rFonts w:ascii="Arial" w:hAnsi="Arial" w:cs="Arial"/>
          <w:b/>
          <w:bCs/>
        </w:rPr>
        <w:t>Escuela de Jóvenes y Adultos Desarrollo No.2</w:t>
      </w:r>
    </w:p>
    <w:p w14:paraId="726C8614" w14:textId="77777777" w:rsidR="00903DCE" w:rsidRPr="003A44C2" w:rsidRDefault="00903DCE" w:rsidP="007739BA">
      <w:pPr>
        <w:spacing w:before="68"/>
        <w:ind w:left="567" w:right="227"/>
        <w:rPr>
          <w:rFonts w:ascii="Arial" w:hAnsi="Arial" w:cs="Arial"/>
        </w:rPr>
      </w:pPr>
      <w:bookmarkStart w:id="12" w:name="Transferencias_del_Ministerio_de_Educaci"/>
      <w:bookmarkEnd w:id="12"/>
      <w:r w:rsidRPr="003A44C2">
        <w:rPr>
          <w:rFonts w:ascii="Arial" w:hAnsi="Arial" w:cs="Arial"/>
          <w:b/>
        </w:rPr>
        <w:t>A</w:t>
      </w:r>
      <w:r w:rsidRPr="003A44C2">
        <w:rPr>
          <w:rFonts w:ascii="Arial" w:hAnsi="Arial" w:cs="Arial"/>
          <w:b/>
          <w:spacing w:val="-3"/>
        </w:rPr>
        <w:t xml:space="preserve"> </w:t>
      </w:r>
      <w:r w:rsidRPr="003A44C2">
        <w:rPr>
          <w:rFonts w:ascii="Arial" w:hAnsi="Arial" w:cs="Arial"/>
          <w:b/>
        </w:rPr>
        <w:t>continuación,</w:t>
      </w:r>
      <w:r w:rsidRPr="003A44C2">
        <w:rPr>
          <w:rFonts w:ascii="Arial" w:hAnsi="Arial" w:cs="Arial"/>
          <w:b/>
          <w:spacing w:val="-1"/>
        </w:rPr>
        <w:t xml:space="preserve"> </w:t>
      </w:r>
      <w:r w:rsidRPr="003A44C2">
        <w:rPr>
          <w:rFonts w:ascii="Arial" w:hAnsi="Arial" w:cs="Arial"/>
          <w:b/>
        </w:rPr>
        <w:t>detallamos</w:t>
      </w:r>
      <w:r w:rsidRPr="003A44C2">
        <w:rPr>
          <w:rFonts w:ascii="Arial" w:hAnsi="Arial" w:cs="Arial"/>
          <w:b/>
          <w:spacing w:val="-2"/>
        </w:rPr>
        <w:t xml:space="preserve"> </w:t>
      </w:r>
      <w:r w:rsidRPr="003A44C2">
        <w:rPr>
          <w:rFonts w:ascii="Arial" w:hAnsi="Arial" w:cs="Arial"/>
          <w:b/>
        </w:rPr>
        <w:t>cuánto</w:t>
      </w:r>
      <w:r w:rsidRPr="003A44C2">
        <w:rPr>
          <w:rFonts w:ascii="Arial" w:hAnsi="Arial" w:cs="Arial"/>
          <w:b/>
          <w:spacing w:val="3"/>
        </w:rPr>
        <w:t xml:space="preserve"> </w:t>
      </w:r>
      <w:r w:rsidRPr="003A44C2">
        <w:rPr>
          <w:rFonts w:ascii="Arial" w:hAnsi="Arial" w:cs="Arial"/>
          <w:b/>
        </w:rPr>
        <w:t>hemos</w:t>
      </w:r>
      <w:r w:rsidRPr="003A44C2">
        <w:rPr>
          <w:rFonts w:ascii="Arial" w:hAnsi="Arial" w:cs="Arial"/>
          <w:b/>
          <w:spacing w:val="-2"/>
        </w:rPr>
        <w:t xml:space="preserve"> </w:t>
      </w:r>
      <w:r w:rsidRPr="003A44C2">
        <w:rPr>
          <w:rFonts w:ascii="Arial" w:hAnsi="Arial" w:cs="Arial"/>
          <w:b/>
        </w:rPr>
        <w:t>recibido, en</w:t>
      </w:r>
      <w:r w:rsidRPr="003A44C2">
        <w:rPr>
          <w:rFonts w:ascii="Arial" w:hAnsi="Arial" w:cs="Arial"/>
          <w:b/>
          <w:spacing w:val="-9"/>
        </w:rPr>
        <w:t xml:space="preserve"> </w:t>
      </w:r>
      <w:r w:rsidRPr="003A44C2">
        <w:rPr>
          <w:rFonts w:ascii="Arial" w:hAnsi="Arial" w:cs="Arial"/>
          <w:b/>
        </w:rPr>
        <w:t>qué</w:t>
      </w:r>
      <w:r w:rsidRPr="003A44C2">
        <w:rPr>
          <w:rFonts w:ascii="Arial" w:hAnsi="Arial" w:cs="Arial"/>
          <w:b/>
          <w:spacing w:val="2"/>
        </w:rPr>
        <w:t xml:space="preserve"> </w:t>
      </w:r>
      <w:r w:rsidRPr="003A44C2">
        <w:rPr>
          <w:rFonts w:ascii="Arial" w:hAnsi="Arial" w:cs="Arial"/>
          <w:b/>
        </w:rPr>
        <w:t>y</w:t>
      </w:r>
      <w:r w:rsidRPr="003A44C2">
        <w:rPr>
          <w:rFonts w:ascii="Arial" w:hAnsi="Arial" w:cs="Arial"/>
          <w:b/>
          <w:spacing w:val="-2"/>
        </w:rPr>
        <w:t xml:space="preserve"> </w:t>
      </w:r>
      <w:r w:rsidRPr="003A44C2">
        <w:rPr>
          <w:rFonts w:ascii="Arial" w:hAnsi="Arial" w:cs="Arial"/>
          <w:b/>
        </w:rPr>
        <w:t>cuándo</w:t>
      </w:r>
      <w:r w:rsidRPr="003A44C2">
        <w:rPr>
          <w:rFonts w:ascii="Arial" w:hAnsi="Arial" w:cs="Arial"/>
          <w:b/>
          <w:spacing w:val="-2"/>
        </w:rPr>
        <w:t xml:space="preserve"> </w:t>
      </w:r>
      <w:r w:rsidRPr="003A44C2">
        <w:rPr>
          <w:rFonts w:ascii="Arial" w:hAnsi="Arial" w:cs="Arial"/>
          <w:b/>
        </w:rPr>
        <w:t>lo</w:t>
      </w:r>
      <w:r w:rsidRPr="003A44C2">
        <w:rPr>
          <w:rFonts w:ascii="Arial" w:hAnsi="Arial" w:cs="Arial"/>
          <w:b/>
          <w:spacing w:val="-2"/>
        </w:rPr>
        <w:t xml:space="preserve"> </w:t>
      </w:r>
      <w:r w:rsidRPr="003A44C2">
        <w:rPr>
          <w:rFonts w:ascii="Arial" w:hAnsi="Arial" w:cs="Arial"/>
          <w:b/>
        </w:rPr>
        <w:t>gastamos</w:t>
      </w:r>
      <w:r w:rsidRPr="003A44C2">
        <w:rPr>
          <w:rFonts w:ascii="Arial" w:hAnsi="Arial" w:cs="Arial"/>
        </w:rPr>
        <w:t>.</w:t>
      </w:r>
    </w:p>
    <w:p w14:paraId="405321AF" w14:textId="77777777" w:rsidR="00903DCE" w:rsidRPr="003A44C2" w:rsidRDefault="00903DCE" w:rsidP="007739BA">
      <w:pPr>
        <w:spacing w:before="157"/>
        <w:ind w:left="567" w:right="227"/>
        <w:rPr>
          <w:rFonts w:ascii="Arial" w:hAnsi="Arial" w:cs="Arial"/>
          <w:b/>
          <w:sz w:val="21"/>
        </w:rPr>
      </w:pPr>
      <w:r w:rsidRPr="003A44C2">
        <w:rPr>
          <w:rFonts w:ascii="Arial" w:hAnsi="Arial" w:cs="Arial"/>
          <w:b/>
          <w:sz w:val="21"/>
        </w:rPr>
        <w:t>Transferencias</w:t>
      </w:r>
      <w:r w:rsidRPr="003A44C2">
        <w:rPr>
          <w:rFonts w:ascii="Arial" w:hAnsi="Arial" w:cs="Arial"/>
          <w:b/>
          <w:spacing w:val="-2"/>
          <w:sz w:val="21"/>
        </w:rPr>
        <w:t xml:space="preserve"> </w:t>
      </w:r>
      <w:r w:rsidRPr="003A44C2">
        <w:rPr>
          <w:rFonts w:ascii="Arial" w:hAnsi="Arial" w:cs="Arial"/>
          <w:b/>
          <w:sz w:val="21"/>
        </w:rPr>
        <w:t>del</w:t>
      </w:r>
      <w:r w:rsidRPr="003A44C2">
        <w:rPr>
          <w:rFonts w:ascii="Arial" w:hAnsi="Arial" w:cs="Arial"/>
          <w:b/>
          <w:spacing w:val="-3"/>
          <w:sz w:val="21"/>
        </w:rPr>
        <w:t xml:space="preserve"> </w:t>
      </w:r>
      <w:r w:rsidRPr="003A44C2">
        <w:rPr>
          <w:rFonts w:ascii="Arial" w:hAnsi="Arial" w:cs="Arial"/>
          <w:b/>
          <w:sz w:val="21"/>
        </w:rPr>
        <w:t>Ministerio</w:t>
      </w:r>
      <w:r w:rsidRPr="003A44C2">
        <w:rPr>
          <w:rFonts w:ascii="Arial" w:hAnsi="Arial" w:cs="Arial"/>
          <w:b/>
          <w:spacing w:val="-2"/>
          <w:sz w:val="21"/>
        </w:rPr>
        <w:t xml:space="preserve"> </w:t>
      </w:r>
      <w:r w:rsidRPr="003A44C2">
        <w:rPr>
          <w:rFonts w:ascii="Arial" w:hAnsi="Arial" w:cs="Arial"/>
          <w:b/>
          <w:sz w:val="21"/>
        </w:rPr>
        <w:t>de Educación</w:t>
      </w:r>
      <w:r w:rsidRPr="003A44C2">
        <w:rPr>
          <w:rFonts w:ascii="Arial" w:hAnsi="Arial" w:cs="Arial"/>
          <w:b/>
          <w:spacing w:val="-9"/>
          <w:sz w:val="21"/>
        </w:rPr>
        <w:t xml:space="preserve"> </w:t>
      </w:r>
      <w:r w:rsidRPr="003A44C2">
        <w:rPr>
          <w:rFonts w:ascii="Arial" w:hAnsi="Arial" w:cs="Arial"/>
          <w:b/>
          <w:sz w:val="21"/>
        </w:rPr>
        <w:t>(MINERD)</w:t>
      </w:r>
    </w:p>
    <w:p w14:paraId="50401C07" w14:textId="77777777" w:rsidR="00903DCE" w:rsidRPr="003A44C2" w:rsidRDefault="00903DCE" w:rsidP="00406E13">
      <w:pPr>
        <w:ind w:left="567" w:right="227"/>
        <w:rPr>
          <w:rFonts w:ascii="Arial" w:hAnsi="Arial" w:cs="Arial"/>
          <w:b/>
          <w:sz w:val="20"/>
          <w:szCs w:val="24"/>
        </w:rPr>
      </w:pPr>
    </w:p>
    <w:p w14:paraId="39F7CF27" w14:textId="77777777" w:rsidR="00903DCE" w:rsidRPr="003A44C2" w:rsidRDefault="00903DCE" w:rsidP="00406E13">
      <w:pPr>
        <w:ind w:left="567" w:right="227"/>
        <w:rPr>
          <w:rFonts w:ascii="Arial" w:hAnsi="Arial" w:cs="Arial"/>
          <w:b/>
          <w:sz w:val="12"/>
          <w:szCs w:val="24"/>
        </w:rPr>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6600"/>
      </w:tblGrid>
      <w:tr w:rsidR="0016549B" w:rsidRPr="003A44C2" w14:paraId="324CC2F7" w14:textId="77777777" w:rsidTr="007739BA">
        <w:trPr>
          <w:trHeight w:val="265"/>
        </w:trPr>
        <w:tc>
          <w:tcPr>
            <w:tcW w:w="2530" w:type="dxa"/>
            <w:shd w:val="clear" w:color="auto" w:fill="FFC000"/>
            <w:vAlign w:val="center"/>
          </w:tcPr>
          <w:p w14:paraId="72D2ED19" w14:textId="77777777" w:rsidR="0016549B" w:rsidRPr="003A44C2" w:rsidRDefault="0016549B" w:rsidP="007739BA">
            <w:pPr>
              <w:spacing w:before="5"/>
              <w:ind w:left="567" w:right="227"/>
              <w:jc w:val="center"/>
              <w:rPr>
                <w:rFonts w:ascii="Arial" w:hAnsi="Arial" w:cs="Arial"/>
                <w:b/>
              </w:rPr>
            </w:pPr>
            <w:r w:rsidRPr="003A44C2">
              <w:rPr>
                <w:rFonts w:ascii="Arial" w:hAnsi="Arial" w:cs="Arial"/>
                <w:b/>
              </w:rPr>
              <w:t>Fecha</w:t>
            </w:r>
          </w:p>
        </w:tc>
        <w:tc>
          <w:tcPr>
            <w:tcW w:w="6600" w:type="dxa"/>
            <w:shd w:val="clear" w:color="auto" w:fill="FFC000"/>
            <w:vAlign w:val="center"/>
          </w:tcPr>
          <w:p w14:paraId="20DEC16F" w14:textId="77777777" w:rsidR="0016549B" w:rsidRPr="003A44C2" w:rsidRDefault="0016549B" w:rsidP="007739BA">
            <w:pPr>
              <w:spacing w:before="5"/>
              <w:ind w:left="567" w:right="227"/>
              <w:jc w:val="center"/>
              <w:rPr>
                <w:rFonts w:ascii="Arial" w:hAnsi="Arial" w:cs="Arial"/>
                <w:b/>
              </w:rPr>
            </w:pPr>
            <w:r w:rsidRPr="003A44C2">
              <w:rPr>
                <w:rFonts w:ascii="Arial" w:hAnsi="Arial" w:cs="Arial"/>
                <w:b/>
              </w:rPr>
              <w:t>Cantidad</w:t>
            </w:r>
          </w:p>
        </w:tc>
      </w:tr>
      <w:tr w:rsidR="0016549B" w:rsidRPr="003A44C2" w14:paraId="40D2596F" w14:textId="77777777" w:rsidTr="007739BA">
        <w:trPr>
          <w:trHeight w:val="525"/>
        </w:trPr>
        <w:tc>
          <w:tcPr>
            <w:tcW w:w="2530" w:type="dxa"/>
            <w:shd w:val="clear" w:color="auto" w:fill="9CC2E4"/>
            <w:vAlign w:val="center"/>
          </w:tcPr>
          <w:p w14:paraId="4889C4DC" w14:textId="77777777" w:rsidR="0016549B" w:rsidRPr="003A44C2" w:rsidRDefault="0016549B" w:rsidP="007739BA">
            <w:pPr>
              <w:ind w:left="567" w:right="227"/>
              <w:jc w:val="center"/>
              <w:rPr>
                <w:rFonts w:ascii="Arial" w:hAnsi="Arial" w:cs="Arial"/>
                <w:b/>
              </w:rPr>
            </w:pPr>
            <w:r w:rsidRPr="003A44C2">
              <w:rPr>
                <w:rFonts w:ascii="Arial" w:hAnsi="Arial" w:cs="Arial"/>
                <w:b/>
              </w:rPr>
              <w:t>Balance</w:t>
            </w:r>
            <w:r w:rsidRPr="003A44C2">
              <w:rPr>
                <w:rFonts w:ascii="Arial" w:hAnsi="Arial" w:cs="Arial"/>
                <w:b/>
                <w:spacing w:val="-4"/>
              </w:rPr>
              <w:t xml:space="preserve"> </w:t>
            </w:r>
            <w:r w:rsidRPr="003A44C2">
              <w:rPr>
                <w:rFonts w:ascii="Arial" w:hAnsi="Arial" w:cs="Arial"/>
                <w:b/>
              </w:rPr>
              <w:t>disponible</w:t>
            </w:r>
            <w:r w:rsidRPr="003A44C2">
              <w:rPr>
                <w:rFonts w:ascii="Arial" w:hAnsi="Arial" w:cs="Arial"/>
                <w:b/>
                <w:spacing w:val="-3"/>
              </w:rPr>
              <w:t xml:space="preserve"> </w:t>
            </w:r>
            <w:r w:rsidRPr="003A44C2">
              <w:rPr>
                <w:rFonts w:ascii="Arial" w:hAnsi="Arial" w:cs="Arial"/>
                <w:b/>
              </w:rPr>
              <w:t>al</w:t>
            </w:r>
            <w:r w:rsidRPr="003A44C2">
              <w:rPr>
                <w:rFonts w:ascii="Arial" w:hAnsi="Arial" w:cs="Arial"/>
                <w:b/>
                <w:spacing w:val="-4"/>
              </w:rPr>
              <w:t xml:space="preserve"> </w:t>
            </w:r>
            <w:r w:rsidRPr="003A44C2">
              <w:rPr>
                <w:rFonts w:ascii="Arial" w:hAnsi="Arial" w:cs="Arial"/>
                <w:b/>
              </w:rPr>
              <w:t>31</w:t>
            </w:r>
            <w:r w:rsidRPr="003A44C2">
              <w:rPr>
                <w:rFonts w:ascii="Arial" w:hAnsi="Arial" w:cs="Arial"/>
                <w:b/>
                <w:spacing w:val="-52"/>
              </w:rPr>
              <w:t xml:space="preserve"> </w:t>
            </w:r>
            <w:r w:rsidRPr="003A44C2">
              <w:rPr>
                <w:rFonts w:ascii="Arial" w:hAnsi="Arial" w:cs="Arial"/>
                <w:b/>
              </w:rPr>
              <w:t>de</w:t>
            </w:r>
            <w:r w:rsidRPr="003A44C2">
              <w:rPr>
                <w:rFonts w:ascii="Arial" w:hAnsi="Arial" w:cs="Arial"/>
                <w:b/>
                <w:spacing w:val="-2"/>
              </w:rPr>
              <w:t xml:space="preserve"> </w:t>
            </w:r>
            <w:r w:rsidRPr="003A44C2">
              <w:rPr>
                <w:rFonts w:ascii="Arial" w:hAnsi="Arial" w:cs="Arial"/>
                <w:b/>
              </w:rPr>
              <w:t>diciembre</w:t>
            </w:r>
            <w:r w:rsidRPr="003A44C2">
              <w:rPr>
                <w:rFonts w:ascii="Arial" w:hAnsi="Arial" w:cs="Arial"/>
                <w:b/>
                <w:spacing w:val="-1"/>
              </w:rPr>
              <w:t xml:space="preserve"> </w:t>
            </w:r>
            <w:r w:rsidRPr="003A44C2">
              <w:rPr>
                <w:rFonts w:ascii="Arial" w:hAnsi="Arial" w:cs="Arial"/>
                <w:b/>
              </w:rPr>
              <w:t>2020</w:t>
            </w:r>
          </w:p>
        </w:tc>
        <w:tc>
          <w:tcPr>
            <w:tcW w:w="6600" w:type="dxa"/>
            <w:vAlign w:val="center"/>
          </w:tcPr>
          <w:p w14:paraId="2EF2ED28" w14:textId="77777777" w:rsidR="0016549B" w:rsidRPr="003A44C2" w:rsidRDefault="0016549B" w:rsidP="007739BA">
            <w:pPr>
              <w:spacing w:before="152"/>
              <w:ind w:left="567" w:right="227"/>
              <w:jc w:val="center"/>
              <w:rPr>
                <w:rFonts w:ascii="Arial" w:hAnsi="Arial" w:cs="Arial"/>
                <w:b/>
              </w:rPr>
            </w:pPr>
            <w:r w:rsidRPr="003A44C2">
              <w:rPr>
                <w:rFonts w:ascii="Arial" w:hAnsi="Arial" w:cs="Arial"/>
                <w:b/>
              </w:rPr>
              <w:t>$94,</w:t>
            </w:r>
            <w:r w:rsidRPr="003A44C2">
              <w:rPr>
                <w:rFonts w:ascii="Arial" w:hAnsi="Arial" w:cs="Arial"/>
                <w:b/>
                <w:spacing w:val="3"/>
              </w:rPr>
              <w:t xml:space="preserve"> </w:t>
            </w:r>
            <w:r w:rsidRPr="003A44C2">
              <w:rPr>
                <w:rFonts w:ascii="Arial" w:hAnsi="Arial" w:cs="Arial"/>
                <w:b/>
              </w:rPr>
              <w:t>201.</w:t>
            </w:r>
            <w:r w:rsidRPr="003A44C2">
              <w:rPr>
                <w:rFonts w:ascii="Arial" w:hAnsi="Arial" w:cs="Arial"/>
                <w:b/>
                <w:spacing w:val="-1"/>
              </w:rPr>
              <w:t xml:space="preserve"> </w:t>
            </w:r>
            <w:r w:rsidRPr="003A44C2">
              <w:rPr>
                <w:rFonts w:ascii="Arial" w:hAnsi="Arial" w:cs="Arial"/>
                <w:b/>
              </w:rPr>
              <w:t>25</w:t>
            </w:r>
          </w:p>
        </w:tc>
      </w:tr>
      <w:tr w:rsidR="0016549B" w:rsidRPr="003A44C2" w14:paraId="55A8BFD3" w14:textId="77777777" w:rsidTr="007739BA">
        <w:trPr>
          <w:trHeight w:val="523"/>
        </w:trPr>
        <w:tc>
          <w:tcPr>
            <w:tcW w:w="2530" w:type="dxa"/>
            <w:shd w:val="clear" w:color="auto" w:fill="9CC2E4"/>
            <w:vAlign w:val="center"/>
          </w:tcPr>
          <w:p w14:paraId="6C8F8F9E" w14:textId="77777777" w:rsidR="0016549B" w:rsidRPr="003A44C2" w:rsidRDefault="0016549B" w:rsidP="007739BA">
            <w:pPr>
              <w:spacing w:before="152"/>
              <w:ind w:left="567" w:right="227"/>
              <w:jc w:val="center"/>
              <w:rPr>
                <w:rFonts w:ascii="Arial" w:hAnsi="Arial" w:cs="Arial"/>
                <w:b/>
              </w:rPr>
            </w:pPr>
            <w:r w:rsidRPr="003A44C2">
              <w:rPr>
                <w:rFonts w:ascii="Arial" w:hAnsi="Arial" w:cs="Arial"/>
                <w:b/>
              </w:rPr>
              <w:t>31/7/2021</w:t>
            </w:r>
          </w:p>
        </w:tc>
        <w:tc>
          <w:tcPr>
            <w:tcW w:w="6600" w:type="dxa"/>
            <w:vAlign w:val="center"/>
          </w:tcPr>
          <w:p w14:paraId="51CB5893" w14:textId="77777777" w:rsidR="0016549B" w:rsidRPr="003A44C2" w:rsidRDefault="0016549B" w:rsidP="007739BA">
            <w:pPr>
              <w:spacing w:before="152"/>
              <w:ind w:left="567" w:right="227"/>
              <w:jc w:val="center"/>
              <w:rPr>
                <w:rFonts w:ascii="Arial" w:hAnsi="Arial" w:cs="Arial"/>
                <w:b/>
              </w:rPr>
            </w:pPr>
            <w:r w:rsidRPr="003A44C2">
              <w:rPr>
                <w:rFonts w:ascii="Arial" w:hAnsi="Arial" w:cs="Arial"/>
                <w:b/>
              </w:rPr>
              <w:t>$26,328.55</w:t>
            </w:r>
          </w:p>
        </w:tc>
      </w:tr>
      <w:tr w:rsidR="0016549B" w:rsidRPr="003A44C2" w14:paraId="0D8BD47E" w14:textId="77777777" w:rsidTr="007739BA">
        <w:trPr>
          <w:trHeight w:val="525"/>
        </w:trPr>
        <w:tc>
          <w:tcPr>
            <w:tcW w:w="2530" w:type="dxa"/>
            <w:shd w:val="clear" w:color="auto" w:fill="9CC2E4"/>
            <w:vAlign w:val="center"/>
          </w:tcPr>
          <w:p w14:paraId="3CF0C380" w14:textId="77777777" w:rsidR="0016549B" w:rsidRPr="003A44C2" w:rsidRDefault="0016549B" w:rsidP="007739BA">
            <w:pPr>
              <w:ind w:left="567" w:right="227"/>
              <w:jc w:val="center"/>
              <w:rPr>
                <w:rFonts w:ascii="Arial" w:hAnsi="Arial" w:cs="Arial"/>
                <w:b/>
              </w:rPr>
            </w:pPr>
            <w:r w:rsidRPr="003A44C2">
              <w:rPr>
                <w:rFonts w:ascii="Arial" w:hAnsi="Arial" w:cs="Arial"/>
                <w:b/>
              </w:rPr>
              <w:t>31/9/2021</w:t>
            </w:r>
          </w:p>
        </w:tc>
        <w:tc>
          <w:tcPr>
            <w:tcW w:w="6600" w:type="dxa"/>
            <w:vAlign w:val="center"/>
          </w:tcPr>
          <w:p w14:paraId="4EBE8953" w14:textId="77777777" w:rsidR="0016549B" w:rsidRPr="003A44C2" w:rsidRDefault="0016549B" w:rsidP="007739BA">
            <w:pPr>
              <w:spacing w:before="152"/>
              <w:ind w:left="567" w:right="227"/>
              <w:jc w:val="center"/>
              <w:rPr>
                <w:rFonts w:ascii="Arial" w:hAnsi="Arial" w:cs="Arial"/>
                <w:b/>
              </w:rPr>
            </w:pPr>
            <w:r w:rsidRPr="003A44C2">
              <w:rPr>
                <w:rFonts w:ascii="Arial" w:hAnsi="Arial" w:cs="Arial"/>
                <w:b/>
              </w:rPr>
              <w:t>$13,280.40</w:t>
            </w:r>
          </w:p>
        </w:tc>
      </w:tr>
      <w:tr w:rsidR="0016549B" w:rsidRPr="003A44C2" w14:paraId="55009F68" w14:textId="77777777" w:rsidTr="007739BA">
        <w:trPr>
          <w:trHeight w:val="523"/>
        </w:trPr>
        <w:tc>
          <w:tcPr>
            <w:tcW w:w="2530" w:type="dxa"/>
            <w:shd w:val="clear" w:color="auto" w:fill="9CC2E4"/>
            <w:vAlign w:val="center"/>
          </w:tcPr>
          <w:p w14:paraId="33705617" w14:textId="77777777" w:rsidR="0016549B" w:rsidRPr="003A44C2" w:rsidRDefault="0016549B" w:rsidP="007739BA">
            <w:pPr>
              <w:spacing w:before="152"/>
              <w:ind w:left="567" w:right="227"/>
              <w:jc w:val="center"/>
              <w:rPr>
                <w:rFonts w:ascii="Arial" w:hAnsi="Arial" w:cs="Arial"/>
                <w:b/>
              </w:rPr>
            </w:pPr>
            <w:r w:rsidRPr="003A44C2">
              <w:rPr>
                <w:rFonts w:ascii="Arial" w:hAnsi="Arial" w:cs="Arial"/>
                <w:b/>
              </w:rPr>
              <w:t>1/11/2021</w:t>
            </w:r>
          </w:p>
        </w:tc>
        <w:tc>
          <w:tcPr>
            <w:tcW w:w="6600" w:type="dxa"/>
            <w:vAlign w:val="center"/>
          </w:tcPr>
          <w:p w14:paraId="5769B84D" w14:textId="77777777" w:rsidR="0016549B" w:rsidRPr="003A44C2" w:rsidRDefault="0016549B" w:rsidP="007739BA">
            <w:pPr>
              <w:spacing w:before="152"/>
              <w:ind w:left="567" w:right="227"/>
              <w:jc w:val="center"/>
              <w:rPr>
                <w:rFonts w:ascii="Arial" w:hAnsi="Arial" w:cs="Arial"/>
                <w:b/>
              </w:rPr>
            </w:pPr>
            <w:r w:rsidRPr="003A44C2">
              <w:rPr>
                <w:rFonts w:ascii="Arial" w:hAnsi="Arial" w:cs="Arial"/>
                <w:b/>
              </w:rPr>
              <w:t>$14,191.91</w:t>
            </w:r>
          </w:p>
        </w:tc>
      </w:tr>
      <w:tr w:rsidR="0016549B" w:rsidRPr="003A44C2" w14:paraId="143A00B8" w14:textId="77777777" w:rsidTr="007739BA">
        <w:trPr>
          <w:trHeight w:val="266"/>
        </w:trPr>
        <w:tc>
          <w:tcPr>
            <w:tcW w:w="2530" w:type="dxa"/>
            <w:shd w:val="clear" w:color="auto" w:fill="9CC2E4"/>
            <w:vAlign w:val="center"/>
          </w:tcPr>
          <w:p w14:paraId="13F02B5B" w14:textId="77777777" w:rsidR="0016549B" w:rsidRPr="003A44C2" w:rsidRDefault="0016549B" w:rsidP="007739BA">
            <w:pPr>
              <w:spacing w:before="154"/>
              <w:ind w:left="567" w:right="227"/>
              <w:jc w:val="center"/>
              <w:rPr>
                <w:rFonts w:ascii="Arial" w:hAnsi="Arial" w:cs="Arial"/>
                <w:b/>
              </w:rPr>
            </w:pPr>
            <w:r w:rsidRPr="003A44C2">
              <w:rPr>
                <w:rFonts w:ascii="Arial" w:hAnsi="Arial" w:cs="Arial"/>
                <w:b/>
              </w:rPr>
              <w:t>30/5/2022</w:t>
            </w:r>
          </w:p>
        </w:tc>
        <w:tc>
          <w:tcPr>
            <w:tcW w:w="6600" w:type="dxa"/>
            <w:vAlign w:val="center"/>
          </w:tcPr>
          <w:p w14:paraId="7FBBFBF9" w14:textId="78B4F8FF" w:rsidR="0016549B" w:rsidRPr="003A44C2" w:rsidRDefault="0016549B" w:rsidP="007739BA">
            <w:pPr>
              <w:spacing w:before="154"/>
              <w:ind w:left="567" w:right="227"/>
              <w:jc w:val="center"/>
              <w:rPr>
                <w:rFonts w:ascii="Arial" w:hAnsi="Arial" w:cs="Arial"/>
                <w:b/>
              </w:rPr>
            </w:pPr>
            <w:r w:rsidRPr="003A44C2">
              <w:rPr>
                <w:rFonts w:ascii="Arial" w:hAnsi="Arial" w:cs="Arial"/>
                <w:b/>
              </w:rPr>
              <w:t>$33,127.88                     Total: :</w:t>
            </w:r>
            <w:r w:rsidRPr="003A44C2">
              <w:rPr>
                <w:rFonts w:ascii="Arial" w:hAnsi="Arial" w:cs="Arial"/>
                <w:b/>
                <w:spacing w:val="-1"/>
              </w:rPr>
              <w:t xml:space="preserve"> </w:t>
            </w:r>
            <w:r w:rsidRPr="003A44C2">
              <w:rPr>
                <w:rFonts w:ascii="Arial" w:hAnsi="Arial" w:cs="Arial"/>
                <w:b/>
              </w:rPr>
              <w:t>181,129.99</w:t>
            </w:r>
          </w:p>
        </w:tc>
      </w:tr>
    </w:tbl>
    <w:p w14:paraId="7D41FA58" w14:textId="3FE15768" w:rsidR="00E65C11" w:rsidRPr="003A44C2" w:rsidRDefault="00E65C11" w:rsidP="00406E13">
      <w:pPr>
        <w:ind w:left="567" w:right="227"/>
        <w:rPr>
          <w:rFonts w:ascii="Arial" w:hAnsi="Arial" w:cs="Arial"/>
          <w:sz w:val="20"/>
        </w:rPr>
      </w:pPr>
    </w:p>
    <w:p w14:paraId="46CE8DC5" w14:textId="77777777" w:rsidR="00E65C11" w:rsidRPr="003A44C2" w:rsidRDefault="00E65C11" w:rsidP="00E65C11">
      <w:pPr>
        <w:rPr>
          <w:rFonts w:ascii="Arial" w:hAnsi="Arial" w:cs="Arial"/>
          <w:sz w:val="20"/>
        </w:rPr>
      </w:pPr>
    </w:p>
    <w:p w14:paraId="0DFA52C8" w14:textId="77777777" w:rsidR="00E65C11" w:rsidRPr="003A44C2" w:rsidRDefault="00E65C11" w:rsidP="00E65C11">
      <w:pPr>
        <w:rPr>
          <w:rFonts w:ascii="Arial" w:hAnsi="Arial" w:cs="Arial"/>
          <w:sz w:val="20"/>
        </w:rPr>
      </w:pPr>
    </w:p>
    <w:p w14:paraId="47D52981" w14:textId="77777777" w:rsidR="00E65C11" w:rsidRPr="003A44C2" w:rsidRDefault="00E65C11" w:rsidP="00E65C11">
      <w:pPr>
        <w:rPr>
          <w:rFonts w:ascii="Arial" w:hAnsi="Arial" w:cs="Arial"/>
          <w:sz w:val="20"/>
        </w:rPr>
      </w:pPr>
    </w:p>
    <w:p w14:paraId="17380A1F" w14:textId="77777777" w:rsidR="00E65C11" w:rsidRPr="003A44C2" w:rsidRDefault="00E65C11" w:rsidP="00E65C11">
      <w:pPr>
        <w:rPr>
          <w:rFonts w:ascii="Arial" w:hAnsi="Arial" w:cs="Arial"/>
          <w:sz w:val="20"/>
        </w:rPr>
      </w:pPr>
    </w:p>
    <w:p w14:paraId="13B9F867" w14:textId="77777777" w:rsidR="00E65C11" w:rsidRPr="003A44C2" w:rsidRDefault="00E65C11" w:rsidP="00E65C11">
      <w:pPr>
        <w:rPr>
          <w:rFonts w:ascii="Arial" w:hAnsi="Arial" w:cs="Arial"/>
          <w:sz w:val="20"/>
        </w:rPr>
      </w:pPr>
    </w:p>
    <w:p w14:paraId="769FC60B" w14:textId="77777777" w:rsidR="00E65C11" w:rsidRPr="003A44C2" w:rsidRDefault="00E65C11" w:rsidP="00E65C11">
      <w:pPr>
        <w:rPr>
          <w:rFonts w:ascii="Arial" w:hAnsi="Arial" w:cs="Arial"/>
          <w:sz w:val="20"/>
        </w:rPr>
      </w:pPr>
    </w:p>
    <w:p w14:paraId="6F40B38C" w14:textId="77777777" w:rsidR="00E65C11" w:rsidRPr="003A44C2" w:rsidRDefault="00E65C11" w:rsidP="00E65C11">
      <w:pPr>
        <w:rPr>
          <w:rFonts w:ascii="Arial" w:hAnsi="Arial" w:cs="Arial"/>
          <w:sz w:val="20"/>
        </w:rPr>
      </w:pPr>
    </w:p>
    <w:p w14:paraId="2A38AD2F" w14:textId="77777777" w:rsidR="00E65C11" w:rsidRPr="003A44C2" w:rsidRDefault="00E65C11" w:rsidP="00E65C11">
      <w:pPr>
        <w:rPr>
          <w:rFonts w:ascii="Arial" w:hAnsi="Arial" w:cs="Arial"/>
          <w:sz w:val="20"/>
        </w:rPr>
      </w:pPr>
    </w:p>
    <w:p w14:paraId="7210DE81" w14:textId="77777777" w:rsidR="00E65C11" w:rsidRPr="003A44C2" w:rsidRDefault="00E65C11" w:rsidP="00E65C11">
      <w:pPr>
        <w:rPr>
          <w:rFonts w:ascii="Arial" w:hAnsi="Arial" w:cs="Arial"/>
          <w:sz w:val="20"/>
        </w:rPr>
      </w:pPr>
    </w:p>
    <w:p w14:paraId="62FEA17B" w14:textId="77777777" w:rsidR="00E65C11" w:rsidRPr="003A44C2" w:rsidRDefault="00E65C11" w:rsidP="00E65C11">
      <w:pPr>
        <w:rPr>
          <w:rFonts w:ascii="Arial" w:hAnsi="Arial" w:cs="Arial"/>
          <w:sz w:val="20"/>
        </w:rPr>
      </w:pPr>
    </w:p>
    <w:p w14:paraId="740AE867" w14:textId="77777777" w:rsidR="00E65C11" w:rsidRPr="003A44C2" w:rsidRDefault="00E65C11" w:rsidP="00E65C11">
      <w:pPr>
        <w:rPr>
          <w:rFonts w:ascii="Arial" w:hAnsi="Arial" w:cs="Arial"/>
          <w:sz w:val="20"/>
        </w:rPr>
      </w:pPr>
    </w:p>
    <w:p w14:paraId="6EC280D2" w14:textId="77777777" w:rsidR="00E65C11" w:rsidRPr="003A44C2" w:rsidRDefault="00E65C11" w:rsidP="00E65C11">
      <w:pPr>
        <w:rPr>
          <w:rFonts w:ascii="Arial" w:hAnsi="Arial" w:cs="Arial"/>
          <w:sz w:val="20"/>
        </w:rPr>
      </w:pPr>
    </w:p>
    <w:p w14:paraId="1F571940" w14:textId="77777777" w:rsidR="00E65C11" w:rsidRPr="003A44C2" w:rsidRDefault="00E65C11" w:rsidP="00E65C11">
      <w:pPr>
        <w:rPr>
          <w:rFonts w:ascii="Arial" w:hAnsi="Arial" w:cs="Arial"/>
          <w:sz w:val="20"/>
        </w:rPr>
      </w:pPr>
    </w:p>
    <w:p w14:paraId="52A4C244" w14:textId="77777777" w:rsidR="00E65C11" w:rsidRPr="003A44C2" w:rsidRDefault="00E65C11" w:rsidP="00E65C11">
      <w:pPr>
        <w:rPr>
          <w:rFonts w:ascii="Arial" w:hAnsi="Arial" w:cs="Arial"/>
          <w:sz w:val="20"/>
        </w:rPr>
      </w:pPr>
    </w:p>
    <w:p w14:paraId="22E8D64A" w14:textId="77777777" w:rsidR="00E65C11" w:rsidRPr="003A44C2" w:rsidRDefault="00E65C11" w:rsidP="00E65C11">
      <w:pPr>
        <w:rPr>
          <w:rFonts w:ascii="Arial" w:hAnsi="Arial" w:cs="Arial"/>
          <w:sz w:val="20"/>
        </w:rPr>
      </w:pPr>
    </w:p>
    <w:p w14:paraId="42E30F91" w14:textId="5971A5BB" w:rsidR="00E65C11" w:rsidRPr="003A44C2" w:rsidRDefault="00FD0B6E" w:rsidP="00406E13">
      <w:pPr>
        <w:ind w:left="567" w:right="227"/>
        <w:rPr>
          <w:rFonts w:ascii="Arial" w:hAnsi="Arial" w:cs="Arial"/>
          <w:sz w:val="20"/>
        </w:rPr>
      </w:pPr>
      <w:r w:rsidRPr="003A44C2">
        <w:rPr>
          <w:rFonts w:ascii="Arial" w:hAnsi="Arial" w:cs="Arial"/>
          <w:sz w:val="20"/>
        </w:rPr>
        <w:br w:type="textWrapping" w:clear="all"/>
      </w:r>
    </w:p>
    <w:p w14:paraId="77EFD065" w14:textId="4992A5FB" w:rsidR="00E65C11" w:rsidRPr="003A44C2" w:rsidRDefault="00E65C11" w:rsidP="007739BA">
      <w:pPr>
        <w:jc w:val="center"/>
        <w:rPr>
          <w:rFonts w:ascii="Arial" w:hAnsi="Arial" w:cs="Arial"/>
          <w:sz w:val="20"/>
        </w:rPr>
      </w:pPr>
      <w:r w:rsidRPr="003A44C2">
        <w:rPr>
          <w:rFonts w:ascii="Arial" w:hAnsi="Arial" w:cs="Arial"/>
          <w:noProof/>
          <w:sz w:val="20"/>
          <w:lang w:eastAsia="es-ES"/>
        </w:rPr>
        <w:drawing>
          <wp:inline distT="0" distB="0" distL="0" distR="0" wp14:anchorId="19F6622E" wp14:editId="4F3036E4">
            <wp:extent cx="5303388" cy="2452255"/>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6479" cy="2458308"/>
                    </a:xfrm>
                    <a:prstGeom prst="rect">
                      <a:avLst/>
                    </a:prstGeom>
                    <a:noFill/>
                  </pic:spPr>
                </pic:pic>
              </a:graphicData>
            </a:graphic>
          </wp:inline>
        </w:drawing>
      </w:r>
    </w:p>
    <w:p w14:paraId="089B94F6" w14:textId="53AE4E53" w:rsidR="00E65C11" w:rsidRPr="003A44C2" w:rsidRDefault="00E65C11" w:rsidP="00E65C11">
      <w:pPr>
        <w:rPr>
          <w:rFonts w:ascii="Arial" w:hAnsi="Arial" w:cs="Arial"/>
          <w:sz w:val="20"/>
        </w:rPr>
      </w:pPr>
    </w:p>
    <w:p w14:paraId="60FF9F64" w14:textId="77777777" w:rsidR="00903DCE" w:rsidRPr="003A44C2" w:rsidRDefault="00903DCE" w:rsidP="00E65C11">
      <w:pPr>
        <w:rPr>
          <w:rFonts w:ascii="Arial" w:hAnsi="Arial" w:cs="Arial"/>
          <w:sz w:val="20"/>
        </w:rPr>
        <w:sectPr w:rsidR="00903DCE" w:rsidRPr="003A44C2" w:rsidSect="00406E13">
          <w:pgSz w:w="12240" w:h="15840" w:code="1"/>
          <w:pgMar w:top="720" w:right="1041" w:bottom="720" w:left="720" w:header="0" w:footer="913" w:gutter="0"/>
          <w:cols w:space="720"/>
          <w:docGrid w:linePitch="299"/>
        </w:sectPr>
      </w:pPr>
    </w:p>
    <w:p w14:paraId="57521137" w14:textId="5716DE90" w:rsidR="00A33ABA" w:rsidRPr="003A44C2" w:rsidRDefault="00871FAF" w:rsidP="00871FAF">
      <w:pPr>
        <w:pStyle w:val="Textoindependiente"/>
        <w:spacing w:line="360" w:lineRule="auto"/>
        <w:ind w:left="709" w:right="227"/>
        <w:jc w:val="both"/>
        <w:outlineLvl w:val="0"/>
        <w:rPr>
          <w:rFonts w:ascii="Arial" w:hAnsi="Arial" w:cs="Arial"/>
        </w:rPr>
      </w:pPr>
      <w:bookmarkStart w:id="13" w:name="_Toc136523163"/>
      <w:r>
        <w:rPr>
          <w:rFonts w:ascii="Arial" w:hAnsi="Arial" w:cs="Arial"/>
          <w:b/>
          <w:bCs/>
        </w:rPr>
        <w:lastRenderedPageBreak/>
        <w:t xml:space="preserve">VII - </w:t>
      </w:r>
      <w:r w:rsidR="00E65C11" w:rsidRPr="003A44C2">
        <w:rPr>
          <w:rFonts w:ascii="Arial" w:hAnsi="Arial" w:cs="Arial"/>
          <w:b/>
          <w:bCs/>
        </w:rPr>
        <w:t>IM</w:t>
      </w:r>
      <w:r w:rsidR="00A33ABA" w:rsidRPr="003A44C2">
        <w:rPr>
          <w:rFonts w:ascii="Arial" w:hAnsi="Arial" w:cs="Arial"/>
          <w:b/>
          <w:bCs/>
        </w:rPr>
        <w:t>PACTOS DE LOS RECURSOS RECIBIDOS</w:t>
      </w:r>
      <w:bookmarkEnd w:id="13"/>
      <w:r w:rsidR="00A33ABA" w:rsidRPr="003A44C2">
        <w:rPr>
          <w:rFonts w:ascii="Arial" w:hAnsi="Arial" w:cs="Arial"/>
          <w:b/>
          <w:bCs/>
        </w:rPr>
        <w:t xml:space="preserve"> </w:t>
      </w:r>
    </w:p>
    <w:p w14:paraId="4E986A37" w14:textId="77777777" w:rsidR="00E65C11" w:rsidRPr="003A44C2" w:rsidRDefault="00E65C11" w:rsidP="00E65C11">
      <w:pPr>
        <w:pStyle w:val="Textoindependiente"/>
        <w:spacing w:line="360" w:lineRule="auto"/>
        <w:ind w:left="1276" w:right="227"/>
        <w:jc w:val="both"/>
        <w:outlineLvl w:val="0"/>
        <w:rPr>
          <w:rFonts w:ascii="Arial" w:hAnsi="Arial" w:cs="Arial"/>
        </w:rPr>
      </w:pPr>
    </w:p>
    <w:p w14:paraId="7D779C30" w14:textId="118208A8" w:rsidR="009525AA" w:rsidRPr="003A44C2" w:rsidRDefault="00187AC3" w:rsidP="00406E13">
      <w:pPr>
        <w:pStyle w:val="Textoindependiente"/>
        <w:spacing w:line="360" w:lineRule="auto"/>
        <w:ind w:left="567" w:right="227"/>
        <w:jc w:val="both"/>
        <w:rPr>
          <w:rFonts w:ascii="Arial" w:hAnsi="Arial" w:cs="Arial"/>
        </w:rPr>
      </w:pPr>
      <w:r w:rsidRPr="003A44C2">
        <w:rPr>
          <w:rFonts w:ascii="Arial" w:hAnsi="Arial" w:cs="Arial"/>
        </w:rPr>
        <w:t xml:space="preserve">Dentro de las manifestaciones </w:t>
      </w:r>
      <w:r w:rsidR="009525AA" w:rsidRPr="003A44C2">
        <w:rPr>
          <w:rFonts w:ascii="Arial" w:hAnsi="Arial" w:cs="Arial"/>
        </w:rPr>
        <w:t>reales</w:t>
      </w:r>
      <w:r w:rsidRPr="003A44C2">
        <w:rPr>
          <w:rFonts w:ascii="Arial" w:hAnsi="Arial" w:cs="Arial"/>
        </w:rPr>
        <w:t xml:space="preserve"> que podemos evidenciar a partir de los recursos y </w:t>
      </w:r>
      <w:r w:rsidR="009525AA" w:rsidRPr="003A44C2">
        <w:rPr>
          <w:rFonts w:ascii="Arial" w:hAnsi="Arial" w:cs="Arial"/>
        </w:rPr>
        <w:t>que se</w:t>
      </w:r>
      <w:r w:rsidRPr="003A44C2">
        <w:rPr>
          <w:rFonts w:ascii="Arial" w:hAnsi="Arial" w:cs="Arial"/>
        </w:rPr>
        <w:t xml:space="preserve"> traducen en mejora de la calidad educativa de los </w:t>
      </w:r>
      <w:r w:rsidR="009525AA" w:rsidRPr="003A44C2">
        <w:rPr>
          <w:rFonts w:ascii="Arial" w:hAnsi="Arial" w:cs="Arial"/>
        </w:rPr>
        <w:t>estudiantes</w:t>
      </w:r>
      <w:r w:rsidRPr="003A44C2">
        <w:rPr>
          <w:rFonts w:ascii="Arial" w:hAnsi="Arial" w:cs="Arial"/>
        </w:rPr>
        <w:t xml:space="preserve"> </w:t>
      </w:r>
      <w:r w:rsidR="009525AA" w:rsidRPr="003A44C2">
        <w:rPr>
          <w:rFonts w:ascii="Arial" w:hAnsi="Arial" w:cs="Arial"/>
        </w:rPr>
        <w:t xml:space="preserve">están, </w:t>
      </w:r>
      <w:r w:rsidR="009B38FE" w:rsidRPr="003A44C2">
        <w:rPr>
          <w:rFonts w:ascii="Arial" w:hAnsi="Arial" w:cs="Arial"/>
        </w:rPr>
        <w:t xml:space="preserve">el </w:t>
      </w:r>
      <w:r w:rsidR="00807A87" w:rsidRPr="003A44C2">
        <w:rPr>
          <w:rFonts w:ascii="Arial" w:hAnsi="Arial" w:cs="Arial"/>
        </w:rPr>
        <w:t>remozamiento</w:t>
      </w:r>
      <w:r w:rsidR="009B38FE" w:rsidRPr="003A44C2">
        <w:rPr>
          <w:rFonts w:ascii="Arial" w:hAnsi="Arial" w:cs="Arial"/>
        </w:rPr>
        <w:t xml:space="preserve"> de </w:t>
      </w:r>
      <w:r w:rsidR="009525AA" w:rsidRPr="003A44C2">
        <w:rPr>
          <w:rFonts w:ascii="Arial" w:hAnsi="Arial" w:cs="Arial"/>
        </w:rPr>
        <w:t xml:space="preserve"> la infraestructura (baños higiénicos, agua permanente en todas las áreas, pintura de los centros), la adecuación de las aulas, bebederos, compra e instalación de bomba ladrona </w:t>
      </w:r>
      <w:r w:rsidR="00807A87" w:rsidRPr="003A44C2">
        <w:rPr>
          <w:rFonts w:ascii="Arial" w:hAnsi="Arial" w:cs="Arial"/>
        </w:rPr>
        <w:t>en el 85% de las escuelas de la red, c</w:t>
      </w:r>
      <w:r w:rsidR="009525AA" w:rsidRPr="003A44C2">
        <w:rPr>
          <w:rFonts w:ascii="Arial" w:hAnsi="Arial" w:cs="Arial"/>
        </w:rPr>
        <w:t>ompra e instalaciones de altoparlante</w:t>
      </w:r>
      <w:r w:rsidR="00807A87" w:rsidRPr="003A44C2">
        <w:rPr>
          <w:rFonts w:ascii="Arial" w:hAnsi="Arial" w:cs="Arial"/>
        </w:rPr>
        <w:t>,</w:t>
      </w:r>
      <w:r w:rsidR="009525AA" w:rsidRPr="003A44C2">
        <w:rPr>
          <w:rFonts w:ascii="Arial" w:hAnsi="Arial" w:cs="Arial"/>
        </w:rPr>
        <w:t xml:space="preserve"> Bocinas y micrófonos</w:t>
      </w:r>
      <w:r w:rsidR="00807A87" w:rsidRPr="003A44C2">
        <w:rPr>
          <w:rFonts w:ascii="Arial" w:hAnsi="Arial" w:cs="Arial"/>
        </w:rPr>
        <w:t>, además de c</w:t>
      </w:r>
      <w:r w:rsidR="009525AA" w:rsidRPr="003A44C2">
        <w:rPr>
          <w:rFonts w:ascii="Arial" w:hAnsi="Arial" w:cs="Arial"/>
        </w:rPr>
        <w:t>ompra de aparatos y utensilios de cocina (refrigerador, microonda,</w:t>
      </w:r>
      <w:r w:rsidR="00807A87" w:rsidRPr="003A44C2">
        <w:rPr>
          <w:rFonts w:ascii="Arial" w:hAnsi="Arial" w:cs="Arial"/>
        </w:rPr>
        <w:t xml:space="preserve"> y otros utensilios, la reparación</w:t>
      </w:r>
      <w:r w:rsidR="009525AA" w:rsidRPr="003A44C2">
        <w:rPr>
          <w:rFonts w:ascii="Arial" w:hAnsi="Arial" w:cs="Arial"/>
        </w:rPr>
        <w:t xml:space="preserve"> </w:t>
      </w:r>
      <w:r w:rsidR="00807A87" w:rsidRPr="003A44C2">
        <w:rPr>
          <w:rFonts w:ascii="Arial" w:hAnsi="Arial" w:cs="Arial"/>
        </w:rPr>
        <w:t xml:space="preserve">oportuna de los espacios colocación de hierros donde es necesario, creación de espacios de  recreación dentro de los centros, que apoyan y fomentan la educacion </w:t>
      </w:r>
      <w:r w:rsidR="009525AA" w:rsidRPr="003A44C2">
        <w:rPr>
          <w:rFonts w:ascii="Arial" w:hAnsi="Arial" w:cs="Arial"/>
        </w:rPr>
        <w:t xml:space="preserve"> física</w:t>
      </w:r>
      <w:r w:rsidR="00807A87" w:rsidRPr="003A44C2">
        <w:rPr>
          <w:rFonts w:ascii="Arial" w:hAnsi="Arial" w:cs="Arial"/>
        </w:rPr>
        <w:t xml:space="preserve"> y recreación del alumnado</w:t>
      </w:r>
      <w:r w:rsidR="00A4688D" w:rsidRPr="003A44C2">
        <w:rPr>
          <w:rFonts w:ascii="Arial" w:hAnsi="Arial" w:cs="Arial"/>
        </w:rPr>
        <w:t xml:space="preserve">, </w:t>
      </w:r>
      <w:r w:rsidR="009525AA" w:rsidRPr="003A44C2">
        <w:rPr>
          <w:rFonts w:ascii="Arial" w:hAnsi="Arial" w:cs="Arial"/>
        </w:rPr>
        <w:t>entre otros</w:t>
      </w:r>
      <w:r w:rsidR="00A4688D" w:rsidRPr="003A44C2">
        <w:rPr>
          <w:rFonts w:ascii="Arial" w:hAnsi="Arial" w:cs="Arial"/>
        </w:rPr>
        <w:t>.</w:t>
      </w:r>
      <w:r w:rsidR="009525AA" w:rsidRPr="003A44C2">
        <w:rPr>
          <w:rFonts w:ascii="Arial" w:hAnsi="Arial" w:cs="Arial"/>
        </w:rPr>
        <w:t xml:space="preserve"> </w:t>
      </w:r>
    </w:p>
    <w:p w14:paraId="5FDFAC55" w14:textId="5E28D65E" w:rsidR="0045679C" w:rsidRPr="003A44C2" w:rsidRDefault="00807A87" w:rsidP="00406E13">
      <w:pPr>
        <w:pStyle w:val="Textoindependiente"/>
        <w:spacing w:line="360" w:lineRule="auto"/>
        <w:ind w:left="567" w:right="227"/>
        <w:jc w:val="both"/>
        <w:rPr>
          <w:rFonts w:ascii="Arial" w:hAnsi="Arial" w:cs="Arial"/>
        </w:rPr>
      </w:pPr>
      <w:r w:rsidRPr="003A44C2">
        <w:rPr>
          <w:rFonts w:ascii="Arial" w:hAnsi="Arial" w:cs="Arial"/>
        </w:rPr>
        <w:t>Por otro lado, a</w:t>
      </w:r>
      <w:r w:rsidR="0045679C" w:rsidRPr="003A44C2">
        <w:rPr>
          <w:rFonts w:ascii="Arial" w:hAnsi="Arial" w:cs="Arial"/>
        </w:rPr>
        <w:t>ntes de recibir los recursos económicos desde la descentralización las escuelas vivieron diferentes experiencias era necesario esperar que el Ministerio de Educación supliera directamente los materiales didácticos, de oficina, limpieza, equipos y mobiliarios que se retrasaban en el tiempo de su asignación a los centros educativos y llegaban incompletos.</w:t>
      </w:r>
    </w:p>
    <w:p w14:paraId="22E332DD" w14:textId="77777777" w:rsidR="0045679C" w:rsidRPr="003A44C2" w:rsidRDefault="0045679C" w:rsidP="00406E13">
      <w:pPr>
        <w:pStyle w:val="Textoindependiente"/>
        <w:spacing w:line="360" w:lineRule="auto"/>
        <w:ind w:left="567" w:right="227"/>
        <w:jc w:val="both"/>
        <w:rPr>
          <w:rFonts w:ascii="Arial" w:hAnsi="Arial" w:cs="Arial"/>
        </w:rPr>
      </w:pPr>
    </w:p>
    <w:p w14:paraId="0123170A" w14:textId="7B5359DF" w:rsidR="0045679C" w:rsidRPr="003A44C2" w:rsidRDefault="0045679C" w:rsidP="00406E13">
      <w:pPr>
        <w:pStyle w:val="Textoindependiente"/>
        <w:spacing w:line="360" w:lineRule="auto"/>
        <w:ind w:left="567" w:right="227"/>
        <w:jc w:val="both"/>
        <w:rPr>
          <w:rFonts w:ascii="Arial" w:hAnsi="Arial" w:cs="Arial"/>
        </w:rPr>
      </w:pPr>
      <w:r w:rsidRPr="003A44C2">
        <w:rPr>
          <w:rFonts w:ascii="Arial" w:hAnsi="Arial" w:cs="Arial"/>
        </w:rPr>
        <w:t>E</w:t>
      </w:r>
      <w:r w:rsidR="001F47AA" w:rsidRPr="003A44C2">
        <w:rPr>
          <w:rFonts w:ascii="Arial" w:hAnsi="Arial" w:cs="Arial"/>
        </w:rPr>
        <w:t xml:space="preserve"> por esto que se hacía </w:t>
      </w:r>
      <w:r w:rsidRPr="003A44C2">
        <w:rPr>
          <w:rFonts w:ascii="Arial" w:hAnsi="Arial" w:cs="Arial"/>
        </w:rPr>
        <w:t xml:space="preserve">necesario </w:t>
      </w:r>
      <w:r w:rsidR="001F47AA" w:rsidRPr="003A44C2">
        <w:rPr>
          <w:rFonts w:ascii="Arial" w:hAnsi="Arial" w:cs="Arial"/>
        </w:rPr>
        <w:t>recurrir a</w:t>
      </w:r>
      <w:r w:rsidRPr="003A44C2">
        <w:rPr>
          <w:rFonts w:ascii="Arial" w:hAnsi="Arial" w:cs="Arial"/>
        </w:rPr>
        <w:t xml:space="preserve"> la colaboración de los padres con pequeños aportes, realizar actividades </w:t>
      </w:r>
      <w:r w:rsidR="0059485F" w:rsidRPr="003A44C2">
        <w:rPr>
          <w:rFonts w:ascii="Arial" w:hAnsi="Arial" w:cs="Arial"/>
        </w:rPr>
        <w:t>pro-fondos</w:t>
      </w:r>
      <w:r w:rsidRPr="003A44C2">
        <w:rPr>
          <w:rFonts w:ascii="Arial" w:hAnsi="Arial" w:cs="Arial"/>
        </w:rPr>
        <w:t xml:space="preserve"> para cubrir las necesidades básicas y mantener en condición de higiene los centros para la labor educativa y lograr los</w:t>
      </w:r>
      <w:r w:rsidR="00F1716A" w:rsidRPr="003A44C2">
        <w:rPr>
          <w:rFonts w:ascii="Arial" w:hAnsi="Arial" w:cs="Arial"/>
        </w:rPr>
        <w:t xml:space="preserve"> </w:t>
      </w:r>
      <w:r w:rsidRPr="003A44C2">
        <w:rPr>
          <w:rFonts w:ascii="Arial" w:hAnsi="Arial" w:cs="Arial"/>
        </w:rPr>
        <w:t xml:space="preserve">aprendizajes en los estudiantes. Igual también se recibían donaciones de instituciones locales e internacionales. </w:t>
      </w:r>
    </w:p>
    <w:p w14:paraId="3A378A70" w14:textId="77777777" w:rsidR="0045679C" w:rsidRPr="003A44C2" w:rsidRDefault="0045679C" w:rsidP="00406E13">
      <w:pPr>
        <w:pStyle w:val="Textoindependiente"/>
        <w:spacing w:line="360" w:lineRule="auto"/>
        <w:ind w:left="567" w:right="227"/>
        <w:jc w:val="both"/>
        <w:rPr>
          <w:rFonts w:ascii="Arial" w:hAnsi="Arial" w:cs="Arial"/>
        </w:rPr>
      </w:pPr>
    </w:p>
    <w:p w14:paraId="7FC6C02E" w14:textId="34ACE485" w:rsidR="0045679C" w:rsidRPr="003A44C2" w:rsidRDefault="0045679C" w:rsidP="00406E13">
      <w:pPr>
        <w:pStyle w:val="Textoindependiente"/>
        <w:spacing w:line="360" w:lineRule="auto"/>
        <w:ind w:left="567" w:right="227"/>
        <w:jc w:val="both"/>
        <w:rPr>
          <w:rFonts w:ascii="Arial" w:hAnsi="Arial" w:cs="Arial"/>
        </w:rPr>
      </w:pPr>
      <w:r w:rsidRPr="003A44C2">
        <w:rPr>
          <w:rFonts w:ascii="Arial" w:hAnsi="Arial" w:cs="Arial"/>
        </w:rPr>
        <w:t xml:space="preserve">Antes de la </w:t>
      </w:r>
      <w:r w:rsidR="001F47AA" w:rsidRPr="003A44C2">
        <w:rPr>
          <w:rFonts w:ascii="Arial" w:hAnsi="Arial" w:cs="Arial"/>
        </w:rPr>
        <w:t>descentralización, los</w:t>
      </w:r>
      <w:r w:rsidRPr="003A44C2">
        <w:rPr>
          <w:rFonts w:ascii="Arial" w:hAnsi="Arial" w:cs="Arial"/>
        </w:rPr>
        <w:t xml:space="preserve"> centros funcionaban con muchas carencias a nivel de materiales didácticos, material gastable, equipos de oficina, infraestructuras maltratadas, energía insuficiente limitado y de uso muy racional de los materiales de limpieza, así como poca participación e integración de la comunidad con limitada voz y voto para la toma de decisiones.</w:t>
      </w:r>
    </w:p>
    <w:p w14:paraId="06C793AF" w14:textId="77777777" w:rsidR="0045679C" w:rsidRPr="003A44C2" w:rsidRDefault="0045679C" w:rsidP="00406E13">
      <w:pPr>
        <w:pStyle w:val="Textoindependiente"/>
        <w:spacing w:line="360" w:lineRule="auto"/>
        <w:ind w:left="567" w:right="227"/>
        <w:jc w:val="both"/>
        <w:rPr>
          <w:rFonts w:ascii="Arial" w:hAnsi="Arial" w:cs="Arial"/>
        </w:rPr>
      </w:pPr>
    </w:p>
    <w:p w14:paraId="31795480" w14:textId="482F9566" w:rsidR="0045679C" w:rsidRPr="003A44C2" w:rsidRDefault="0045679C" w:rsidP="00406E13">
      <w:pPr>
        <w:pStyle w:val="Textoindependiente"/>
        <w:spacing w:line="360" w:lineRule="auto"/>
        <w:ind w:left="567" w:right="227"/>
        <w:jc w:val="both"/>
        <w:rPr>
          <w:rFonts w:ascii="Arial" w:hAnsi="Arial" w:cs="Arial"/>
        </w:rPr>
      </w:pPr>
      <w:r w:rsidRPr="003A44C2">
        <w:rPr>
          <w:rFonts w:ascii="Arial" w:hAnsi="Arial" w:cs="Arial"/>
        </w:rPr>
        <w:t>En este orden la descentralización ha mostrado ser el método ideal para canalizar directamente a nuestros centros educativos los recursos necesarios para cubrir las necesidades identificadas por el colectivo de los actores que intervienen en los proces</w:t>
      </w:r>
      <w:r w:rsidR="00FD0B6E" w:rsidRPr="003A44C2">
        <w:rPr>
          <w:rFonts w:ascii="Arial" w:hAnsi="Arial" w:cs="Arial"/>
        </w:rPr>
        <w:t xml:space="preserve">os </w:t>
      </w:r>
      <w:r w:rsidR="00FD0B6E" w:rsidRPr="003A44C2">
        <w:rPr>
          <w:rFonts w:ascii="Arial" w:hAnsi="Arial" w:cs="Arial"/>
        </w:rPr>
        <w:lastRenderedPageBreak/>
        <w:t>d</w:t>
      </w:r>
      <w:r w:rsidRPr="003A44C2">
        <w:rPr>
          <w:rFonts w:ascii="Arial" w:hAnsi="Arial" w:cs="Arial"/>
        </w:rPr>
        <w:t>e la escuela y se garantice las condiciones para una buena gestión del proceso educativo, a favor de la calidad de la enseñanza y los aprendizajes.</w:t>
      </w:r>
    </w:p>
    <w:p w14:paraId="1B37F536" w14:textId="77777777" w:rsidR="00E65C11" w:rsidRPr="003A44C2" w:rsidRDefault="00E65C11" w:rsidP="00406E13">
      <w:pPr>
        <w:pStyle w:val="Textoindependiente"/>
        <w:spacing w:line="360" w:lineRule="auto"/>
        <w:ind w:left="567" w:right="227"/>
        <w:jc w:val="both"/>
        <w:rPr>
          <w:rFonts w:ascii="Arial" w:hAnsi="Arial" w:cs="Arial"/>
        </w:rPr>
      </w:pPr>
    </w:p>
    <w:p w14:paraId="61165202" w14:textId="64834697" w:rsidR="00A83961" w:rsidRPr="003A44C2" w:rsidRDefault="001F47AA"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Cabe mencionar, </w:t>
      </w:r>
      <w:r w:rsidR="00187AC3" w:rsidRPr="003A44C2">
        <w:rPr>
          <w:rFonts w:ascii="Arial" w:hAnsi="Arial" w:cs="Arial"/>
          <w:sz w:val="24"/>
          <w:szCs w:val="24"/>
        </w:rPr>
        <w:t>que,</w:t>
      </w:r>
      <w:r w:rsidRPr="003A44C2">
        <w:rPr>
          <w:rFonts w:ascii="Arial" w:hAnsi="Arial" w:cs="Arial"/>
          <w:sz w:val="24"/>
          <w:szCs w:val="24"/>
        </w:rPr>
        <w:t xml:space="preserve"> por medio de los recursos </w:t>
      </w:r>
      <w:r w:rsidR="00DB0236" w:rsidRPr="003A44C2">
        <w:rPr>
          <w:rFonts w:ascii="Arial" w:hAnsi="Arial" w:cs="Arial"/>
          <w:sz w:val="24"/>
          <w:szCs w:val="24"/>
        </w:rPr>
        <w:t>recibidos, los</w:t>
      </w:r>
      <w:r w:rsidRPr="003A44C2">
        <w:rPr>
          <w:rFonts w:ascii="Arial" w:hAnsi="Arial" w:cs="Arial"/>
          <w:sz w:val="24"/>
          <w:szCs w:val="24"/>
        </w:rPr>
        <w:t xml:space="preserve"> estudiantes </w:t>
      </w:r>
      <w:r w:rsidR="00485FC6" w:rsidRPr="003A44C2">
        <w:rPr>
          <w:rFonts w:ascii="Arial" w:hAnsi="Arial" w:cs="Arial"/>
          <w:sz w:val="24"/>
          <w:szCs w:val="24"/>
        </w:rPr>
        <w:t>tienen acceso</w:t>
      </w:r>
      <w:r w:rsidR="00DB0236" w:rsidRPr="003A44C2">
        <w:rPr>
          <w:rFonts w:ascii="Arial" w:hAnsi="Arial" w:cs="Arial"/>
          <w:sz w:val="24"/>
          <w:szCs w:val="24"/>
        </w:rPr>
        <w:t xml:space="preserve"> a</w:t>
      </w:r>
      <w:r w:rsidRPr="003A44C2">
        <w:rPr>
          <w:rFonts w:ascii="Arial" w:hAnsi="Arial" w:cs="Arial"/>
          <w:sz w:val="24"/>
          <w:szCs w:val="24"/>
        </w:rPr>
        <w:t xml:space="preserve"> materiales de </w:t>
      </w:r>
      <w:r w:rsidR="00DB0236" w:rsidRPr="003A44C2">
        <w:rPr>
          <w:rFonts w:ascii="Arial" w:hAnsi="Arial" w:cs="Arial"/>
          <w:sz w:val="24"/>
          <w:szCs w:val="24"/>
        </w:rPr>
        <w:t xml:space="preserve">      </w:t>
      </w:r>
      <w:r w:rsidRPr="003A44C2">
        <w:rPr>
          <w:rFonts w:ascii="Arial" w:hAnsi="Arial" w:cs="Arial"/>
          <w:sz w:val="24"/>
          <w:szCs w:val="24"/>
        </w:rPr>
        <w:t xml:space="preserve">enseñanzas de buena calidad lo que </w:t>
      </w:r>
      <w:r w:rsidR="00DB0236" w:rsidRPr="003A44C2">
        <w:rPr>
          <w:rFonts w:ascii="Arial" w:hAnsi="Arial" w:cs="Arial"/>
          <w:sz w:val="24"/>
          <w:szCs w:val="24"/>
        </w:rPr>
        <w:t xml:space="preserve">les permite </w:t>
      </w:r>
      <w:r w:rsidR="00A83961" w:rsidRPr="003A44C2">
        <w:rPr>
          <w:rFonts w:ascii="Arial" w:hAnsi="Arial" w:cs="Arial"/>
          <w:sz w:val="24"/>
          <w:szCs w:val="24"/>
        </w:rPr>
        <w:t>el logro</w:t>
      </w:r>
      <w:r w:rsidRPr="003A44C2">
        <w:rPr>
          <w:rFonts w:ascii="Arial" w:hAnsi="Arial" w:cs="Arial"/>
          <w:sz w:val="24"/>
          <w:szCs w:val="24"/>
        </w:rPr>
        <w:t xml:space="preserve"> de sus competencias </w:t>
      </w:r>
      <w:r w:rsidR="00DB0236" w:rsidRPr="003A44C2">
        <w:rPr>
          <w:rFonts w:ascii="Arial" w:hAnsi="Arial" w:cs="Arial"/>
          <w:sz w:val="24"/>
          <w:szCs w:val="24"/>
        </w:rPr>
        <w:t xml:space="preserve">en </w:t>
      </w:r>
      <w:r w:rsidR="00A83961" w:rsidRPr="003A44C2">
        <w:rPr>
          <w:rFonts w:ascii="Arial" w:hAnsi="Arial" w:cs="Arial"/>
          <w:sz w:val="24"/>
          <w:szCs w:val="24"/>
        </w:rPr>
        <w:t>el grado</w:t>
      </w:r>
      <w:r w:rsidR="00DB0236" w:rsidRPr="003A44C2">
        <w:rPr>
          <w:rFonts w:ascii="Arial" w:hAnsi="Arial" w:cs="Arial"/>
          <w:sz w:val="24"/>
          <w:szCs w:val="24"/>
        </w:rPr>
        <w:t>, además, que pueden cuentan con a</w:t>
      </w:r>
      <w:r w:rsidRPr="003A44C2">
        <w:rPr>
          <w:rFonts w:ascii="Arial" w:hAnsi="Arial" w:cs="Arial"/>
          <w:sz w:val="24"/>
          <w:szCs w:val="24"/>
        </w:rPr>
        <w:t>gua de consumo humano</w:t>
      </w:r>
      <w:r w:rsidR="00DB0236" w:rsidRPr="003A44C2">
        <w:rPr>
          <w:rFonts w:ascii="Arial" w:hAnsi="Arial" w:cs="Arial"/>
          <w:sz w:val="24"/>
          <w:szCs w:val="24"/>
        </w:rPr>
        <w:t>, m</w:t>
      </w:r>
      <w:r w:rsidRPr="003A44C2">
        <w:rPr>
          <w:rFonts w:ascii="Arial" w:hAnsi="Arial" w:cs="Arial"/>
          <w:sz w:val="24"/>
          <w:szCs w:val="24"/>
        </w:rPr>
        <w:t xml:space="preserve">ateriales de </w:t>
      </w:r>
      <w:r w:rsidR="00DB0236" w:rsidRPr="003A44C2">
        <w:rPr>
          <w:rFonts w:ascii="Arial" w:hAnsi="Arial" w:cs="Arial"/>
          <w:sz w:val="24"/>
          <w:szCs w:val="24"/>
        </w:rPr>
        <w:t xml:space="preserve">bio </w:t>
      </w:r>
      <w:r w:rsidRPr="003A44C2">
        <w:rPr>
          <w:rFonts w:ascii="Arial" w:hAnsi="Arial" w:cs="Arial"/>
          <w:sz w:val="24"/>
          <w:szCs w:val="24"/>
        </w:rPr>
        <w:t>seguridad</w:t>
      </w:r>
      <w:r w:rsidR="00DB0236" w:rsidRPr="003A44C2">
        <w:rPr>
          <w:rFonts w:ascii="Arial" w:hAnsi="Arial" w:cs="Arial"/>
          <w:sz w:val="24"/>
          <w:szCs w:val="24"/>
        </w:rPr>
        <w:t>, útiles</w:t>
      </w:r>
      <w:r w:rsidRPr="003A44C2">
        <w:rPr>
          <w:rFonts w:ascii="Arial" w:hAnsi="Arial" w:cs="Arial"/>
          <w:sz w:val="24"/>
          <w:szCs w:val="24"/>
        </w:rPr>
        <w:t xml:space="preserve"> deportivos para s</w:t>
      </w:r>
      <w:r w:rsidR="00DB0236" w:rsidRPr="003A44C2">
        <w:rPr>
          <w:rFonts w:ascii="Arial" w:hAnsi="Arial" w:cs="Arial"/>
          <w:sz w:val="24"/>
          <w:szCs w:val="24"/>
        </w:rPr>
        <w:t xml:space="preserve">u </w:t>
      </w:r>
      <w:r w:rsidRPr="003A44C2">
        <w:rPr>
          <w:rFonts w:ascii="Arial" w:hAnsi="Arial" w:cs="Arial"/>
          <w:sz w:val="24"/>
          <w:szCs w:val="24"/>
        </w:rPr>
        <w:t>recreación</w:t>
      </w:r>
      <w:r w:rsidR="00DB0236" w:rsidRPr="003A44C2">
        <w:rPr>
          <w:rFonts w:ascii="Arial" w:hAnsi="Arial" w:cs="Arial"/>
          <w:sz w:val="24"/>
          <w:szCs w:val="24"/>
        </w:rPr>
        <w:t>. En cuanto al p</w:t>
      </w:r>
      <w:r w:rsidRPr="003A44C2">
        <w:rPr>
          <w:rFonts w:ascii="Arial" w:hAnsi="Arial" w:cs="Arial"/>
          <w:sz w:val="24"/>
          <w:szCs w:val="24"/>
        </w:rPr>
        <w:t>ersonal docente</w:t>
      </w:r>
      <w:r w:rsidR="00DB0236" w:rsidRPr="003A44C2">
        <w:rPr>
          <w:rFonts w:ascii="Arial" w:hAnsi="Arial" w:cs="Arial"/>
          <w:sz w:val="24"/>
          <w:szCs w:val="24"/>
        </w:rPr>
        <w:t xml:space="preserve">, este </w:t>
      </w:r>
      <w:r w:rsidRPr="003A44C2">
        <w:rPr>
          <w:rFonts w:ascii="Arial" w:hAnsi="Arial" w:cs="Arial"/>
          <w:sz w:val="24"/>
          <w:szCs w:val="24"/>
        </w:rPr>
        <w:t>cuenta con materiales de enseñanzas y tecnológicos para el desarrollo de sus actividades diarias y el cumplimiento del calendario escolar</w:t>
      </w:r>
      <w:r w:rsidR="00DB0236" w:rsidRPr="003A44C2">
        <w:rPr>
          <w:rFonts w:ascii="Arial" w:hAnsi="Arial" w:cs="Arial"/>
          <w:sz w:val="24"/>
          <w:szCs w:val="24"/>
        </w:rPr>
        <w:t xml:space="preserve"> y que decir del p</w:t>
      </w:r>
      <w:r w:rsidRPr="003A44C2">
        <w:rPr>
          <w:rFonts w:ascii="Arial" w:hAnsi="Arial" w:cs="Arial"/>
          <w:sz w:val="24"/>
          <w:szCs w:val="24"/>
        </w:rPr>
        <w:t>ersonal administrativo y de apoyo</w:t>
      </w:r>
      <w:r w:rsidR="00DB0236" w:rsidRPr="003A44C2">
        <w:rPr>
          <w:rFonts w:ascii="Arial" w:hAnsi="Arial" w:cs="Arial"/>
          <w:sz w:val="24"/>
          <w:szCs w:val="24"/>
        </w:rPr>
        <w:t>, ya no tienen que hacer larga espera para acceder a sus materiales</w:t>
      </w:r>
      <w:r w:rsidRPr="003A44C2">
        <w:rPr>
          <w:rFonts w:ascii="Arial" w:hAnsi="Arial" w:cs="Arial"/>
          <w:sz w:val="24"/>
          <w:szCs w:val="24"/>
        </w:rPr>
        <w:t xml:space="preserve"> gastables, tecnológicos</w:t>
      </w:r>
      <w:r w:rsidR="00DB0236" w:rsidRPr="003A44C2">
        <w:rPr>
          <w:rFonts w:ascii="Arial" w:hAnsi="Arial" w:cs="Arial"/>
          <w:sz w:val="24"/>
          <w:szCs w:val="24"/>
        </w:rPr>
        <w:t xml:space="preserve"> y de aseo, lo que les </w:t>
      </w:r>
      <w:r w:rsidR="00A4688D" w:rsidRPr="003A44C2">
        <w:rPr>
          <w:rFonts w:ascii="Arial" w:hAnsi="Arial" w:cs="Arial"/>
          <w:sz w:val="24"/>
          <w:szCs w:val="24"/>
        </w:rPr>
        <w:t>permite realizar</w:t>
      </w:r>
      <w:r w:rsidR="00DB0236" w:rsidRPr="003A44C2">
        <w:rPr>
          <w:rFonts w:ascii="Arial" w:hAnsi="Arial" w:cs="Arial"/>
          <w:sz w:val="24"/>
          <w:szCs w:val="24"/>
        </w:rPr>
        <w:t xml:space="preserve"> sus funciones sin ningún contra </w:t>
      </w:r>
      <w:r w:rsidR="00A4688D" w:rsidRPr="003A44C2">
        <w:rPr>
          <w:rFonts w:ascii="Arial" w:hAnsi="Arial" w:cs="Arial"/>
          <w:sz w:val="24"/>
          <w:szCs w:val="24"/>
        </w:rPr>
        <w:t>tiempo</w:t>
      </w:r>
      <w:r w:rsidR="00A83961" w:rsidRPr="003A44C2">
        <w:rPr>
          <w:rFonts w:ascii="Arial" w:hAnsi="Arial" w:cs="Arial"/>
          <w:sz w:val="24"/>
          <w:szCs w:val="24"/>
        </w:rPr>
        <w:t xml:space="preserve"> por </w:t>
      </w:r>
      <w:r w:rsidR="00A4688D" w:rsidRPr="003A44C2">
        <w:rPr>
          <w:rFonts w:ascii="Arial" w:hAnsi="Arial" w:cs="Arial"/>
          <w:sz w:val="24"/>
          <w:szCs w:val="24"/>
        </w:rPr>
        <w:t>falta</w:t>
      </w:r>
      <w:r w:rsidR="00A83961" w:rsidRPr="003A44C2">
        <w:rPr>
          <w:rFonts w:ascii="Arial" w:hAnsi="Arial" w:cs="Arial"/>
          <w:sz w:val="24"/>
          <w:szCs w:val="24"/>
        </w:rPr>
        <w:t xml:space="preserve"> de insumos. </w:t>
      </w:r>
    </w:p>
    <w:p w14:paraId="3AB3A042" w14:textId="77777777" w:rsidR="00A83961" w:rsidRPr="003A44C2" w:rsidRDefault="00A83961" w:rsidP="00406E13">
      <w:pPr>
        <w:spacing w:line="360" w:lineRule="auto"/>
        <w:ind w:left="567" w:right="227"/>
        <w:jc w:val="both"/>
        <w:rPr>
          <w:rFonts w:ascii="Arial" w:hAnsi="Arial" w:cs="Arial"/>
          <w:sz w:val="24"/>
          <w:szCs w:val="24"/>
        </w:rPr>
      </w:pPr>
    </w:p>
    <w:p w14:paraId="1308DF49" w14:textId="18DDDECF" w:rsidR="001F47AA" w:rsidRPr="003A44C2" w:rsidRDefault="00A83961"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Podemos asegurar que antes de las </w:t>
      </w:r>
      <w:r w:rsidR="00A4688D" w:rsidRPr="003A44C2">
        <w:rPr>
          <w:rFonts w:ascii="Arial" w:hAnsi="Arial" w:cs="Arial"/>
          <w:sz w:val="24"/>
          <w:szCs w:val="24"/>
        </w:rPr>
        <w:t>trasferencias</w:t>
      </w:r>
      <w:r w:rsidRPr="003A44C2">
        <w:rPr>
          <w:rFonts w:ascii="Arial" w:hAnsi="Arial" w:cs="Arial"/>
          <w:sz w:val="24"/>
          <w:szCs w:val="24"/>
        </w:rPr>
        <w:t xml:space="preserve">, las condiciones de las </w:t>
      </w:r>
      <w:r w:rsidR="00A4688D" w:rsidRPr="003A44C2">
        <w:rPr>
          <w:rFonts w:ascii="Arial" w:hAnsi="Arial" w:cs="Arial"/>
          <w:sz w:val="24"/>
          <w:szCs w:val="24"/>
        </w:rPr>
        <w:t>escuelas eran</w:t>
      </w:r>
      <w:r w:rsidR="001F47AA" w:rsidRPr="003A44C2">
        <w:rPr>
          <w:rFonts w:ascii="Arial" w:hAnsi="Arial" w:cs="Arial"/>
          <w:sz w:val="24"/>
          <w:szCs w:val="24"/>
        </w:rPr>
        <w:t xml:space="preserve"> bastantes criticas ya que no contábamos con los recursos suficiente para realizar dichas labores </w:t>
      </w:r>
      <w:r w:rsidRPr="003A44C2">
        <w:rPr>
          <w:rFonts w:ascii="Arial" w:hAnsi="Arial" w:cs="Arial"/>
          <w:sz w:val="24"/>
          <w:szCs w:val="24"/>
        </w:rPr>
        <w:t xml:space="preserve">que </w:t>
      </w:r>
      <w:r w:rsidR="001F47AA" w:rsidRPr="003A44C2">
        <w:rPr>
          <w:rFonts w:ascii="Arial" w:hAnsi="Arial" w:cs="Arial"/>
          <w:sz w:val="24"/>
          <w:szCs w:val="24"/>
        </w:rPr>
        <w:t xml:space="preserve">hoy día </w:t>
      </w:r>
      <w:r w:rsidRPr="003A44C2">
        <w:rPr>
          <w:rFonts w:ascii="Arial" w:hAnsi="Arial" w:cs="Arial"/>
          <w:sz w:val="24"/>
          <w:szCs w:val="24"/>
        </w:rPr>
        <w:t>se realizan</w:t>
      </w:r>
      <w:r w:rsidR="001B79C7" w:rsidRPr="003A44C2">
        <w:rPr>
          <w:rFonts w:ascii="Arial" w:hAnsi="Arial" w:cs="Arial"/>
          <w:sz w:val="24"/>
          <w:szCs w:val="24"/>
        </w:rPr>
        <w:t xml:space="preserve">, ya que </w:t>
      </w:r>
      <w:r w:rsidR="001F47AA" w:rsidRPr="003A44C2">
        <w:rPr>
          <w:rFonts w:ascii="Arial" w:hAnsi="Arial" w:cs="Arial"/>
          <w:sz w:val="24"/>
          <w:szCs w:val="24"/>
        </w:rPr>
        <w:t xml:space="preserve">contamos con trasferencia de fondos para cubrir las necesidades  </w:t>
      </w:r>
    </w:p>
    <w:p w14:paraId="566AAC77" w14:textId="77777777" w:rsidR="001F47AA" w:rsidRPr="003A44C2" w:rsidRDefault="001F47AA" w:rsidP="00406E13">
      <w:pPr>
        <w:spacing w:line="360" w:lineRule="auto"/>
        <w:ind w:left="567" w:right="227"/>
        <w:jc w:val="both"/>
        <w:rPr>
          <w:rFonts w:ascii="Arial" w:hAnsi="Arial" w:cs="Arial"/>
          <w:sz w:val="24"/>
          <w:szCs w:val="24"/>
        </w:rPr>
      </w:pPr>
    </w:p>
    <w:p w14:paraId="1639C71F" w14:textId="07179FEE" w:rsidR="001F47AA" w:rsidRPr="003A44C2" w:rsidRDefault="00A83961"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Otro aspecto que debemos </w:t>
      </w:r>
      <w:r w:rsidR="00187AC3" w:rsidRPr="003A44C2">
        <w:rPr>
          <w:rFonts w:ascii="Arial" w:hAnsi="Arial" w:cs="Arial"/>
          <w:sz w:val="24"/>
          <w:szCs w:val="24"/>
        </w:rPr>
        <w:t>destacar</w:t>
      </w:r>
      <w:r w:rsidRPr="003A44C2">
        <w:rPr>
          <w:rFonts w:ascii="Arial" w:hAnsi="Arial" w:cs="Arial"/>
          <w:sz w:val="24"/>
          <w:szCs w:val="24"/>
        </w:rPr>
        <w:t xml:space="preserve"> es la </w:t>
      </w:r>
      <w:r w:rsidR="00187AC3" w:rsidRPr="003A44C2">
        <w:rPr>
          <w:rFonts w:ascii="Arial" w:hAnsi="Arial" w:cs="Arial"/>
          <w:sz w:val="24"/>
          <w:szCs w:val="24"/>
        </w:rPr>
        <w:t>participación</w:t>
      </w:r>
      <w:r w:rsidRPr="003A44C2">
        <w:rPr>
          <w:rFonts w:ascii="Arial" w:hAnsi="Arial" w:cs="Arial"/>
          <w:sz w:val="24"/>
          <w:szCs w:val="24"/>
        </w:rPr>
        <w:t xml:space="preserve"> que </w:t>
      </w:r>
      <w:r w:rsidR="00187AC3" w:rsidRPr="003A44C2">
        <w:rPr>
          <w:rFonts w:ascii="Arial" w:hAnsi="Arial" w:cs="Arial"/>
          <w:sz w:val="24"/>
          <w:szCs w:val="24"/>
        </w:rPr>
        <w:t>tenía</w:t>
      </w:r>
      <w:r w:rsidRPr="003A44C2">
        <w:rPr>
          <w:rFonts w:ascii="Arial" w:hAnsi="Arial" w:cs="Arial"/>
          <w:sz w:val="24"/>
          <w:szCs w:val="24"/>
        </w:rPr>
        <w:t xml:space="preserve"> la sociedad, pies sus aportes eran de gran importancia, ya que </w:t>
      </w:r>
      <w:r w:rsidR="001F47AA" w:rsidRPr="003A44C2">
        <w:rPr>
          <w:rFonts w:ascii="Arial" w:hAnsi="Arial" w:cs="Arial"/>
          <w:sz w:val="24"/>
          <w:szCs w:val="24"/>
        </w:rPr>
        <w:t>colaboraban para abastecérsenos de bienes y servicios.</w:t>
      </w:r>
    </w:p>
    <w:p w14:paraId="4D7E9F6D" w14:textId="4D97DF44" w:rsidR="0045679C" w:rsidRPr="003A44C2" w:rsidRDefault="001F47AA" w:rsidP="00406E13">
      <w:pPr>
        <w:spacing w:line="360" w:lineRule="auto"/>
        <w:ind w:left="567" w:right="227"/>
        <w:jc w:val="both"/>
        <w:rPr>
          <w:rFonts w:ascii="Arial" w:hAnsi="Arial" w:cs="Arial"/>
          <w:sz w:val="24"/>
          <w:szCs w:val="24"/>
        </w:rPr>
      </w:pPr>
      <w:r w:rsidRPr="003A44C2">
        <w:rPr>
          <w:rFonts w:ascii="Arial" w:hAnsi="Arial" w:cs="Arial"/>
          <w:sz w:val="24"/>
          <w:szCs w:val="24"/>
        </w:rPr>
        <w:t>Hoy continuamos contando con la sociedad ya que son entes importantes en el proceso de enseñanza y aprendizaje de nuestro estudiante</w:t>
      </w:r>
      <w:r w:rsidR="00A83961" w:rsidRPr="003A44C2">
        <w:rPr>
          <w:rFonts w:ascii="Arial" w:hAnsi="Arial" w:cs="Arial"/>
          <w:sz w:val="24"/>
          <w:szCs w:val="24"/>
        </w:rPr>
        <w:t xml:space="preserve">, </w:t>
      </w:r>
      <w:r w:rsidR="001B79C7" w:rsidRPr="003A44C2">
        <w:rPr>
          <w:rFonts w:ascii="Arial" w:hAnsi="Arial" w:cs="Arial"/>
          <w:sz w:val="24"/>
          <w:szCs w:val="24"/>
        </w:rPr>
        <w:t>por esto</w:t>
      </w:r>
      <w:r w:rsidR="00A83961" w:rsidRPr="003A44C2">
        <w:rPr>
          <w:rFonts w:ascii="Arial" w:hAnsi="Arial" w:cs="Arial"/>
          <w:sz w:val="24"/>
          <w:szCs w:val="24"/>
        </w:rPr>
        <w:t xml:space="preserve"> esta red ha podido impactar </w:t>
      </w:r>
      <w:r w:rsidR="00FD0B6E" w:rsidRPr="003A44C2">
        <w:rPr>
          <w:rFonts w:ascii="Arial" w:hAnsi="Arial" w:cs="Arial"/>
          <w:sz w:val="24"/>
          <w:szCs w:val="24"/>
        </w:rPr>
        <w:t>más</w:t>
      </w:r>
      <w:r w:rsidR="00A83961" w:rsidRPr="003A44C2">
        <w:rPr>
          <w:rFonts w:ascii="Arial" w:hAnsi="Arial" w:cs="Arial"/>
          <w:sz w:val="24"/>
          <w:szCs w:val="24"/>
        </w:rPr>
        <w:t xml:space="preserve"> de </w:t>
      </w:r>
      <w:r w:rsidRPr="003A44C2">
        <w:rPr>
          <w:rFonts w:ascii="Arial" w:hAnsi="Arial" w:cs="Arial"/>
          <w:sz w:val="24"/>
          <w:szCs w:val="24"/>
        </w:rPr>
        <w:t xml:space="preserve">  </w:t>
      </w:r>
      <w:r w:rsidR="0045679C" w:rsidRPr="003A44C2">
        <w:rPr>
          <w:rFonts w:ascii="Arial" w:hAnsi="Arial" w:cs="Arial"/>
          <w:sz w:val="24"/>
          <w:szCs w:val="24"/>
        </w:rPr>
        <w:t>7,300 familias significativamente en lo económico, porque en la escuela sus hijos logran tener los recursos materiales y didácticos que requieren y las condiciones básicas para desarrollar sus aprendizajes y competencias para la vida.</w:t>
      </w:r>
    </w:p>
    <w:p w14:paraId="4CC6D0BD" w14:textId="77777777" w:rsidR="00E65C11" w:rsidRPr="003A44C2" w:rsidRDefault="00E65C11" w:rsidP="00406E13">
      <w:pPr>
        <w:spacing w:line="360" w:lineRule="auto"/>
        <w:ind w:left="567" w:right="227"/>
        <w:jc w:val="both"/>
        <w:rPr>
          <w:rFonts w:ascii="Arial" w:hAnsi="Arial" w:cs="Arial"/>
          <w:sz w:val="24"/>
          <w:szCs w:val="24"/>
        </w:rPr>
      </w:pPr>
    </w:p>
    <w:p w14:paraId="7E344E70" w14:textId="6138EDD3" w:rsidR="0045679C" w:rsidRPr="003A44C2" w:rsidRDefault="0045679C" w:rsidP="00406E13">
      <w:pPr>
        <w:pStyle w:val="Textoindependiente"/>
        <w:spacing w:line="360" w:lineRule="auto"/>
        <w:ind w:left="567" w:right="227"/>
        <w:jc w:val="both"/>
        <w:rPr>
          <w:rFonts w:ascii="Arial" w:hAnsi="Arial" w:cs="Arial"/>
        </w:rPr>
      </w:pPr>
      <w:r w:rsidRPr="003A44C2">
        <w:rPr>
          <w:rFonts w:ascii="Arial" w:hAnsi="Arial" w:cs="Arial"/>
        </w:rPr>
        <w:t xml:space="preserve">El personal docente y administrativo están más comprometido y disponible para dar lo mejor ya que cuentan con los recursos que le facilita realizar su labor con calidad y </w:t>
      </w:r>
      <w:r w:rsidR="00485FC6" w:rsidRPr="003A44C2">
        <w:rPr>
          <w:rFonts w:ascii="Arial" w:hAnsi="Arial" w:cs="Arial"/>
        </w:rPr>
        <w:t>eficiencia. Ahora reciben</w:t>
      </w:r>
      <w:r w:rsidRPr="003A44C2">
        <w:rPr>
          <w:rFonts w:ascii="Arial" w:hAnsi="Arial" w:cs="Arial"/>
        </w:rPr>
        <w:t xml:space="preserve"> formación en sus áreas de competencia, participan de los grupos pedagógicos y comunidades de aprendizajes para fortalecer su práctica de acuerdo a la actualización curricular, y nuevas estrategias a implementar para la enseñanza -aprendizaje.</w:t>
      </w:r>
    </w:p>
    <w:p w14:paraId="47F5FB89" w14:textId="571CDD15" w:rsidR="0045679C" w:rsidRPr="003A44C2" w:rsidRDefault="0045679C" w:rsidP="00406E13">
      <w:pPr>
        <w:pStyle w:val="Textoindependiente"/>
        <w:spacing w:line="360" w:lineRule="auto"/>
        <w:ind w:left="567" w:right="227"/>
        <w:jc w:val="both"/>
        <w:rPr>
          <w:rFonts w:ascii="Arial" w:hAnsi="Arial" w:cs="Arial"/>
        </w:rPr>
      </w:pPr>
      <w:r w:rsidRPr="003A44C2">
        <w:rPr>
          <w:rFonts w:ascii="Arial" w:hAnsi="Arial" w:cs="Arial"/>
        </w:rPr>
        <w:lastRenderedPageBreak/>
        <w:t>Los logros alcanzados a partir de la inversión de los recursos financieros entre sus diferentes rubros cumpliendo con los porcentajes establecidos en la distribución del presupuesto que son 40% de servicios no personales, 40% de materiales y suministros y 20% correspondiente activo no financiero podemos citar:</w:t>
      </w:r>
    </w:p>
    <w:p w14:paraId="095A4EFE" w14:textId="77777777" w:rsidR="00485FC6" w:rsidRPr="003A44C2" w:rsidRDefault="00485FC6" w:rsidP="00406E13">
      <w:pPr>
        <w:pStyle w:val="Textoindependiente"/>
        <w:spacing w:line="360" w:lineRule="auto"/>
        <w:ind w:left="567" w:right="227"/>
        <w:jc w:val="both"/>
        <w:rPr>
          <w:rFonts w:ascii="Arial" w:hAnsi="Arial" w:cs="Arial"/>
        </w:rPr>
      </w:pPr>
    </w:p>
    <w:p w14:paraId="162A4C70" w14:textId="6E9DB06A" w:rsidR="0045679C" w:rsidRPr="003A44C2" w:rsidRDefault="00E65C11" w:rsidP="00E65C11">
      <w:pPr>
        <w:pStyle w:val="Ttulo1"/>
        <w:jc w:val="left"/>
        <w:rPr>
          <w:rFonts w:ascii="Arial" w:hAnsi="Arial" w:cs="Arial"/>
          <w:color w:val="000000"/>
          <w:sz w:val="24"/>
          <w:szCs w:val="24"/>
        </w:rPr>
      </w:pPr>
      <w:bookmarkStart w:id="14" w:name="_Toc136523164"/>
      <w:r w:rsidRPr="003A44C2">
        <w:rPr>
          <w:rFonts w:ascii="Arial" w:hAnsi="Arial" w:cs="Arial"/>
          <w:color w:val="000000"/>
          <w:sz w:val="24"/>
          <w:szCs w:val="24"/>
        </w:rPr>
        <w:t xml:space="preserve">VIII – </w:t>
      </w:r>
      <w:r w:rsidR="0045679C" w:rsidRPr="003A44C2">
        <w:rPr>
          <w:rFonts w:ascii="Arial" w:hAnsi="Arial" w:cs="Arial"/>
          <w:color w:val="000000"/>
          <w:sz w:val="24"/>
          <w:szCs w:val="24"/>
        </w:rPr>
        <w:t>LECCIONES</w:t>
      </w:r>
      <w:r w:rsidRPr="003A44C2">
        <w:rPr>
          <w:rFonts w:ascii="Arial" w:hAnsi="Arial" w:cs="Arial"/>
          <w:color w:val="000000"/>
          <w:sz w:val="24"/>
          <w:szCs w:val="24"/>
        </w:rPr>
        <w:t xml:space="preserve"> </w:t>
      </w:r>
      <w:r w:rsidR="0045679C" w:rsidRPr="003A44C2">
        <w:rPr>
          <w:rFonts w:ascii="Arial" w:hAnsi="Arial" w:cs="Arial"/>
          <w:color w:val="000000"/>
          <w:sz w:val="24"/>
          <w:szCs w:val="24"/>
        </w:rPr>
        <w:t>APRENDIDAS</w:t>
      </w:r>
      <w:bookmarkEnd w:id="14"/>
    </w:p>
    <w:p w14:paraId="558E28F0" w14:textId="77777777" w:rsidR="00E65C11" w:rsidRPr="003A44C2" w:rsidRDefault="00E65C11" w:rsidP="00406E13">
      <w:pPr>
        <w:shd w:val="clear" w:color="auto" w:fill="FFFFFF"/>
        <w:spacing w:line="360" w:lineRule="auto"/>
        <w:ind w:left="567" w:right="227"/>
        <w:jc w:val="both"/>
        <w:rPr>
          <w:rFonts w:ascii="Arial" w:hAnsi="Arial" w:cs="Arial"/>
          <w:b/>
          <w:color w:val="000000"/>
          <w:sz w:val="24"/>
          <w:szCs w:val="24"/>
        </w:rPr>
      </w:pPr>
    </w:p>
    <w:p w14:paraId="05A560A4" w14:textId="25FA1E01" w:rsidR="00485FC6" w:rsidRPr="003A44C2" w:rsidRDefault="00485FC6" w:rsidP="00406E13">
      <w:pPr>
        <w:shd w:val="clear" w:color="auto" w:fill="FFFFFF"/>
        <w:spacing w:line="360" w:lineRule="auto"/>
        <w:ind w:left="567" w:right="227"/>
        <w:jc w:val="both"/>
        <w:rPr>
          <w:rFonts w:ascii="Arial" w:hAnsi="Arial" w:cs="Arial"/>
          <w:color w:val="000000"/>
          <w:sz w:val="24"/>
          <w:szCs w:val="24"/>
        </w:rPr>
      </w:pPr>
      <w:r w:rsidRPr="003A44C2">
        <w:rPr>
          <w:rFonts w:ascii="Arial" w:hAnsi="Arial" w:cs="Arial"/>
          <w:color w:val="000000"/>
          <w:sz w:val="24"/>
          <w:szCs w:val="24"/>
        </w:rPr>
        <w:t>El marco legal de la creación del organismo de descentralización ha sido de gran utilidad para el buen resultado de los aprendizajes esperados en los centros educativos, buscando fortalecer la gestión y planificación de los diferentes actores, creando presupuesto y facilitando el manejo de fondos económicos.</w:t>
      </w:r>
    </w:p>
    <w:p w14:paraId="075DDFCD" w14:textId="77777777" w:rsidR="00E65C11" w:rsidRPr="003A44C2" w:rsidRDefault="00E65C11" w:rsidP="00406E13">
      <w:pPr>
        <w:shd w:val="clear" w:color="auto" w:fill="FFFFFF"/>
        <w:spacing w:line="360" w:lineRule="auto"/>
        <w:ind w:left="567" w:right="227"/>
        <w:jc w:val="both"/>
        <w:rPr>
          <w:rFonts w:ascii="Arial" w:hAnsi="Arial" w:cs="Arial"/>
          <w:color w:val="000000"/>
          <w:sz w:val="24"/>
          <w:szCs w:val="24"/>
        </w:rPr>
      </w:pPr>
    </w:p>
    <w:p w14:paraId="241335D5" w14:textId="21610000" w:rsidR="00485FC6" w:rsidRPr="003A44C2" w:rsidRDefault="00485FC6" w:rsidP="00406E13">
      <w:pPr>
        <w:shd w:val="clear" w:color="auto" w:fill="FFFFFF"/>
        <w:spacing w:line="360" w:lineRule="auto"/>
        <w:ind w:left="567" w:right="227"/>
        <w:jc w:val="both"/>
        <w:rPr>
          <w:rFonts w:ascii="Arial" w:hAnsi="Arial" w:cs="Arial"/>
          <w:color w:val="000000"/>
          <w:sz w:val="24"/>
          <w:szCs w:val="24"/>
        </w:rPr>
      </w:pPr>
      <w:r w:rsidRPr="003A44C2">
        <w:rPr>
          <w:rFonts w:ascii="Arial" w:hAnsi="Arial" w:cs="Arial"/>
          <w:color w:val="000000"/>
          <w:sz w:val="24"/>
          <w:szCs w:val="24"/>
        </w:rPr>
        <w:t xml:space="preserve">Se han visto los avances de la calidad educativa, nuestros actores se enfocan en lograr los objetivos para mejorar, haciendo un buen uso de los diferentes </w:t>
      </w:r>
      <w:r w:rsidR="00A4688D" w:rsidRPr="003A44C2">
        <w:rPr>
          <w:rFonts w:ascii="Arial" w:hAnsi="Arial" w:cs="Arial"/>
          <w:color w:val="000000"/>
          <w:sz w:val="24"/>
          <w:szCs w:val="24"/>
        </w:rPr>
        <w:t>recursos, logrando</w:t>
      </w:r>
      <w:r w:rsidRPr="003A44C2">
        <w:rPr>
          <w:rFonts w:ascii="Arial" w:hAnsi="Arial" w:cs="Arial"/>
          <w:color w:val="000000"/>
          <w:sz w:val="24"/>
          <w:szCs w:val="24"/>
        </w:rPr>
        <w:t xml:space="preserve"> así, el beneficio para nuestros estudiantes, en especial los más necesitados, que viven en lugares, vulnerables; aunque en la actualidad, podemos decir con gran seguridad que la educacion que hoy se imparte en las escuelas que utilizan la descentralización para las buenas prácticas, los resultados son satisfactorio.</w:t>
      </w:r>
    </w:p>
    <w:p w14:paraId="375F659F" w14:textId="77777777" w:rsidR="00E65C11" w:rsidRPr="003A44C2" w:rsidRDefault="00E65C11" w:rsidP="00406E13">
      <w:pPr>
        <w:shd w:val="clear" w:color="auto" w:fill="FFFFFF"/>
        <w:spacing w:line="360" w:lineRule="auto"/>
        <w:ind w:left="567" w:right="227"/>
        <w:jc w:val="both"/>
        <w:rPr>
          <w:rFonts w:ascii="Arial" w:hAnsi="Arial" w:cs="Arial"/>
          <w:color w:val="000000"/>
          <w:sz w:val="24"/>
          <w:szCs w:val="24"/>
        </w:rPr>
      </w:pPr>
    </w:p>
    <w:p w14:paraId="02E32F9F" w14:textId="77777777" w:rsidR="00485FC6" w:rsidRPr="003A44C2" w:rsidRDefault="00485FC6" w:rsidP="00406E13">
      <w:pPr>
        <w:shd w:val="clear" w:color="auto" w:fill="FFFFFF"/>
        <w:spacing w:line="360" w:lineRule="auto"/>
        <w:ind w:left="567" w:right="227"/>
        <w:jc w:val="both"/>
        <w:rPr>
          <w:rFonts w:ascii="Arial" w:hAnsi="Arial" w:cs="Arial"/>
          <w:color w:val="000000"/>
          <w:sz w:val="24"/>
          <w:szCs w:val="24"/>
        </w:rPr>
      </w:pPr>
      <w:r w:rsidRPr="003A44C2">
        <w:rPr>
          <w:rFonts w:ascii="Arial" w:hAnsi="Arial" w:cs="Arial"/>
          <w:color w:val="000000"/>
          <w:sz w:val="24"/>
          <w:szCs w:val="24"/>
        </w:rPr>
        <w:t xml:space="preserve">Sin embargo, se debe seguir mejorando y buscar soluciones a la entrega a tiempo de los recursos, no siempre se hacen según lo acordado y en el tiempo establecido. La tardanza en la aplicación de la descentralización entorpece el buen funcionamiento de la escuela. </w:t>
      </w:r>
    </w:p>
    <w:p w14:paraId="61CA520C" w14:textId="77777777" w:rsidR="00E65C11" w:rsidRPr="003A44C2" w:rsidRDefault="00485FC6" w:rsidP="00406E13">
      <w:pPr>
        <w:shd w:val="clear" w:color="auto" w:fill="FFFFFF"/>
        <w:spacing w:line="360" w:lineRule="auto"/>
        <w:ind w:left="567" w:right="227"/>
        <w:jc w:val="both"/>
        <w:rPr>
          <w:rFonts w:ascii="Arial" w:hAnsi="Arial" w:cs="Arial"/>
          <w:color w:val="000000"/>
          <w:sz w:val="24"/>
          <w:szCs w:val="24"/>
        </w:rPr>
      </w:pPr>
      <w:bookmarkStart w:id="15" w:name="_gjdgxs" w:colFirst="0" w:colLast="0"/>
      <w:bookmarkEnd w:id="15"/>
      <w:r w:rsidRPr="003A44C2">
        <w:rPr>
          <w:rFonts w:ascii="Arial" w:hAnsi="Arial" w:cs="Arial"/>
          <w:color w:val="000000"/>
          <w:sz w:val="24"/>
          <w:szCs w:val="24"/>
        </w:rPr>
        <w:t xml:space="preserve">La experiencia de la </w:t>
      </w:r>
      <w:r w:rsidR="00A4688D" w:rsidRPr="003A44C2">
        <w:rPr>
          <w:rFonts w:ascii="Arial" w:hAnsi="Arial" w:cs="Arial"/>
          <w:color w:val="000000"/>
          <w:sz w:val="24"/>
          <w:szCs w:val="24"/>
        </w:rPr>
        <w:t>descentralización</w:t>
      </w:r>
      <w:r w:rsidRPr="003A44C2">
        <w:rPr>
          <w:rFonts w:ascii="Arial" w:hAnsi="Arial" w:cs="Arial"/>
          <w:color w:val="000000"/>
          <w:sz w:val="24"/>
          <w:szCs w:val="24"/>
        </w:rPr>
        <w:t xml:space="preserve"> ha contribuido en el fortalecimiento de los valores de nuestros </w:t>
      </w:r>
      <w:r w:rsidR="001B79C7" w:rsidRPr="003A44C2">
        <w:rPr>
          <w:rFonts w:ascii="Arial" w:hAnsi="Arial" w:cs="Arial"/>
          <w:color w:val="000000"/>
          <w:sz w:val="24"/>
          <w:szCs w:val="24"/>
        </w:rPr>
        <w:t>actores,</w:t>
      </w:r>
      <w:r w:rsidRPr="003A44C2">
        <w:rPr>
          <w:rFonts w:ascii="Arial" w:hAnsi="Arial" w:cs="Arial"/>
          <w:color w:val="000000"/>
          <w:sz w:val="24"/>
          <w:szCs w:val="24"/>
        </w:rPr>
        <w:t xml:space="preserve"> así como su desempeño en sus diferentes funciones, empoderándose en la administración de los recursos y los fondos de manera puntual y responsable, evaluando las debilidades y convirtiéndolas en fortalezas.</w:t>
      </w:r>
    </w:p>
    <w:p w14:paraId="718F124F" w14:textId="29BA913E" w:rsidR="00485FC6" w:rsidRPr="003A44C2" w:rsidRDefault="00485FC6" w:rsidP="00406E13">
      <w:pPr>
        <w:shd w:val="clear" w:color="auto" w:fill="FFFFFF"/>
        <w:spacing w:line="360" w:lineRule="auto"/>
        <w:ind w:left="567" w:right="227"/>
        <w:jc w:val="both"/>
        <w:rPr>
          <w:rFonts w:ascii="Arial" w:hAnsi="Arial" w:cs="Arial"/>
          <w:color w:val="000000"/>
          <w:sz w:val="24"/>
          <w:szCs w:val="24"/>
        </w:rPr>
      </w:pPr>
      <w:r w:rsidRPr="003A44C2">
        <w:rPr>
          <w:rFonts w:ascii="Arial" w:hAnsi="Arial" w:cs="Arial"/>
          <w:color w:val="000000"/>
          <w:sz w:val="24"/>
          <w:szCs w:val="24"/>
        </w:rPr>
        <w:t xml:space="preserve"> </w:t>
      </w:r>
    </w:p>
    <w:p w14:paraId="18BE45A1" w14:textId="1C7E81B3" w:rsidR="00485FC6" w:rsidRPr="003A44C2" w:rsidRDefault="00485FC6" w:rsidP="00406E13">
      <w:pPr>
        <w:shd w:val="clear" w:color="auto" w:fill="FFFFFF"/>
        <w:spacing w:line="360" w:lineRule="auto"/>
        <w:ind w:left="567" w:right="227"/>
        <w:jc w:val="both"/>
        <w:rPr>
          <w:rFonts w:ascii="Arial" w:hAnsi="Arial" w:cs="Arial"/>
          <w:color w:val="000000"/>
          <w:sz w:val="24"/>
          <w:szCs w:val="24"/>
        </w:rPr>
      </w:pPr>
      <w:r w:rsidRPr="003A44C2">
        <w:rPr>
          <w:rFonts w:ascii="Arial" w:hAnsi="Arial" w:cs="Arial"/>
          <w:color w:val="000000"/>
          <w:sz w:val="24"/>
          <w:szCs w:val="24"/>
        </w:rPr>
        <w:t>Se ha logrado un mayor involucramiento de la comunidad educativa, empezando por las familias, sociedad civil y todo el sector comunitario. Los cuales tienen libre acceso de la información sobre los recursos y están involucrados en el proceso de descentralización. Sin embargo, la paralización de entrega de las transferencias y el recorte de las asignaciones originales, afectaron en gran medida el progreso de nuestro proceso educativo.</w:t>
      </w:r>
    </w:p>
    <w:p w14:paraId="3C38F11F" w14:textId="77777777" w:rsidR="00485FC6" w:rsidRPr="003A44C2" w:rsidRDefault="00485FC6" w:rsidP="00406E13">
      <w:pPr>
        <w:shd w:val="clear" w:color="auto" w:fill="FFFFFF"/>
        <w:spacing w:line="360" w:lineRule="auto"/>
        <w:ind w:left="567" w:right="227"/>
        <w:jc w:val="both"/>
        <w:rPr>
          <w:rFonts w:ascii="Arial" w:hAnsi="Arial" w:cs="Arial"/>
          <w:color w:val="000000"/>
          <w:sz w:val="24"/>
          <w:szCs w:val="24"/>
        </w:rPr>
      </w:pPr>
      <w:r w:rsidRPr="003A44C2">
        <w:rPr>
          <w:rFonts w:ascii="Arial" w:hAnsi="Arial" w:cs="Arial"/>
          <w:color w:val="000000"/>
          <w:sz w:val="24"/>
          <w:szCs w:val="24"/>
        </w:rPr>
        <w:t>Sabemos, que como gestores debemos ser buenos administradores y hacer uso de los recursos de manera precisa, sin extralimitarnos en gastos innecesarios o satisfacción personal.</w:t>
      </w:r>
    </w:p>
    <w:p w14:paraId="6A65B5B2" w14:textId="77777777" w:rsidR="00E65C11" w:rsidRPr="003A44C2" w:rsidRDefault="00E65C11" w:rsidP="00406E13">
      <w:pPr>
        <w:shd w:val="clear" w:color="auto" w:fill="FFFFFF"/>
        <w:spacing w:line="360" w:lineRule="auto"/>
        <w:ind w:left="567" w:right="227"/>
        <w:jc w:val="both"/>
        <w:rPr>
          <w:rFonts w:ascii="Arial" w:hAnsi="Arial" w:cs="Arial"/>
          <w:color w:val="000000"/>
          <w:sz w:val="24"/>
          <w:szCs w:val="24"/>
        </w:rPr>
      </w:pPr>
    </w:p>
    <w:p w14:paraId="4F3861BE" w14:textId="360811C0" w:rsidR="0045679C" w:rsidRPr="003A44C2" w:rsidRDefault="00485FC6" w:rsidP="00406E13">
      <w:pPr>
        <w:shd w:val="clear" w:color="auto" w:fill="FFFFFF"/>
        <w:spacing w:line="360" w:lineRule="auto"/>
        <w:ind w:left="567" w:right="227"/>
        <w:jc w:val="both"/>
        <w:rPr>
          <w:rFonts w:ascii="Arial" w:hAnsi="Arial" w:cs="Arial"/>
          <w:color w:val="000000"/>
          <w:sz w:val="24"/>
          <w:szCs w:val="24"/>
        </w:rPr>
      </w:pPr>
      <w:r w:rsidRPr="003A44C2">
        <w:rPr>
          <w:rFonts w:ascii="Arial" w:hAnsi="Arial" w:cs="Arial"/>
          <w:color w:val="000000"/>
          <w:sz w:val="24"/>
          <w:szCs w:val="24"/>
        </w:rPr>
        <w:t xml:space="preserve">Dentro de las lecciones que se han adquirido a partir de los fondos descentralizados, </w:t>
      </w:r>
      <w:r w:rsidR="00B461C0" w:rsidRPr="003A44C2">
        <w:rPr>
          <w:rFonts w:ascii="Arial" w:hAnsi="Arial" w:cs="Arial"/>
          <w:color w:val="000000"/>
          <w:sz w:val="24"/>
          <w:szCs w:val="24"/>
        </w:rPr>
        <w:t>podemos</w:t>
      </w:r>
      <w:r w:rsidRPr="003A44C2">
        <w:rPr>
          <w:rFonts w:ascii="Arial" w:hAnsi="Arial" w:cs="Arial"/>
          <w:color w:val="000000"/>
          <w:sz w:val="24"/>
          <w:szCs w:val="24"/>
        </w:rPr>
        <w:t xml:space="preserve"> destacar: Uso</w:t>
      </w:r>
      <w:r w:rsidR="00B461C0" w:rsidRPr="003A44C2">
        <w:rPr>
          <w:rFonts w:ascii="Arial" w:hAnsi="Arial" w:cs="Arial"/>
          <w:color w:val="000000"/>
          <w:sz w:val="24"/>
          <w:szCs w:val="24"/>
        </w:rPr>
        <w:t xml:space="preserve"> optimizado </w:t>
      </w:r>
      <w:r w:rsidRPr="003A44C2">
        <w:rPr>
          <w:rFonts w:ascii="Arial" w:hAnsi="Arial" w:cs="Arial"/>
          <w:color w:val="000000"/>
          <w:sz w:val="24"/>
          <w:szCs w:val="24"/>
        </w:rPr>
        <w:t xml:space="preserve">de los </w:t>
      </w:r>
      <w:r w:rsidR="00B461C0" w:rsidRPr="003A44C2">
        <w:rPr>
          <w:rFonts w:ascii="Arial" w:hAnsi="Arial" w:cs="Arial"/>
          <w:color w:val="000000"/>
          <w:sz w:val="24"/>
          <w:szCs w:val="24"/>
        </w:rPr>
        <w:t>recursos</w:t>
      </w:r>
      <w:r w:rsidRPr="003A44C2">
        <w:rPr>
          <w:rFonts w:ascii="Arial" w:hAnsi="Arial" w:cs="Arial"/>
          <w:color w:val="000000"/>
          <w:sz w:val="24"/>
          <w:szCs w:val="24"/>
        </w:rPr>
        <w:t xml:space="preserve"> de manera </w:t>
      </w:r>
      <w:r w:rsidR="00B461C0" w:rsidRPr="003A44C2">
        <w:rPr>
          <w:rFonts w:ascii="Arial" w:hAnsi="Arial" w:cs="Arial"/>
          <w:color w:val="000000"/>
          <w:sz w:val="24"/>
          <w:szCs w:val="24"/>
        </w:rPr>
        <w:t xml:space="preserve">responsable, eficiente y transparente, priorización de las necesidades reales de cada centro, pero en sentido general, una mejora de </w:t>
      </w:r>
      <w:r w:rsidR="00E65C11" w:rsidRPr="003A44C2">
        <w:rPr>
          <w:rFonts w:ascii="Arial" w:hAnsi="Arial" w:cs="Arial"/>
          <w:color w:val="000000"/>
          <w:sz w:val="24"/>
          <w:szCs w:val="24"/>
        </w:rPr>
        <w:t>l</w:t>
      </w:r>
      <w:r w:rsidR="00B461C0" w:rsidRPr="003A44C2">
        <w:rPr>
          <w:rFonts w:ascii="Arial" w:hAnsi="Arial" w:cs="Arial"/>
          <w:color w:val="000000"/>
          <w:sz w:val="24"/>
          <w:szCs w:val="24"/>
        </w:rPr>
        <w:t>a cal</w:t>
      </w:r>
      <w:r w:rsidR="00E65C11" w:rsidRPr="003A44C2">
        <w:rPr>
          <w:rFonts w:ascii="Arial" w:hAnsi="Arial" w:cs="Arial"/>
          <w:color w:val="000000"/>
          <w:sz w:val="24"/>
          <w:szCs w:val="24"/>
        </w:rPr>
        <w:t>idad de los procesos educativos</w:t>
      </w:r>
      <w:r w:rsidRPr="003A44C2">
        <w:rPr>
          <w:rFonts w:ascii="Arial" w:hAnsi="Arial" w:cs="Arial"/>
          <w:color w:val="000000"/>
          <w:sz w:val="24"/>
          <w:szCs w:val="24"/>
        </w:rPr>
        <w:t xml:space="preserve">       </w:t>
      </w:r>
    </w:p>
    <w:p w14:paraId="3285BF28" w14:textId="77777777" w:rsidR="00E65C11" w:rsidRPr="003A44C2" w:rsidRDefault="00E65C11" w:rsidP="00406E13">
      <w:pPr>
        <w:pStyle w:val="Textoindependiente"/>
        <w:spacing w:line="360" w:lineRule="auto"/>
        <w:ind w:left="567" w:right="227"/>
        <w:jc w:val="both"/>
        <w:rPr>
          <w:rFonts w:ascii="Arial" w:hAnsi="Arial" w:cs="Arial"/>
          <w:b/>
          <w:bCs/>
        </w:rPr>
      </w:pPr>
    </w:p>
    <w:p w14:paraId="7873343F" w14:textId="77777777" w:rsidR="00FD0B6E" w:rsidRPr="003A44C2" w:rsidRDefault="00B461C0" w:rsidP="00E65C11">
      <w:pPr>
        <w:pStyle w:val="Textoindependiente"/>
        <w:spacing w:line="360" w:lineRule="auto"/>
        <w:ind w:left="567" w:right="227"/>
        <w:jc w:val="both"/>
        <w:outlineLvl w:val="0"/>
        <w:rPr>
          <w:rFonts w:ascii="Arial" w:hAnsi="Arial" w:cs="Arial"/>
          <w:b/>
          <w:bCs/>
        </w:rPr>
      </w:pPr>
      <w:bookmarkStart w:id="16" w:name="_Toc136523165"/>
      <w:r w:rsidRPr="003A44C2">
        <w:rPr>
          <w:rFonts w:ascii="Arial" w:hAnsi="Arial" w:cs="Arial"/>
          <w:b/>
          <w:bCs/>
        </w:rPr>
        <w:t>IX- PROYECCIONES</w:t>
      </w:r>
      <w:bookmarkEnd w:id="16"/>
    </w:p>
    <w:p w14:paraId="500323B1" w14:textId="77777777" w:rsidR="00E65C11" w:rsidRPr="003A44C2" w:rsidRDefault="00E65C11" w:rsidP="00406E13">
      <w:pPr>
        <w:pStyle w:val="Textoindependiente"/>
        <w:spacing w:line="360" w:lineRule="auto"/>
        <w:ind w:left="567" w:right="227"/>
        <w:jc w:val="both"/>
        <w:rPr>
          <w:rFonts w:ascii="Arial" w:hAnsi="Arial" w:cs="Arial"/>
          <w:b/>
          <w:bCs/>
        </w:rPr>
      </w:pPr>
    </w:p>
    <w:p w14:paraId="4428F436" w14:textId="02A46995" w:rsidR="0059485F" w:rsidRPr="003A44C2" w:rsidRDefault="0059485F" w:rsidP="00406E13">
      <w:pPr>
        <w:pStyle w:val="Textoindependiente"/>
        <w:spacing w:line="360" w:lineRule="auto"/>
        <w:ind w:left="567" w:right="227"/>
        <w:jc w:val="both"/>
        <w:rPr>
          <w:rFonts w:ascii="Arial" w:hAnsi="Arial" w:cs="Arial"/>
          <w:b/>
          <w:bCs/>
        </w:rPr>
      </w:pPr>
      <w:r w:rsidRPr="003A44C2">
        <w:rPr>
          <w:rFonts w:ascii="Arial" w:hAnsi="Arial" w:cs="Arial"/>
        </w:rPr>
        <w:t>Como ya hemos visto, la descentralización es un proceso que aumenta la participación de</w:t>
      </w:r>
      <w:r w:rsidRPr="003A44C2">
        <w:rPr>
          <w:rFonts w:ascii="Arial" w:hAnsi="Arial" w:cs="Arial"/>
          <w:spacing w:val="1"/>
        </w:rPr>
        <w:t xml:space="preserve"> </w:t>
      </w:r>
      <w:r w:rsidRPr="003A44C2">
        <w:rPr>
          <w:rFonts w:ascii="Arial" w:hAnsi="Arial" w:cs="Arial"/>
        </w:rPr>
        <w:t>las escuelas en la dirección del sistema educativo, es decir, que propone la superación de un</w:t>
      </w:r>
      <w:r w:rsidRPr="003A44C2">
        <w:rPr>
          <w:rFonts w:ascii="Arial" w:hAnsi="Arial" w:cs="Arial"/>
          <w:spacing w:val="-57"/>
        </w:rPr>
        <w:t xml:space="preserve"> </w:t>
      </w:r>
      <w:r w:rsidRPr="003A44C2">
        <w:rPr>
          <w:rFonts w:ascii="Arial" w:hAnsi="Arial" w:cs="Arial"/>
        </w:rPr>
        <w:t>modelo unilateral, que ubicaba la gestión de las escuelas, desde un solo puno de vista y o</w:t>
      </w:r>
      <w:r w:rsidRPr="003A44C2">
        <w:rPr>
          <w:rFonts w:ascii="Arial" w:hAnsi="Arial" w:cs="Arial"/>
          <w:spacing w:val="1"/>
        </w:rPr>
        <w:t xml:space="preserve"> </w:t>
      </w:r>
      <w:r w:rsidRPr="003A44C2">
        <w:rPr>
          <w:rFonts w:ascii="Arial" w:hAnsi="Arial" w:cs="Arial"/>
        </w:rPr>
        <w:t>con</w:t>
      </w:r>
      <w:r w:rsidRPr="003A44C2">
        <w:rPr>
          <w:rFonts w:ascii="Arial" w:hAnsi="Arial" w:cs="Arial"/>
          <w:spacing w:val="-4"/>
        </w:rPr>
        <w:t xml:space="preserve"> </w:t>
      </w:r>
      <w:r w:rsidRPr="003A44C2">
        <w:rPr>
          <w:rFonts w:ascii="Arial" w:hAnsi="Arial" w:cs="Arial"/>
        </w:rPr>
        <w:t>un</w:t>
      </w:r>
      <w:r w:rsidRPr="003A44C2">
        <w:rPr>
          <w:rFonts w:ascii="Arial" w:hAnsi="Arial" w:cs="Arial"/>
          <w:spacing w:val="-4"/>
        </w:rPr>
        <w:t xml:space="preserve"> </w:t>
      </w:r>
      <w:r w:rsidRPr="003A44C2">
        <w:rPr>
          <w:rFonts w:ascii="Arial" w:hAnsi="Arial" w:cs="Arial"/>
        </w:rPr>
        <w:t>estilo</w:t>
      </w:r>
      <w:r w:rsidRPr="003A44C2">
        <w:rPr>
          <w:rFonts w:ascii="Arial" w:hAnsi="Arial" w:cs="Arial"/>
          <w:spacing w:val="5"/>
        </w:rPr>
        <w:t xml:space="preserve"> </w:t>
      </w:r>
      <w:r w:rsidRPr="003A44C2">
        <w:rPr>
          <w:rFonts w:ascii="Arial" w:hAnsi="Arial" w:cs="Arial"/>
        </w:rPr>
        <w:t>de participación</w:t>
      </w:r>
      <w:r w:rsidRPr="003A44C2">
        <w:rPr>
          <w:rFonts w:ascii="Arial" w:hAnsi="Arial" w:cs="Arial"/>
          <w:spacing w:val="-4"/>
        </w:rPr>
        <w:t xml:space="preserve"> </w:t>
      </w:r>
      <w:r w:rsidRPr="003A44C2">
        <w:rPr>
          <w:rFonts w:ascii="Arial" w:hAnsi="Arial" w:cs="Arial"/>
        </w:rPr>
        <w:t>de equipos</w:t>
      </w:r>
      <w:r w:rsidRPr="003A44C2">
        <w:rPr>
          <w:rFonts w:ascii="Arial" w:hAnsi="Arial" w:cs="Arial"/>
          <w:spacing w:val="-1"/>
        </w:rPr>
        <w:t xml:space="preserve"> </w:t>
      </w:r>
      <w:r w:rsidRPr="003A44C2">
        <w:rPr>
          <w:rFonts w:ascii="Arial" w:hAnsi="Arial" w:cs="Arial"/>
        </w:rPr>
        <w:t>representativos</w:t>
      </w:r>
      <w:r w:rsidRPr="003A44C2">
        <w:rPr>
          <w:rFonts w:ascii="Arial" w:hAnsi="Arial" w:cs="Arial"/>
          <w:spacing w:val="-1"/>
        </w:rPr>
        <w:t xml:space="preserve"> </w:t>
      </w:r>
      <w:r w:rsidRPr="003A44C2">
        <w:rPr>
          <w:rFonts w:ascii="Arial" w:hAnsi="Arial" w:cs="Arial"/>
        </w:rPr>
        <w:t>de las</w:t>
      </w:r>
      <w:r w:rsidRPr="003A44C2">
        <w:rPr>
          <w:rFonts w:ascii="Arial" w:hAnsi="Arial" w:cs="Arial"/>
          <w:spacing w:val="3"/>
        </w:rPr>
        <w:t xml:space="preserve"> </w:t>
      </w:r>
      <w:r w:rsidRPr="003A44C2">
        <w:rPr>
          <w:rFonts w:ascii="Arial" w:hAnsi="Arial" w:cs="Arial"/>
        </w:rPr>
        <w:t>mismas.</w:t>
      </w:r>
      <w:r w:rsidR="00B461C0" w:rsidRPr="003A44C2">
        <w:rPr>
          <w:rFonts w:ascii="Arial" w:hAnsi="Arial" w:cs="Arial"/>
        </w:rPr>
        <w:t xml:space="preserve"> En otras palabras, l</w:t>
      </w:r>
      <w:r w:rsidRPr="003A44C2">
        <w:rPr>
          <w:rFonts w:ascii="Arial" w:hAnsi="Arial" w:cs="Arial"/>
        </w:rPr>
        <w:t>a descentralización obedece a las necesidades de expandir el sistema, en búsqueda de</w:t>
      </w:r>
      <w:r w:rsidRPr="003A44C2">
        <w:rPr>
          <w:rFonts w:ascii="Arial" w:hAnsi="Arial" w:cs="Arial"/>
          <w:spacing w:val="1"/>
        </w:rPr>
        <w:t xml:space="preserve"> </w:t>
      </w:r>
      <w:r w:rsidRPr="003A44C2">
        <w:rPr>
          <w:rFonts w:ascii="Arial" w:hAnsi="Arial" w:cs="Arial"/>
        </w:rPr>
        <w:t>elevar de forma considerada los índices de eficacia, eficiencia y, sobre todo, calidad en la</w:t>
      </w:r>
      <w:r w:rsidRPr="003A44C2">
        <w:rPr>
          <w:rFonts w:ascii="Arial" w:hAnsi="Arial" w:cs="Arial"/>
          <w:spacing w:val="1"/>
        </w:rPr>
        <w:t xml:space="preserve"> </w:t>
      </w:r>
      <w:r w:rsidRPr="003A44C2">
        <w:rPr>
          <w:rFonts w:ascii="Arial" w:hAnsi="Arial" w:cs="Arial"/>
        </w:rPr>
        <w:t>educación.</w:t>
      </w:r>
    </w:p>
    <w:p w14:paraId="722D93E1" w14:textId="77777777" w:rsidR="0059485F" w:rsidRPr="003A44C2" w:rsidRDefault="0059485F" w:rsidP="00406E13">
      <w:pPr>
        <w:pStyle w:val="Textoindependiente"/>
        <w:spacing w:before="3" w:line="360" w:lineRule="auto"/>
        <w:ind w:left="567" w:right="227"/>
        <w:jc w:val="both"/>
        <w:rPr>
          <w:rFonts w:ascii="Arial" w:hAnsi="Arial" w:cs="Arial"/>
        </w:rPr>
      </w:pPr>
    </w:p>
    <w:p w14:paraId="598F1DE4" w14:textId="77777777" w:rsidR="0059485F" w:rsidRPr="003A44C2" w:rsidRDefault="0059485F" w:rsidP="00406E13">
      <w:pPr>
        <w:pStyle w:val="Textoindependiente"/>
        <w:spacing w:before="1" w:line="360" w:lineRule="auto"/>
        <w:ind w:left="567" w:right="227"/>
        <w:jc w:val="both"/>
        <w:rPr>
          <w:rFonts w:ascii="Arial" w:hAnsi="Arial" w:cs="Arial"/>
        </w:rPr>
      </w:pPr>
      <w:r w:rsidRPr="003A44C2">
        <w:rPr>
          <w:rFonts w:ascii="Arial" w:hAnsi="Arial" w:cs="Arial"/>
        </w:rPr>
        <w:t>En las próximas dos décadas, la descentralización debe ir orientada a ser no solo el proceso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participación</w:t>
      </w:r>
      <w:r w:rsidRPr="003A44C2">
        <w:rPr>
          <w:rFonts w:ascii="Arial" w:hAnsi="Arial" w:cs="Arial"/>
          <w:spacing w:val="1"/>
        </w:rPr>
        <w:t xml:space="preserve"> </w:t>
      </w:r>
      <w:r w:rsidRPr="003A44C2">
        <w:rPr>
          <w:rFonts w:ascii="Arial" w:hAnsi="Arial" w:cs="Arial"/>
        </w:rPr>
        <w:t>antes</w:t>
      </w:r>
      <w:r w:rsidRPr="003A44C2">
        <w:rPr>
          <w:rFonts w:ascii="Arial" w:hAnsi="Arial" w:cs="Arial"/>
          <w:spacing w:val="1"/>
        </w:rPr>
        <w:t xml:space="preserve"> </w:t>
      </w:r>
      <w:r w:rsidRPr="003A44C2">
        <w:rPr>
          <w:rFonts w:ascii="Arial" w:hAnsi="Arial" w:cs="Arial"/>
        </w:rPr>
        <w:t>mencionado,</w:t>
      </w:r>
      <w:r w:rsidRPr="003A44C2">
        <w:rPr>
          <w:rFonts w:ascii="Arial" w:hAnsi="Arial" w:cs="Arial"/>
          <w:spacing w:val="1"/>
        </w:rPr>
        <w:t xml:space="preserve"> </w:t>
      </w:r>
      <w:r w:rsidRPr="003A44C2">
        <w:rPr>
          <w:rFonts w:ascii="Arial" w:hAnsi="Arial" w:cs="Arial"/>
        </w:rPr>
        <w:t>sino</w:t>
      </w:r>
      <w:r w:rsidRPr="003A44C2">
        <w:rPr>
          <w:rFonts w:ascii="Arial" w:hAnsi="Arial" w:cs="Arial"/>
          <w:spacing w:val="1"/>
        </w:rPr>
        <w:t xml:space="preserve"> </w:t>
      </w:r>
      <w:r w:rsidRPr="003A44C2">
        <w:rPr>
          <w:rFonts w:ascii="Arial" w:hAnsi="Arial" w:cs="Arial"/>
        </w:rPr>
        <w:t>también</w:t>
      </w:r>
      <w:r w:rsidRPr="003A44C2">
        <w:rPr>
          <w:rFonts w:ascii="Arial" w:hAnsi="Arial" w:cs="Arial"/>
          <w:spacing w:val="1"/>
        </w:rPr>
        <w:t xml:space="preserve"> </w:t>
      </w:r>
      <w:r w:rsidRPr="003A44C2">
        <w:rPr>
          <w:rFonts w:ascii="Arial" w:hAnsi="Arial" w:cs="Arial"/>
        </w:rPr>
        <w:t>una</w:t>
      </w:r>
      <w:r w:rsidRPr="003A44C2">
        <w:rPr>
          <w:rFonts w:ascii="Arial" w:hAnsi="Arial" w:cs="Arial"/>
          <w:spacing w:val="1"/>
        </w:rPr>
        <w:t xml:space="preserve"> </w:t>
      </w:r>
      <w:r w:rsidRPr="003A44C2">
        <w:rPr>
          <w:rFonts w:ascii="Arial" w:hAnsi="Arial" w:cs="Arial"/>
        </w:rPr>
        <w:t>estrategia</w:t>
      </w:r>
      <w:r w:rsidRPr="003A44C2">
        <w:rPr>
          <w:rFonts w:ascii="Arial" w:hAnsi="Arial" w:cs="Arial"/>
          <w:spacing w:val="1"/>
        </w:rPr>
        <w:t xml:space="preserve"> </w:t>
      </w:r>
      <w:r w:rsidRPr="003A44C2">
        <w:rPr>
          <w:rFonts w:ascii="Arial" w:hAnsi="Arial" w:cs="Arial"/>
        </w:rPr>
        <w:t>global</w:t>
      </w:r>
      <w:r w:rsidRPr="003A44C2">
        <w:rPr>
          <w:rFonts w:ascii="Arial" w:hAnsi="Arial" w:cs="Arial"/>
          <w:spacing w:val="1"/>
        </w:rPr>
        <w:t xml:space="preserve"> </w:t>
      </w:r>
      <w:r w:rsidRPr="003A44C2">
        <w:rPr>
          <w:rFonts w:ascii="Arial" w:hAnsi="Arial" w:cs="Arial"/>
        </w:rPr>
        <w:t>que</w:t>
      </w:r>
      <w:r w:rsidRPr="003A44C2">
        <w:rPr>
          <w:rFonts w:ascii="Arial" w:hAnsi="Arial" w:cs="Arial"/>
          <w:spacing w:val="1"/>
        </w:rPr>
        <w:t xml:space="preserve"> </w:t>
      </w:r>
      <w:r w:rsidRPr="003A44C2">
        <w:rPr>
          <w:rFonts w:ascii="Arial" w:hAnsi="Arial" w:cs="Arial"/>
        </w:rPr>
        <w:t>permee</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transforme todo el sistema educativo, creando así, una estrecha relación con los programas</w:t>
      </w:r>
      <w:r w:rsidRPr="003A44C2">
        <w:rPr>
          <w:rFonts w:ascii="Arial" w:hAnsi="Arial" w:cs="Arial"/>
          <w:spacing w:val="1"/>
        </w:rPr>
        <w:t xml:space="preserve"> </w:t>
      </w:r>
      <w:r w:rsidRPr="003A44C2">
        <w:rPr>
          <w:rFonts w:ascii="Arial" w:hAnsi="Arial" w:cs="Arial"/>
        </w:rPr>
        <w:t>de participación,</w:t>
      </w:r>
      <w:r w:rsidRPr="003A44C2">
        <w:rPr>
          <w:rFonts w:ascii="Arial" w:hAnsi="Arial" w:cs="Arial"/>
          <w:spacing w:val="3"/>
        </w:rPr>
        <w:t xml:space="preserve"> </w:t>
      </w:r>
      <w:r w:rsidRPr="003A44C2">
        <w:rPr>
          <w:rFonts w:ascii="Arial" w:hAnsi="Arial" w:cs="Arial"/>
        </w:rPr>
        <w:t>tanto</w:t>
      </w:r>
      <w:r w:rsidRPr="003A44C2">
        <w:rPr>
          <w:rFonts w:ascii="Arial" w:hAnsi="Arial" w:cs="Arial"/>
          <w:spacing w:val="1"/>
        </w:rPr>
        <w:t xml:space="preserve"> </w:t>
      </w:r>
      <w:r w:rsidRPr="003A44C2">
        <w:rPr>
          <w:rFonts w:ascii="Arial" w:hAnsi="Arial" w:cs="Arial"/>
        </w:rPr>
        <w:t>socioeconómicos,</w:t>
      </w:r>
      <w:r w:rsidRPr="003A44C2">
        <w:rPr>
          <w:rFonts w:ascii="Arial" w:hAnsi="Arial" w:cs="Arial"/>
          <w:spacing w:val="3"/>
        </w:rPr>
        <w:t xml:space="preserve"> </w:t>
      </w:r>
      <w:r w:rsidRPr="003A44C2">
        <w:rPr>
          <w:rFonts w:ascii="Arial" w:hAnsi="Arial" w:cs="Arial"/>
        </w:rPr>
        <w:t>como</w:t>
      </w:r>
      <w:r w:rsidRPr="003A44C2">
        <w:rPr>
          <w:rFonts w:ascii="Arial" w:hAnsi="Arial" w:cs="Arial"/>
          <w:spacing w:val="5"/>
        </w:rPr>
        <w:t xml:space="preserve"> </w:t>
      </w:r>
      <w:r w:rsidRPr="003A44C2">
        <w:rPr>
          <w:rFonts w:ascii="Arial" w:hAnsi="Arial" w:cs="Arial"/>
        </w:rPr>
        <w:t>culturales.</w:t>
      </w:r>
    </w:p>
    <w:p w14:paraId="3DB99C62" w14:textId="77777777" w:rsidR="00E65C11" w:rsidRPr="003A44C2" w:rsidRDefault="00E65C11" w:rsidP="00406E13">
      <w:pPr>
        <w:pStyle w:val="Textoindependiente"/>
        <w:spacing w:before="1" w:line="360" w:lineRule="auto"/>
        <w:ind w:left="567" w:right="227"/>
        <w:jc w:val="both"/>
        <w:rPr>
          <w:rFonts w:ascii="Arial" w:hAnsi="Arial" w:cs="Arial"/>
        </w:rPr>
      </w:pPr>
    </w:p>
    <w:p w14:paraId="27E94ED1" w14:textId="77777777" w:rsidR="00FD0B6E" w:rsidRPr="003A44C2" w:rsidRDefault="0059485F" w:rsidP="00406E13">
      <w:pPr>
        <w:pStyle w:val="Textoindependiente"/>
        <w:spacing w:line="360" w:lineRule="auto"/>
        <w:ind w:left="567" w:right="227"/>
        <w:jc w:val="both"/>
        <w:rPr>
          <w:rFonts w:ascii="Arial" w:hAnsi="Arial" w:cs="Arial"/>
        </w:rPr>
      </w:pPr>
      <w:r w:rsidRPr="003A44C2">
        <w:rPr>
          <w:rFonts w:ascii="Arial" w:hAnsi="Arial" w:cs="Arial"/>
        </w:rPr>
        <w:t>Consideramos que debe ir orientada también, a la creación de un ambiente favorable y</w:t>
      </w:r>
      <w:r w:rsidRPr="003A44C2">
        <w:rPr>
          <w:rFonts w:ascii="Arial" w:hAnsi="Arial" w:cs="Arial"/>
          <w:spacing w:val="1"/>
        </w:rPr>
        <w:t xml:space="preserve"> </w:t>
      </w:r>
      <w:r w:rsidRPr="003A44C2">
        <w:rPr>
          <w:rFonts w:ascii="Arial" w:hAnsi="Arial" w:cs="Arial"/>
        </w:rPr>
        <w:t>efectivo,</w:t>
      </w:r>
      <w:r w:rsidRPr="003A44C2">
        <w:rPr>
          <w:rFonts w:ascii="Arial" w:hAnsi="Arial" w:cs="Arial"/>
          <w:spacing w:val="56"/>
        </w:rPr>
        <w:t xml:space="preserve"> </w:t>
      </w:r>
      <w:r w:rsidRPr="003A44C2">
        <w:rPr>
          <w:rFonts w:ascii="Arial" w:hAnsi="Arial" w:cs="Arial"/>
        </w:rPr>
        <w:t>donde</w:t>
      </w:r>
      <w:r w:rsidRPr="003A44C2">
        <w:rPr>
          <w:rFonts w:ascii="Arial" w:hAnsi="Arial" w:cs="Arial"/>
          <w:spacing w:val="54"/>
        </w:rPr>
        <w:t xml:space="preserve"> </w:t>
      </w:r>
      <w:r w:rsidRPr="003A44C2">
        <w:rPr>
          <w:rFonts w:ascii="Arial" w:hAnsi="Arial" w:cs="Arial"/>
        </w:rPr>
        <w:t>cada</w:t>
      </w:r>
      <w:r w:rsidRPr="003A44C2">
        <w:rPr>
          <w:rFonts w:ascii="Arial" w:hAnsi="Arial" w:cs="Arial"/>
          <w:spacing w:val="54"/>
        </w:rPr>
        <w:t xml:space="preserve"> </w:t>
      </w:r>
      <w:r w:rsidRPr="003A44C2">
        <w:rPr>
          <w:rFonts w:ascii="Arial" w:hAnsi="Arial" w:cs="Arial"/>
        </w:rPr>
        <w:t>actor,</w:t>
      </w:r>
      <w:r w:rsidRPr="003A44C2">
        <w:rPr>
          <w:rFonts w:ascii="Arial" w:hAnsi="Arial" w:cs="Arial"/>
          <w:spacing w:val="52"/>
        </w:rPr>
        <w:t xml:space="preserve"> </w:t>
      </w:r>
      <w:r w:rsidRPr="003A44C2">
        <w:rPr>
          <w:rFonts w:ascii="Arial" w:hAnsi="Arial" w:cs="Arial"/>
        </w:rPr>
        <w:t>cumpla</w:t>
      </w:r>
      <w:r w:rsidRPr="003A44C2">
        <w:rPr>
          <w:rFonts w:ascii="Arial" w:hAnsi="Arial" w:cs="Arial"/>
          <w:spacing w:val="54"/>
        </w:rPr>
        <w:t xml:space="preserve"> </w:t>
      </w:r>
      <w:r w:rsidRPr="003A44C2">
        <w:rPr>
          <w:rFonts w:ascii="Arial" w:hAnsi="Arial" w:cs="Arial"/>
        </w:rPr>
        <w:t>con</w:t>
      </w:r>
      <w:r w:rsidRPr="003A44C2">
        <w:rPr>
          <w:rFonts w:ascii="Arial" w:hAnsi="Arial" w:cs="Arial"/>
          <w:spacing w:val="55"/>
        </w:rPr>
        <w:t xml:space="preserve"> </w:t>
      </w:r>
      <w:r w:rsidRPr="003A44C2">
        <w:rPr>
          <w:rFonts w:ascii="Arial" w:hAnsi="Arial" w:cs="Arial"/>
        </w:rPr>
        <w:t>la</w:t>
      </w:r>
      <w:r w:rsidRPr="003A44C2">
        <w:rPr>
          <w:rFonts w:ascii="Arial" w:hAnsi="Arial" w:cs="Arial"/>
          <w:spacing w:val="58"/>
        </w:rPr>
        <w:t xml:space="preserve"> </w:t>
      </w:r>
      <w:r w:rsidRPr="003A44C2">
        <w:rPr>
          <w:rFonts w:ascii="Arial" w:hAnsi="Arial" w:cs="Arial"/>
        </w:rPr>
        <w:t>función</w:t>
      </w:r>
      <w:r w:rsidRPr="003A44C2">
        <w:rPr>
          <w:rFonts w:ascii="Arial" w:hAnsi="Arial" w:cs="Arial"/>
          <w:spacing w:val="50"/>
        </w:rPr>
        <w:t xml:space="preserve"> </w:t>
      </w:r>
      <w:r w:rsidRPr="003A44C2">
        <w:rPr>
          <w:rFonts w:ascii="Arial" w:hAnsi="Arial" w:cs="Arial"/>
        </w:rPr>
        <w:t>requerida</w:t>
      </w:r>
      <w:r w:rsidR="00817E0A" w:rsidRPr="003A44C2">
        <w:rPr>
          <w:rFonts w:ascii="Arial" w:hAnsi="Arial" w:cs="Arial"/>
        </w:rPr>
        <w:t>.</w:t>
      </w:r>
    </w:p>
    <w:p w14:paraId="13299804" w14:textId="77777777" w:rsidR="00E65C11" w:rsidRPr="003A44C2" w:rsidRDefault="00E65C11" w:rsidP="00406E13">
      <w:pPr>
        <w:pStyle w:val="Textoindependiente"/>
        <w:spacing w:line="360" w:lineRule="auto"/>
        <w:ind w:left="567" w:right="227"/>
        <w:jc w:val="both"/>
        <w:rPr>
          <w:rFonts w:ascii="Arial" w:hAnsi="Arial" w:cs="Arial"/>
          <w:b/>
          <w:bCs/>
        </w:rPr>
      </w:pPr>
    </w:p>
    <w:p w14:paraId="633BFC6A" w14:textId="4E2621BE" w:rsidR="00FD0B6E" w:rsidRPr="003A44C2" w:rsidRDefault="00976BA8" w:rsidP="00406E13">
      <w:pPr>
        <w:pStyle w:val="Textoindependiente"/>
        <w:spacing w:line="360" w:lineRule="auto"/>
        <w:ind w:left="567" w:right="227"/>
        <w:jc w:val="both"/>
        <w:rPr>
          <w:rFonts w:ascii="Arial" w:hAnsi="Arial" w:cs="Arial"/>
          <w:bCs/>
        </w:rPr>
      </w:pPr>
      <w:r w:rsidRPr="003A44C2">
        <w:rPr>
          <w:rFonts w:ascii="Arial" w:hAnsi="Arial" w:cs="Arial"/>
          <w:bCs/>
        </w:rPr>
        <w:t xml:space="preserve">Se </w:t>
      </w:r>
      <w:r w:rsidR="00C7289C" w:rsidRPr="003A44C2">
        <w:rPr>
          <w:rFonts w:ascii="Arial" w:hAnsi="Arial" w:cs="Arial"/>
          <w:bCs/>
        </w:rPr>
        <w:t>aspira</w:t>
      </w:r>
      <w:r w:rsidRPr="003A44C2">
        <w:rPr>
          <w:rFonts w:ascii="Arial" w:hAnsi="Arial" w:cs="Arial"/>
          <w:bCs/>
        </w:rPr>
        <w:t xml:space="preserve"> a que en veinte años. </w:t>
      </w:r>
      <w:r w:rsidR="00884572" w:rsidRPr="003A44C2">
        <w:rPr>
          <w:rFonts w:ascii="Arial" w:hAnsi="Arial" w:cs="Arial"/>
          <w:bCs/>
        </w:rPr>
        <w:t xml:space="preserve"> todos los centros educativos que componen la red, cuenten con su cuenta bancaria y que de este </w:t>
      </w:r>
      <w:r w:rsidRPr="003A44C2">
        <w:rPr>
          <w:rFonts w:ascii="Arial" w:hAnsi="Arial" w:cs="Arial"/>
          <w:bCs/>
        </w:rPr>
        <w:t>modo, puedan</w:t>
      </w:r>
      <w:r w:rsidR="00884572" w:rsidRPr="003A44C2">
        <w:rPr>
          <w:rFonts w:ascii="Arial" w:hAnsi="Arial" w:cs="Arial"/>
          <w:bCs/>
        </w:rPr>
        <w:t xml:space="preserve"> recibir sus recursos de manera directa a la </w:t>
      </w:r>
      <w:r w:rsidRPr="003A44C2">
        <w:rPr>
          <w:rFonts w:ascii="Arial" w:hAnsi="Arial" w:cs="Arial"/>
          <w:bCs/>
        </w:rPr>
        <w:t>cuenta desde</w:t>
      </w:r>
      <w:r w:rsidR="00884572" w:rsidRPr="003A44C2">
        <w:rPr>
          <w:rFonts w:ascii="Arial" w:hAnsi="Arial" w:cs="Arial"/>
          <w:bCs/>
        </w:rPr>
        <w:t xml:space="preserve"> el Minerd, según lo que este establecido en </w:t>
      </w:r>
      <w:r w:rsidRPr="003A44C2">
        <w:rPr>
          <w:rFonts w:ascii="Arial" w:hAnsi="Arial" w:cs="Arial"/>
          <w:bCs/>
        </w:rPr>
        <w:t xml:space="preserve">los POA de cada uno, además, que se amplie el uso de los rubros, para de este modo fortalecer las necesidades, que se realicen las </w:t>
      </w:r>
      <w:r w:rsidR="00C7289C" w:rsidRPr="003A44C2">
        <w:rPr>
          <w:rFonts w:ascii="Arial" w:hAnsi="Arial" w:cs="Arial"/>
          <w:bCs/>
        </w:rPr>
        <w:t>trasferencias</w:t>
      </w:r>
      <w:r w:rsidRPr="003A44C2">
        <w:rPr>
          <w:rFonts w:ascii="Arial" w:hAnsi="Arial" w:cs="Arial"/>
          <w:bCs/>
        </w:rPr>
        <w:t xml:space="preserve"> de manera efectiva cada </w:t>
      </w:r>
      <w:r w:rsidR="00C7289C" w:rsidRPr="003A44C2">
        <w:rPr>
          <w:rFonts w:ascii="Arial" w:hAnsi="Arial" w:cs="Arial"/>
          <w:bCs/>
        </w:rPr>
        <w:t>trimestre</w:t>
      </w:r>
      <w:r w:rsidRPr="003A44C2">
        <w:rPr>
          <w:rFonts w:ascii="Arial" w:hAnsi="Arial" w:cs="Arial"/>
          <w:bCs/>
        </w:rPr>
        <w:t xml:space="preserve">, pero sobre todo, que la red pueda contar con por lo menos, un personal con funciones de </w:t>
      </w:r>
      <w:r w:rsidRPr="003A44C2">
        <w:rPr>
          <w:rFonts w:ascii="Arial" w:hAnsi="Arial" w:cs="Arial"/>
          <w:bCs/>
        </w:rPr>
        <w:lastRenderedPageBreak/>
        <w:t xml:space="preserve">contabilidad, que nos asusta en las operaciones, uso y </w:t>
      </w:r>
      <w:r w:rsidR="00C7289C" w:rsidRPr="003A44C2">
        <w:rPr>
          <w:rFonts w:ascii="Arial" w:hAnsi="Arial" w:cs="Arial"/>
          <w:bCs/>
        </w:rPr>
        <w:t>manejo</w:t>
      </w:r>
      <w:r w:rsidRPr="003A44C2">
        <w:rPr>
          <w:rFonts w:ascii="Arial" w:hAnsi="Arial" w:cs="Arial"/>
          <w:bCs/>
        </w:rPr>
        <w:t xml:space="preserve"> en los aspectos </w:t>
      </w:r>
      <w:r w:rsidR="00C7289C" w:rsidRPr="003A44C2">
        <w:rPr>
          <w:rFonts w:ascii="Arial" w:hAnsi="Arial" w:cs="Arial"/>
          <w:bCs/>
        </w:rPr>
        <w:t>financieros</w:t>
      </w:r>
      <w:r w:rsidRPr="003A44C2">
        <w:rPr>
          <w:rFonts w:ascii="Arial" w:hAnsi="Arial" w:cs="Arial"/>
          <w:bCs/>
        </w:rPr>
        <w:t xml:space="preserve">. </w:t>
      </w:r>
    </w:p>
    <w:p w14:paraId="237D260D" w14:textId="77777777" w:rsidR="00E65C11" w:rsidRPr="003A44C2" w:rsidRDefault="00E65C11" w:rsidP="00406E13">
      <w:pPr>
        <w:pStyle w:val="Textoindependiente"/>
        <w:spacing w:line="360" w:lineRule="auto"/>
        <w:ind w:left="567" w:right="227"/>
        <w:jc w:val="both"/>
        <w:rPr>
          <w:rFonts w:ascii="Arial" w:hAnsi="Arial" w:cs="Arial"/>
          <w:b/>
          <w:bCs/>
        </w:rPr>
      </w:pPr>
    </w:p>
    <w:p w14:paraId="6D34C092" w14:textId="77777777" w:rsidR="00FD0B6E" w:rsidRPr="003A44C2" w:rsidRDefault="0059485F" w:rsidP="00406E13">
      <w:pPr>
        <w:pStyle w:val="Textoindependiente"/>
        <w:spacing w:before="5" w:line="360" w:lineRule="auto"/>
        <w:ind w:left="567" w:right="227"/>
        <w:jc w:val="both"/>
        <w:rPr>
          <w:rFonts w:ascii="Arial" w:hAnsi="Arial" w:cs="Arial"/>
        </w:rPr>
      </w:pPr>
      <w:r w:rsidRPr="003A44C2">
        <w:rPr>
          <w:rFonts w:ascii="Arial" w:hAnsi="Arial" w:cs="Arial"/>
        </w:rPr>
        <w:t>Dentro de estas acciones, podríamos mencionar, que se hace necesario que los recursos</w:t>
      </w:r>
      <w:r w:rsidRPr="003A44C2">
        <w:rPr>
          <w:rFonts w:ascii="Arial" w:hAnsi="Arial" w:cs="Arial"/>
          <w:spacing w:val="1"/>
        </w:rPr>
        <w:t xml:space="preserve"> </w:t>
      </w:r>
      <w:r w:rsidRPr="003A44C2">
        <w:rPr>
          <w:rFonts w:ascii="Arial" w:hAnsi="Arial" w:cs="Arial"/>
        </w:rPr>
        <w:t>financieros</w:t>
      </w:r>
      <w:r w:rsidRPr="003A44C2">
        <w:rPr>
          <w:rFonts w:ascii="Arial" w:hAnsi="Arial" w:cs="Arial"/>
          <w:spacing w:val="1"/>
        </w:rPr>
        <w:t xml:space="preserve"> </w:t>
      </w:r>
      <w:r w:rsidRPr="003A44C2">
        <w:rPr>
          <w:rFonts w:ascii="Arial" w:hAnsi="Arial" w:cs="Arial"/>
        </w:rPr>
        <w:t>para</w:t>
      </w:r>
      <w:r w:rsidRPr="003A44C2">
        <w:rPr>
          <w:rFonts w:ascii="Arial" w:hAnsi="Arial" w:cs="Arial"/>
          <w:spacing w:val="1"/>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ejecución</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proyectos</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innovación</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sus</w:t>
      </w:r>
      <w:r w:rsidRPr="003A44C2">
        <w:rPr>
          <w:rFonts w:ascii="Arial" w:hAnsi="Arial" w:cs="Arial"/>
          <w:spacing w:val="1"/>
        </w:rPr>
        <w:t xml:space="preserve"> </w:t>
      </w:r>
      <w:r w:rsidRPr="003A44C2">
        <w:rPr>
          <w:rFonts w:ascii="Arial" w:hAnsi="Arial" w:cs="Arial"/>
        </w:rPr>
        <w:t>escuelas</w:t>
      </w:r>
      <w:r w:rsidRPr="003A44C2">
        <w:rPr>
          <w:rFonts w:ascii="Arial" w:hAnsi="Arial" w:cs="Arial"/>
          <w:spacing w:val="1"/>
        </w:rPr>
        <w:t xml:space="preserve"> </w:t>
      </w:r>
      <w:r w:rsidRPr="003A44C2">
        <w:rPr>
          <w:rFonts w:ascii="Arial" w:hAnsi="Arial" w:cs="Arial"/>
        </w:rPr>
        <w:t>sean</w:t>
      </w:r>
      <w:r w:rsidRPr="003A44C2">
        <w:rPr>
          <w:rFonts w:ascii="Arial" w:hAnsi="Arial" w:cs="Arial"/>
          <w:spacing w:val="1"/>
        </w:rPr>
        <w:t xml:space="preserve"> </w:t>
      </w:r>
      <w:r w:rsidRPr="003A44C2">
        <w:rPr>
          <w:rFonts w:ascii="Arial" w:hAnsi="Arial" w:cs="Arial"/>
        </w:rPr>
        <w:t>verdaderamente asignados, esto se debe, a que todavía no ha concluido formalmente el</w:t>
      </w:r>
      <w:r w:rsidRPr="003A44C2">
        <w:rPr>
          <w:rFonts w:ascii="Arial" w:hAnsi="Arial" w:cs="Arial"/>
          <w:spacing w:val="1"/>
        </w:rPr>
        <w:t xml:space="preserve"> </w:t>
      </w:r>
      <w:r w:rsidRPr="003A44C2">
        <w:rPr>
          <w:rFonts w:ascii="Arial" w:hAnsi="Arial" w:cs="Arial"/>
        </w:rPr>
        <w:t>programa, las evaluaciones preliminares demuestran que los actores de las escuelas han</w:t>
      </w:r>
      <w:r w:rsidRPr="003A44C2">
        <w:rPr>
          <w:rFonts w:ascii="Arial" w:hAnsi="Arial" w:cs="Arial"/>
          <w:spacing w:val="1"/>
        </w:rPr>
        <w:t xml:space="preserve"> </w:t>
      </w:r>
      <w:r w:rsidRPr="003A44C2">
        <w:rPr>
          <w:rFonts w:ascii="Arial" w:hAnsi="Arial" w:cs="Arial"/>
        </w:rPr>
        <w:t>asumido</w:t>
      </w:r>
      <w:r w:rsidRPr="003A44C2">
        <w:rPr>
          <w:rFonts w:ascii="Arial" w:hAnsi="Arial" w:cs="Arial"/>
          <w:spacing w:val="1"/>
        </w:rPr>
        <w:t xml:space="preserve"> </w:t>
      </w:r>
      <w:r w:rsidRPr="003A44C2">
        <w:rPr>
          <w:rFonts w:ascii="Arial" w:hAnsi="Arial" w:cs="Arial"/>
        </w:rPr>
        <w:t>con responsabilidad, entusiasmo</w:t>
      </w:r>
      <w:r w:rsidRPr="003A44C2">
        <w:rPr>
          <w:rFonts w:ascii="Arial" w:hAnsi="Arial" w:cs="Arial"/>
          <w:spacing w:val="1"/>
        </w:rPr>
        <w:t xml:space="preserve"> </w:t>
      </w:r>
      <w:r w:rsidRPr="003A44C2">
        <w:rPr>
          <w:rFonts w:ascii="Arial" w:hAnsi="Arial" w:cs="Arial"/>
        </w:rPr>
        <w:t>y sentido</w:t>
      </w:r>
      <w:r w:rsidRPr="003A44C2">
        <w:rPr>
          <w:rFonts w:ascii="Arial" w:hAnsi="Arial" w:cs="Arial"/>
          <w:spacing w:val="1"/>
        </w:rPr>
        <w:t xml:space="preserve"> </w:t>
      </w:r>
      <w:r w:rsidRPr="003A44C2">
        <w:rPr>
          <w:rFonts w:ascii="Arial" w:hAnsi="Arial" w:cs="Arial"/>
        </w:rPr>
        <w:t>de pertenencia</w:t>
      </w:r>
      <w:r w:rsidRPr="003A44C2">
        <w:rPr>
          <w:rFonts w:ascii="Arial" w:hAnsi="Arial" w:cs="Arial"/>
          <w:spacing w:val="1"/>
        </w:rPr>
        <w:t xml:space="preserve"> </w:t>
      </w:r>
      <w:r w:rsidRPr="003A44C2">
        <w:rPr>
          <w:rFonts w:ascii="Arial" w:hAnsi="Arial" w:cs="Arial"/>
        </w:rPr>
        <w:t>la ejecución de</w:t>
      </w:r>
      <w:r w:rsidRPr="003A44C2">
        <w:rPr>
          <w:rFonts w:ascii="Arial" w:hAnsi="Arial" w:cs="Arial"/>
          <w:spacing w:val="1"/>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acciones</w:t>
      </w:r>
      <w:r w:rsidRPr="003A44C2">
        <w:rPr>
          <w:rFonts w:ascii="Arial" w:hAnsi="Arial" w:cs="Arial"/>
          <w:spacing w:val="-1"/>
        </w:rPr>
        <w:t xml:space="preserve"> </w:t>
      </w:r>
      <w:r w:rsidRPr="003A44C2">
        <w:rPr>
          <w:rFonts w:ascii="Arial" w:hAnsi="Arial" w:cs="Arial"/>
        </w:rPr>
        <w:t>de</w:t>
      </w:r>
      <w:r w:rsidRPr="003A44C2">
        <w:rPr>
          <w:rFonts w:ascii="Arial" w:hAnsi="Arial" w:cs="Arial"/>
          <w:spacing w:val="6"/>
        </w:rPr>
        <w:t xml:space="preserve"> </w:t>
      </w:r>
      <w:r w:rsidRPr="003A44C2">
        <w:rPr>
          <w:rFonts w:ascii="Arial" w:hAnsi="Arial" w:cs="Arial"/>
        </w:rPr>
        <w:t>los proyectos.</w:t>
      </w:r>
    </w:p>
    <w:p w14:paraId="14B127A8" w14:textId="77777777" w:rsidR="00E65C11" w:rsidRPr="003A44C2" w:rsidRDefault="00E65C11" w:rsidP="00406E13">
      <w:pPr>
        <w:pStyle w:val="Textoindependiente"/>
        <w:spacing w:before="5" w:line="360" w:lineRule="auto"/>
        <w:ind w:left="567" w:right="227"/>
        <w:jc w:val="both"/>
        <w:rPr>
          <w:rFonts w:ascii="Arial" w:hAnsi="Arial" w:cs="Arial"/>
          <w:bCs/>
        </w:rPr>
      </w:pPr>
    </w:p>
    <w:p w14:paraId="6B59FD53" w14:textId="77777777" w:rsidR="00FD0B6E" w:rsidRPr="003A44C2" w:rsidRDefault="0059485F" w:rsidP="00406E13">
      <w:pPr>
        <w:pStyle w:val="Textoindependiente"/>
        <w:spacing w:before="5" w:line="360" w:lineRule="auto"/>
        <w:ind w:left="567" w:right="227"/>
        <w:jc w:val="both"/>
        <w:rPr>
          <w:rFonts w:ascii="Arial" w:hAnsi="Arial" w:cs="Arial"/>
          <w:bCs/>
        </w:rPr>
      </w:pPr>
      <w:r w:rsidRPr="003A44C2">
        <w:rPr>
          <w:rFonts w:ascii="Arial" w:hAnsi="Arial" w:cs="Arial"/>
        </w:rPr>
        <w:t>El</w:t>
      </w:r>
      <w:r w:rsidRPr="003A44C2">
        <w:rPr>
          <w:rFonts w:ascii="Arial" w:hAnsi="Arial" w:cs="Arial"/>
          <w:spacing w:val="1"/>
        </w:rPr>
        <w:t xml:space="preserve"> </w:t>
      </w:r>
      <w:r w:rsidRPr="003A44C2">
        <w:rPr>
          <w:rFonts w:ascii="Arial" w:hAnsi="Arial" w:cs="Arial"/>
        </w:rPr>
        <w:t>real</w:t>
      </w:r>
      <w:r w:rsidRPr="003A44C2">
        <w:rPr>
          <w:rFonts w:ascii="Arial" w:hAnsi="Arial" w:cs="Arial"/>
          <w:spacing w:val="1"/>
        </w:rPr>
        <w:t xml:space="preserve"> </w:t>
      </w:r>
      <w:r w:rsidRPr="003A44C2">
        <w:rPr>
          <w:rFonts w:ascii="Arial" w:hAnsi="Arial" w:cs="Arial"/>
        </w:rPr>
        <w:t>cumplimiento</w:t>
      </w:r>
      <w:r w:rsidRPr="003A44C2">
        <w:rPr>
          <w:rFonts w:ascii="Arial" w:hAnsi="Arial" w:cs="Arial"/>
          <w:spacing w:val="1"/>
        </w:rPr>
        <w:t xml:space="preserve"> </w:t>
      </w:r>
      <w:r w:rsidRPr="003A44C2">
        <w:rPr>
          <w:rFonts w:ascii="Arial" w:hAnsi="Arial" w:cs="Arial"/>
        </w:rPr>
        <w:t>de</w:t>
      </w:r>
      <w:r w:rsidRPr="003A44C2">
        <w:rPr>
          <w:rFonts w:ascii="Arial" w:hAnsi="Arial" w:cs="Arial"/>
          <w:spacing w:val="1"/>
        </w:rPr>
        <w:t xml:space="preserve"> </w:t>
      </w:r>
      <w:r w:rsidRPr="003A44C2">
        <w:rPr>
          <w:rFonts w:ascii="Arial" w:hAnsi="Arial" w:cs="Arial"/>
        </w:rPr>
        <w:t>las</w:t>
      </w:r>
      <w:r w:rsidRPr="003A44C2">
        <w:rPr>
          <w:rFonts w:ascii="Arial" w:hAnsi="Arial" w:cs="Arial"/>
          <w:spacing w:val="1"/>
        </w:rPr>
        <w:t xml:space="preserve"> </w:t>
      </w:r>
      <w:r w:rsidRPr="003A44C2">
        <w:rPr>
          <w:rFonts w:ascii="Arial" w:hAnsi="Arial" w:cs="Arial"/>
        </w:rPr>
        <w:t>políticas,</w:t>
      </w:r>
      <w:r w:rsidRPr="003A44C2">
        <w:rPr>
          <w:rFonts w:ascii="Arial" w:hAnsi="Arial" w:cs="Arial"/>
          <w:spacing w:val="1"/>
        </w:rPr>
        <w:t xml:space="preserve"> </w:t>
      </w:r>
      <w:r w:rsidRPr="003A44C2">
        <w:rPr>
          <w:rFonts w:ascii="Arial" w:hAnsi="Arial" w:cs="Arial"/>
        </w:rPr>
        <w:t>programas,</w:t>
      </w:r>
      <w:r w:rsidRPr="003A44C2">
        <w:rPr>
          <w:rFonts w:ascii="Arial" w:hAnsi="Arial" w:cs="Arial"/>
          <w:spacing w:val="1"/>
        </w:rPr>
        <w:t xml:space="preserve"> </w:t>
      </w:r>
      <w:r w:rsidRPr="003A44C2">
        <w:rPr>
          <w:rFonts w:ascii="Arial" w:hAnsi="Arial" w:cs="Arial"/>
        </w:rPr>
        <w:t>proyectos</w:t>
      </w:r>
      <w:r w:rsidRPr="003A44C2">
        <w:rPr>
          <w:rFonts w:ascii="Arial" w:hAnsi="Arial" w:cs="Arial"/>
          <w:spacing w:val="1"/>
        </w:rPr>
        <w:t xml:space="preserve"> </w:t>
      </w:r>
      <w:r w:rsidRPr="003A44C2">
        <w:rPr>
          <w:rFonts w:ascii="Arial" w:hAnsi="Arial" w:cs="Arial"/>
        </w:rPr>
        <w:t>y</w:t>
      </w:r>
      <w:r w:rsidRPr="003A44C2">
        <w:rPr>
          <w:rFonts w:ascii="Arial" w:hAnsi="Arial" w:cs="Arial"/>
          <w:spacing w:val="1"/>
        </w:rPr>
        <w:t xml:space="preserve"> </w:t>
      </w:r>
      <w:r w:rsidRPr="003A44C2">
        <w:rPr>
          <w:rFonts w:ascii="Arial" w:hAnsi="Arial" w:cs="Arial"/>
        </w:rPr>
        <w:t>estrategias</w:t>
      </w:r>
      <w:r w:rsidRPr="003A44C2">
        <w:rPr>
          <w:rFonts w:ascii="Arial" w:hAnsi="Arial" w:cs="Arial"/>
          <w:spacing w:val="1"/>
        </w:rPr>
        <w:t xml:space="preserve"> </w:t>
      </w:r>
      <w:r w:rsidRPr="003A44C2">
        <w:rPr>
          <w:rFonts w:ascii="Arial" w:hAnsi="Arial" w:cs="Arial"/>
        </w:rPr>
        <w:t>relativas</w:t>
      </w:r>
      <w:r w:rsidRPr="003A44C2">
        <w:rPr>
          <w:rFonts w:ascii="Arial" w:hAnsi="Arial" w:cs="Arial"/>
          <w:spacing w:val="1"/>
        </w:rPr>
        <w:t xml:space="preserve"> </w:t>
      </w:r>
      <w:r w:rsidRPr="003A44C2">
        <w:rPr>
          <w:rFonts w:ascii="Arial" w:hAnsi="Arial" w:cs="Arial"/>
        </w:rPr>
        <w:t>a</w:t>
      </w:r>
      <w:r w:rsidRPr="003A44C2">
        <w:rPr>
          <w:rFonts w:ascii="Arial" w:hAnsi="Arial" w:cs="Arial"/>
          <w:spacing w:val="1"/>
        </w:rPr>
        <w:t xml:space="preserve"> </w:t>
      </w:r>
      <w:r w:rsidRPr="003A44C2">
        <w:rPr>
          <w:rFonts w:ascii="Arial" w:hAnsi="Arial" w:cs="Arial"/>
        </w:rPr>
        <w:t>garantizar la participación de las familias, la comunidad y la sociedad civil en la gestión</w:t>
      </w:r>
      <w:r w:rsidRPr="003A44C2">
        <w:rPr>
          <w:rFonts w:ascii="Arial" w:hAnsi="Arial" w:cs="Arial"/>
          <w:spacing w:val="1"/>
        </w:rPr>
        <w:t xml:space="preserve"> </w:t>
      </w:r>
      <w:r w:rsidRPr="003A44C2">
        <w:rPr>
          <w:rFonts w:ascii="Arial" w:hAnsi="Arial" w:cs="Arial"/>
        </w:rPr>
        <w:t>educativa de los centros, además, el seguimiento y apoyo adecuado al funcionamiento, la</w:t>
      </w:r>
      <w:r w:rsidRPr="003A44C2">
        <w:rPr>
          <w:rFonts w:ascii="Arial" w:hAnsi="Arial" w:cs="Arial"/>
          <w:spacing w:val="1"/>
        </w:rPr>
        <w:t xml:space="preserve"> </w:t>
      </w:r>
      <w:r w:rsidRPr="003A44C2">
        <w:rPr>
          <w:rFonts w:ascii="Arial" w:hAnsi="Arial" w:cs="Arial"/>
        </w:rPr>
        <w:t>ética</w:t>
      </w:r>
      <w:r w:rsidRPr="003A44C2">
        <w:rPr>
          <w:rFonts w:ascii="Arial" w:hAnsi="Arial" w:cs="Arial"/>
          <w:spacing w:val="3"/>
        </w:rPr>
        <w:t xml:space="preserve"> </w:t>
      </w:r>
      <w:r w:rsidRPr="003A44C2">
        <w:rPr>
          <w:rFonts w:ascii="Arial" w:hAnsi="Arial" w:cs="Arial"/>
        </w:rPr>
        <w:t>y</w:t>
      </w:r>
      <w:r w:rsidRPr="003A44C2">
        <w:rPr>
          <w:rFonts w:ascii="Arial" w:hAnsi="Arial" w:cs="Arial"/>
          <w:spacing w:val="-9"/>
        </w:rPr>
        <w:t xml:space="preserve"> </w:t>
      </w:r>
      <w:r w:rsidRPr="003A44C2">
        <w:rPr>
          <w:rFonts w:ascii="Arial" w:hAnsi="Arial" w:cs="Arial"/>
        </w:rPr>
        <w:t>transparencia,</w:t>
      </w:r>
      <w:r w:rsidRPr="003A44C2">
        <w:rPr>
          <w:rFonts w:ascii="Arial" w:hAnsi="Arial" w:cs="Arial"/>
          <w:spacing w:val="7"/>
        </w:rPr>
        <w:t xml:space="preserve"> </w:t>
      </w:r>
      <w:r w:rsidRPr="003A44C2">
        <w:rPr>
          <w:rFonts w:ascii="Arial" w:hAnsi="Arial" w:cs="Arial"/>
        </w:rPr>
        <w:t>la</w:t>
      </w:r>
      <w:r w:rsidRPr="003A44C2">
        <w:rPr>
          <w:rFonts w:ascii="Arial" w:hAnsi="Arial" w:cs="Arial"/>
          <w:spacing w:val="-1"/>
        </w:rPr>
        <w:t xml:space="preserve"> </w:t>
      </w:r>
      <w:r w:rsidRPr="003A44C2">
        <w:rPr>
          <w:rFonts w:ascii="Arial" w:hAnsi="Arial" w:cs="Arial"/>
        </w:rPr>
        <w:t>participación y</w:t>
      </w:r>
      <w:r w:rsidRPr="003A44C2">
        <w:rPr>
          <w:rFonts w:ascii="Arial" w:hAnsi="Arial" w:cs="Arial"/>
          <w:spacing w:val="-10"/>
        </w:rPr>
        <w:t xml:space="preserve"> </w:t>
      </w:r>
      <w:r w:rsidRPr="003A44C2">
        <w:rPr>
          <w:rFonts w:ascii="Arial" w:hAnsi="Arial" w:cs="Arial"/>
        </w:rPr>
        <w:t>eficiencia</w:t>
      </w:r>
      <w:r w:rsidRPr="003A44C2">
        <w:rPr>
          <w:rFonts w:ascii="Arial" w:hAnsi="Arial" w:cs="Arial"/>
          <w:spacing w:val="4"/>
        </w:rPr>
        <w:t xml:space="preserve"> </w:t>
      </w:r>
      <w:r w:rsidRPr="003A44C2">
        <w:rPr>
          <w:rFonts w:ascii="Arial" w:hAnsi="Arial" w:cs="Arial"/>
        </w:rPr>
        <w:t>de</w:t>
      </w:r>
      <w:r w:rsidRPr="003A44C2">
        <w:rPr>
          <w:rFonts w:ascii="Arial" w:hAnsi="Arial" w:cs="Arial"/>
          <w:spacing w:val="4"/>
        </w:rPr>
        <w:t xml:space="preserve"> </w:t>
      </w:r>
      <w:r w:rsidRPr="003A44C2">
        <w:rPr>
          <w:rFonts w:ascii="Arial" w:hAnsi="Arial" w:cs="Arial"/>
        </w:rPr>
        <w:t>las</w:t>
      </w:r>
      <w:r w:rsidRPr="003A44C2">
        <w:rPr>
          <w:rFonts w:ascii="Arial" w:hAnsi="Arial" w:cs="Arial"/>
          <w:spacing w:val="-2"/>
        </w:rPr>
        <w:t xml:space="preserve"> </w:t>
      </w:r>
      <w:r w:rsidRPr="003A44C2">
        <w:rPr>
          <w:rFonts w:ascii="Arial" w:hAnsi="Arial" w:cs="Arial"/>
        </w:rPr>
        <w:t>Juntas</w:t>
      </w:r>
      <w:r w:rsidRPr="003A44C2">
        <w:rPr>
          <w:rFonts w:ascii="Arial" w:hAnsi="Arial" w:cs="Arial"/>
          <w:spacing w:val="-2"/>
        </w:rPr>
        <w:t xml:space="preserve"> </w:t>
      </w:r>
      <w:r w:rsidRPr="003A44C2">
        <w:rPr>
          <w:rFonts w:ascii="Arial" w:hAnsi="Arial" w:cs="Arial"/>
        </w:rPr>
        <w:t>Descentralizadas.</w:t>
      </w:r>
    </w:p>
    <w:p w14:paraId="332CEF0D" w14:textId="77777777" w:rsidR="00FD0B6E" w:rsidRPr="003A44C2" w:rsidRDefault="00FD0B6E" w:rsidP="00406E13">
      <w:pPr>
        <w:pStyle w:val="Textoindependiente"/>
        <w:spacing w:before="5" w:line="360" w:lineRule="auto"/>
        <w:ind w:left="567" w:right="227"/>
        <w:jc w:val="both"/>
        <w:rPr>
          <w:rFonts w:ascii="Arial" w:hAnsi="Arial" w:cs="Arial"/>
          <w:bCs/>
        </w:rPr>
      </w:pPr>
    </w:p>
    <w:p w14:paraId="14E797A5" w14:textId="765843C6" w:rsidR="0059485F" w:rsidRPr="003A44C2" w:rsidRDefault="0059485F" w:rsidP="00406E13">
      <w:pPr>
        <w:pStyle w:val="Textoindependiente"/>
        <w:spacing w:before="5" w:line="360" w:lineRule="auto"/>
        <w:ind w:left="567" w:right="227"/>
        <w:jc w:val="both"/>
        <w:rPr>
          <w:rFonts w:ascii="Arial" w:hAnsi="Arial" w:cs="Arial"/>
        </w:rPr>
      </w:pPr>
      <w:r w:rsidRPr="003A44C2">
        <w:rPr>
          <w:rFonts w:ascii="Arial" w:hAnsi="Arial" w:cs="Arial"/>
        </w:rPr>
        <w:t>Otra</w:t>
      </w:r>
      <w:r w:rsidRPr="003A44C2">
        <w:rPr>
          <w:rFonts w:ascii="Arial" w:hAnsi="Arial" w:cs="Arial"/>
          <w:spacing w:val="1"/>
        </w:rPr>
        <w:t xml:space="preserve"> </w:t>
      </w:r>
      <w:r w:rsidRPr="003A44C2">
        <w:rPr>
          <w:rFonts w:ascii="Arial" w:hAnsi="Arial" w:cs="Arial"/>
        </w:rPr>
        <w:t>acción</w:t>
      </w:r>
      <w:r w:rsidRPr="003A44C2">
        <w:rPr>
          <w:rFonts w:ascii="Arial" w:hAnsi="Arial" w:cs="Arial"/>
          <w:spacing w:val="1"/>
        </w:rPr>
        <w:t xml:space="preserve"> </w:t>
      </w:r>
      <w:r w:rsidRPr="003A44C2">
        <w:rPr>
          <w:rFonts w:ascii="Arial" w:hAnsi="Arial" w:cs="Arial"/>
        </w:rPr>
        <w:t>muy</w:t>
      </w:r>
      <w:r w:rsidRPr="003A44C2">
        <w:rPr>
          <w:rFonts w:ascii="Arial" w:hAnsi="Arial" w:cs="Arial"/>
          <w:spacing w:val="1"/>
        </w:rPr>
        <w:t xml:space="preserve"> </w:t>
      </w:r>
      <w:r w:rsidRPr="003A44C2">
        <w:rPr>
          <w:rFonts w:ascii="Arial" w:hAnsi="Arial" w:cs="Arial"/>
        </w:rPr>
        <w:t>relevante,</w:t>
      </w:r>
      <w:r w:rsidRPr="003A44C2">
        <w:rPr>
          <w:rFonts w:ascii="Arial" w:hAnsi="Arial" w:cs="Arial"/>
          <w:spacing w:val="1"/>
        </w:rPr>
        <w:t xml:space="preserve"> </w:t>
      </w:r>
      <w:r w:rsidRPr="003A44C2">
        <w:rPr>
          <w:rFonts w:ascii="Arial" w:hAnsi="Arial" w:cs="Arial"/>
        </w:rPr>
        <w:t>está</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que</w:t>
      </w:r>
      <w:r w:rsidRPr="003A44C2">
        <w:rPr>
          <w:rFonts w:ascii="Arial" w:hAnsi="Arial" w:cs="Arial"/>
          <w:spacing w:val="1"/>
        </w:rPr>
        <w:t xml:space="preserve"> </w:t>
      </w:r>
      <w:r w:rsidRPr="003A44C2">
        <w:rPr>
          <w:rFonts w:ascii="Arial" w:hAnsi="Arial" w:cs="Arial"/>
        </w:rPr>
        <w:t>se</w:t>
      </w:r>
      <w:r w:rsidRPr="003A44C2">
        <w:rPr>
          <w:rFonts w:ascii="Arial" w:hAnsi="Arial" w:cs="Arial"/>
          <w:spacing w:val="1"/>
        </w:rPr>
        <w:t xml:space="preserve"> </w:t>
      </w:r>
      <w:r w:rsidRPr="003A44C2">
        <w:rPr>
          <w:rFonts w:ascii="Arial" w:hAnsi="Arial" w:cs="Arial"/>
        </w:rPr>
        <w:t>muestre</w:t>
      </w:r>
      <w:r w:rsidRPr="003A44C2">
        <w:rPr>
          <w:rFonts w:ascii="Arial" w:hAnsi="Arial" w:cs="Arial"/>
          <w:spacing w:val="1"/>
        </w:rPr>
        <w:t xml:space="preserve"> </w:t>
      </w:r>
      <w:r w:rsidRPr="003A44C2">
        <w:rPr>
          <w:rFonts w:ascii="Arial" w:hAnsi="Arial" w:cs="Arial"/>
        </w:rPr>
        <w:t>mayor</w:t>
      </w:r>
      <w:r w:rsidRPr="003A44C2">
        <w:rPr>
          <w:rFonts w:ascii="Arial" w:hAnsi="Arial" w:cs="Arial"/>
          <w:spacing w:val="1"/>
        </w:rPr>
        <w:t xml:space="preserve"> </w:t>
      </w:r>
      <w:r w:rsidRPr="003A44C2">
        <w:rPr>
          <w:rFonts w:ascii="Arial" w:hAnsi="Arial" w:cs="Arial"/>
        </w:rPr>
        <w:t>énfasis</w:t>
      </w:r>
      <w:r w:rsidRPr="003A44C2">
        <w:rPr>
          <w:rFonts w:ascii="Arial" w:hAnsi="Arial" w:cs="Arial"/>
          <w:spacing w:val="1"/>
        </w:rPr>
        <w:t xml:space="preserve"> </w:t>
      </w:r>
      <w:r w:rsidRPr="003A44C2">
        <w:rPr>
          <w:rFonts w:ascii="Arial" w:hAnsi="Arial" w:cs="Arial"/>
        </w:rPr>
        <w:t>en</w:t>
      </w:r>
      <w:r w:rsidRPr="003A44C2">
        <w:rPr>
          <w:rFonts w:ascii="Arial" w:hAnsi="Arial" w:cs="Arial"/>
          <w:spacing w:val="1"/>
        </w:rPr>
        <w:t xml:space="preserve"> </w:t>
      </w:r>
      <w:r w:rsidRPr="003A44C2">
        <w:rPr>
          <w:rFonts w:ascii="Arial" w:hAnsi="Arial" w:cs="Arial"/>
        </w:rPr>
        <w:t>determinadas</w:t>
      </w:r>
      <w:r w:rsidRPr="003A44C2">
        <w:rPr>
          <w:rFonts w:ascii="Arial" w:hAnsi="Arial" w:cs="Arial"/>
          <w:spacing w:val="1"/>
        </w:rPr>
        <w:t xml:space="preserve"> </w:t>
      </w:r>
      <w:r w:rsidRPr="003A44C2">
        <w:rPr>
          <w:rFonts w:ascii="Arial" w:hAnsi="Arial" w:cs="Arial"/>
        </w:rPr>
        <w:t>dimensiones del ámbito educativo. En ese sentido, que se haga referencia a la gestión de</w:t>
      </w:r>
      <w:r w:rsidRPr="003A44C2">
        <w:rPr>
          <w:rFonts w:ascii="Arial" w:hAnsi="Arial" w:cs="Arial"/>
          <w:spacing w:val="1"/>
        </w:rPr>
        <w:t xml:space="preserve"> </w:t>
      </w:r>
      <w:r w:rsidRPr="003A44C2">
        <w:rPr>
          <w:rFonts w:ascii="Arial" w:hAnsi="Arial" w:cs="Arial"/>
        </w:rPr>
        <w:t>escuelas de calidad, eficaces, y a políticas verdaderamente innovadoras. Además, que se</w:t>
      </w:r>
      <w:r w:rsidRPr="003A44C2">
        <w:rPr>
          <w:rFonts w:ascii="Arial" w:hAnsi="Arial" w:cs="Arial"/>
          <w:spacing w:val="1"/>
        </w:rPr>
        <w:t xml:space="preserve"> </w:t>
      </w:r>
      <w:r w:rsidRPr="003A44C2">
        <w:rPr>
          <w:rFonts w:ascii="Arial" w:hAnsi="Arial" w:cs="Arial"/>
        </w:rPr>
        <w:t>permita a la gestión del centro la toma de decisiones acorde a las reales necesidades de</w:t>
      </w:r>
      <w:r w:rsidRPr="003A44C2">
        <w:rPr>
          <w:rFonts w:ascii="Arial" w:hAnsi="Arial" w:cs="Arial"/>
          <w:spacing w:val="1"/>
        </w:rPr>
        <w:t xml:space="preserve"> </w:t>
      </w:r>
      <w:r w:rsidRPr="003A44C2">
        <w:rPr>
          <w:rFonts w:ascii="Arial" w:hAnsi="Arial" w:cs="Arial"/>
        </w:rPr>
        <w:t>estos. Asimismo, que puedan dar su propia valoración sobre la cultura del centro y el</w:t>
      </w:r>
      <w:r w:rsidRPr="003A44C2">
        <w:rPr>
          <w:rFonts w:ascii="Arial" w:hAnsi="Arial" w:cs="Arial"/>
          <w:spacing w:val="1"/>
        </w:rPr>
        <w:t xml:space="preserve"> </w:t>
      </w:r>
      <w:r w:rsidRPr="003A44C2">
        <w:rPr>
          <w:rFonts w:ascii="Arial" w:hAnsi="Arial" w:cs="Arial"/>
        </w:rPr>
        <w:t>fortalecimiento</w:t>
      </w:r>
      <w:r w:rsidRPr="003A44C2">
        <w:rPr>
          <w:rFonts w:ascii="Arial" w:hAnsi="Arial" w:cs="Arial"/>
          <w:spacing w:val="5"/>
        </w:rPr>
        <w:t xml:space="preserve"> </w:t>
      </w:r>
      <w:r w:rsidRPr="003A44C2">
        <w:rPr>
          <w:rFonts w:ascii="Arial" w:hAnsi="Arial" w:cs="Arial"/>
        </w:rPr>
        <w:t>de</w:t>
      </w:r>
      <w:r w:rsidRPr="003A44C2">
        <w:rPr>
          <w:rFonts w:ascii="Arial" w:hAnsi="Arial" w:cs="Arial"/>
          <w:spacing w:val="-4"/>
        </w:rPr>
        <w:t xml:space="preserve"> </w:t>
      </w:r>
      <w:r w:rsidRPr="003A44C2">
        <w:rPr>
          <w:rFonts w:ascii="Arial" w:hAnsi="Arial" w:cs="Arial"/>
        </w:rPr>
        <w:t>toda la</w:t>
      </w:r>
      <w:r w:rsidRPr="003A44C2">
        <w:rPr>
          <w:rFonts w:ascii="Arial" w:hAnsi="Arial" w:cs="Arial"/>
          <w:spacing w:val="1"/>
        </w:rPr>
        <w:t xml:space="preserve"> </w:t>
      </w:r>
      <w:r w:rsidRPr="003A44C2">
        <w:rPr>
          <w:rFonts w:ascii="Arial" w:hAnsi="Arial" w:cs="Arial"/>
        </w:rPr>
        <w:t>comunidad</w:t>
      </w:r>
      <w:r w:rsidRPr="003A44C2">
        <w:rPr>
          <w:rFonts w:ascii="Arial" w:hAnsi="Arial" w:cs="Arial"/>
          <w:spacing w:val="2"/>
        </w:rPr>
        <w:t xml:space="preserve"> </w:t>
      </w:r>
      <w:r w:rsidRPr="003A44C2">
        <w:rPr>
          <w:rFonts w:ascii="Arial" w:hAnsi="Arial" w:cs="Arial"/>
        </w:rPr>
        <w:t>educativa.</w:t>
      </w:r>
    </w:p>
    <w:p w14:paraId="6B4B1984" w14:textId="77777777" w:rsidR="00E65C11" w:rsidRPr="003A44C2" w:rsidRDefault="00E65C11" w:rsidP="00406E13">
      <w:pPr>
        <w:pStyle w:val="Textoindependiente"/>
        <w:spacing w:before="5" w:line="360" w:lineRule="auto"/>
        <w:ind w:left="567" w:right="227"/>
        <w:jc w:val="both"/>
        <w:rPr>
          <w:rFonts w:ascii="Arial" w:hAnsi="Arial" w:cs="Arial"/>
          <w:bCs/>
        </w:rPr>
      </w:pPr>
    </w:p>
    <w:p w14:paraId="4B2CABD9" w14:textId="717E1755" w:rsidR="0059485F" w:rsidRPr="003A44C2" w:rsidRDefault="00884572" w:rsidP="00406E13">
      <w:pPr>
        <w:pStyle w:val="Textoindependiente"/>
        <w:spacing w:line="360" w:lineRule="auto"/>
        <w:ind w:left="567" w:right="227"/>
        <w:jc w:val="both"/>
        <w:rPr>
          <w:rFonts w:ascii="Arial" w:hAnsi="Arial" w:cs="Arial"/>
        </w:rPr>
      </w:pPr>
      <w:r w:rsidRPr="003A44C2">
        <w:rPr>
          <w:rFonts w:ascii="Arial" w:hAnsi="Arial" w:cs="Arial"/>
        </w:rPr>
        <w:t xml:space="preserve">Dicho lo anterior, podemos enfatizar que existen acciones que deben ser sustituida en estos tiempo, de las cuales </w:t>
      </w:r>
      <w:r w:rsidR="0059485F" w:rsidRPr="003A44C2">
        <w:rPr>
          <w:rFonts w:ascii="Arial" w:hAnsi="Arial" w:cs="Arial"/>
        </w:rPr>
        <w:t>podemos mencionar, que no sea tan estricto el seguimiento a las</w:t>
      </w:r>
      <w:r w:rsidR="0059485F" w:rsidRPr="003A44C2">
        <w:rPr>
          <w:rFonts w:ascii="Arial" w:hAnsi="Arial" w:cs="Arial"/>
          <w:spacing w:val="1"/>
        </w:rPr>
        <w:t xml:space="preserve"> </w:t>
      </w:r>
      <w:r w:rsidR="0059485F" w:rsidRPr="003A44C2">
        <w:rPr>
          <w:rFonts w:ascii="Arial" w:hAnsi="Arial" w:cs="Arial"/>
        </w:rPr>
        <w:t>juntas</w:t>
      </w:r>
      <w:r w:rsidR="0059485F" w:rsidRPr="003A44C2">
        <w:rPr>
          <w:rFonts w:ascii="Arial" w:hAnsi="Arial" w:cs="Arial"/>
          <w:spacing w:val="6"/>
        </w:rPr>
        <w:t xml:space="preserve"> </w:t>
      </w:r>
      <w:r w:rsidR="0059485F" w:rsidRPr="003A44C2">
        <w:rPr>
          <w:rFonts w:ascii="Arial" w:hAnsi="Arial" w:cs="Arial"/>
        </w:rPr>
        <w:t>de</w:t>
      </w:r>
      <w:r w:rsidR="0059485F" w:rsidRPr="003A44C2">
        <w:rPr>
          <w:rFonts w:ascii="Arial" w:hAnsi="Arial" w:cs="Arial"/>
          <w:spacing w:val="7"/>
        </w:rPr>
        <w:t xml:space="preserve"> </w:t>
      </w:r>
      <w:r w:rsidR="0059485F" w:rsidRPr="003A44C2">
        <w:rPr>
          <w:rFonts w:ascii="Arial" w:hAnsi="Arial" w:cs="Arial"/>
        </w:rPr>
        <w:t>centros,</w:t>
      </w:r>
      <w:r w:rsidR="0059485F" w:rsidRPr="003A44C2">
        <w:rPr>
          <w:rFonts w:ascii="Arial" w:hAnsi="Arial" w:cs="Arial"/>
          <w:spacing w:val="10"/>
        </w:rPr>
        <w:t xml:space="preserve"> </w:t>
      </w:r>
      <w:r w:rsidR="0059485F" w:rsidRPr="003A44C2">
        <w:rPr>
          <w:rFonts w:ascii="Arial" w:hAnsi="Arial" w:cs="Arial"/>
        </w:rPr>
        <w:t>ya</w:t>
      </w:r>
      <w:r w:rsidR="0059485F" w:rsidRPr="003A44C2">
        <w:rPr>
          <w:rFonts w:ascii="Arial" w:hAnsi="Arial" w:cs="Arial"/>
          <w:spacing w:val="7"/>
        </w:rPr>
        <w:t xml:space="preserve"> </w:t>
      </w:r>
      <w:r w:rsidR="0059485F" w:rsidRPr="003A44C2">
        <w:rPr>
          <w:rFonts w:ascii="Arial" w:hAnsi="Arial" w:cs="Arial"/>
        </w:rPr>
        <w:t>que</w:t>
      </w:r>
      <w:r w:rsidR="0059485F" w:rsidRPr="003A44C2">
        <w:rPr>
          <w:rFonts w:ascii="Arial" w:hAnsi="Arial" w:cs="Arial"/>
          <w:spacing w:val="7"/>
        </w:rPr>
        <w:t xml:space="preserve"> </w:t>
      </w:r>
      <w:r w:rsidR="0059485F" w:rsidRPr="003A44C2">
        <w:rPr>
          <w:rFonts w:ascii="Arial" w:hAnsi="Arial" w:cs="Arial"/>
        </w:rPr>
        <w:t>como</w:t>
      </w:r>
      <w:r w:rsidR="0059485F" w:rsidRPr="003A44C2">
        <w:rPr>
          <w:rFonts w:ascii="Arial" w:hAnsi="Arial" w:cs="Arial"/>
          <w:spacing w:val="13"/>
        </w:rPr>
        <w:t xml:space="preserve"> </w:t>
      </w:r>
      <w:r w:rsidR="0059485F" w:rsidRPr="003A44C2">
        <w:rPr>
          <w:rFonts w:ascii="Arial" w:hAnsi="Arial" w:cs="Arial"/>
        </w:rPr>
        <w:t>sabemos,</w:t>
      </w:r>
      <w:r w:rsidR="0059485F" w:rsidRPr="003A44C2">
        <w:rPr>
          <w:rFonts w:ascii="Arial" w:hAnsi="Arial" w:cs="Arial"/>
          <w:spacing w:val="10"/>
        </w:rPr>
        <w:t xml:space="preserve"> </w:t>
      </w:r>
      <w:r w:rsidR="0059485F" w:rsidRPr="003A44C2">
        <w:rPr>
          <w:rFonts w:ascii="Arial" w:hAnsi="Arial" w:cs="Arial"/>
        </w:rPr>
        <w:t>se</w:t>
      </w:r>
      <w:r w:rsidR="0059485F" w:rsidRPr="003A44C2">
        <w:rPr>
          <w:rFonts w:ascii="Arial" w:hAnsi="Arial" w:cs="Arial"/>
          <w:spacing w:val="7"/>
        </w:rPr>
        <w:t xml:space="preserve"> </w:t>
      </w:r>
      <w:r w:rsidR="0059485F" w:rsidRPr="003A44C2">
        <w:rPr>
          <w:rFonts w:ascii="Arial" w:hAnsi="Arial" w:cs="Arial"/>
        </w:rPr>
        <w:t>debe</w:t>
      </w:r>
      <w:r w:rsidR="0059485F" w:rsidRPr="003A44C2">
        <w:rPr>
          <w:rFonts w:ascii="Arial" w:hAnsi="Arial" w:cs="Arial"/>
          <w:spacing w:val="12"/>
        </w:rPr>
        <w:t xml:space="preserve"> </w:t>
      </w:r>
      <w:r w:rsidR="0059485F" w:rsidRPr="003A44C2">
        <w:rPr>
          <w:rFonts w:ascii="Arial" w:hAnsi="Arial" w:cs="Arial"/>
        </w:rPr>
        <w:t>contar</w:t>
      </w:r>
      <w:r w:rsidR="0059485F" w:rsidRPr="003A44C2">
        <w:rPr>
          <w:rFonts w:ascii="Arial" w:hAnsi="Arial" w:cs="Arial"/>
          <w:spacing w:val="10"/>
        </w:rPr>
        <w:t xml:space="preserve"> </w:t>
      </w:r>
      <w:r w:rsidR="0059485F" w:rsidRPr="003A44C2">
        <w:rPr>
          <w:rFonts w:ascii="Arial" w:hAnsi="Arial" w:cs="Arial"/>
        </w:rPr>
        <w:t>con</w:t>
      </w:r>
      <w:r w:rsidR="0059485F" w:rsidRPr="003A44C2">
        <w:rPr>
          <w:rFonts w:ascii="Arial" w:hAnsi="Arial" w:cs="Arial"/>
          <w:spacing w:val="4"/>
        </w:rPr>
        <w:t xml:space="preserve"> </w:t>
      </w:r>
      <w:r w:rsidR="0059485F" w:rsidRPr="003A44C2">
        <w:rPr>
          <w:rFonts w:ascii="Arial" w:hAnsi="Arial" w:cs="Arial"/>
        </w:rPr>
        <w:t>el</w:t>
      </w:r>
      <w:r w:rsidR="0059485F" w:rsidRPr="003A44C2">
        <w:rPr>
          <w:rFonts w:ascii="Arial" w:hAnsi="Arial" w:cs="Arial"/>
          <w:spacing w:val="-1"/>
        </w:rPr>
        <w:t xml:space="preserve"> </w:t>
      </w:r>
      <w:r w:rsidR="0059485F" w:rsidRPr="003A44C2">
        <w:rPr>
          <w:rFonts w:ascii="Arial" w:hAnsi="Arial" w:cs="Arial"/>
        </w:rPr>
        <w:t>auspicio</w:t>
      </w:r>
      <w:r w:rsidR="0059485F" w:rsidRPr="003A44C2">
        <w:rPr>
          <w:rFonts w:ascii="Arial" w:hAnsi="Arial" w:cs="Arial"/>
          <w:spacing w:val="13"/>
        </w:rPr>
        <w:t xml:space="preserve"> </w:t>
      </w:r>
      <w:r w:rsidR="0059485F" w:rsidRPr="003A44C2">
        <w:rPr>
          <w:rFonts w:ascii="Arial" w:hAnsi="Arial" w:cs="Arial"/>
        </w:rPr>
        <w:t>de</w:t>
      </w:r>
      <w:r w:rsidR="0059485F" w:rsidRPr="003A44C2">
        <w:rPr>
          <w:rFonts w:ascii="Arial" w:hAnsi="Arial" w:cs="Arial"/>
          <w:spacing w:val="24"/>
        </w:rPr>
        <w:t xml:space="preserve"> </w:t>
      </w:r>
      <w:r w:rsidR="0059485F" w:rsidRPr="003A44C2">
        <w:rPr>
          <w:rFonts w:ascii="Arial" w:hAnsi="Arial" w:cs="Arial"/>
        </w:rPr>
        <w:t>la</w:t>
      </w:r>
      <w:r w:rsidR="0059485F" w:rsidRPr="003A44C2">
        <w:rPr>
          <w:rFonts w:ascii="Arial" w:hAnsi="Arial" w:cs="Arial"/>
          <w:spacing w:val="7"/>
        </w:rPr>
        <w:t xml:space="preserve"> </w:t>
      </w:r>
      <w:r w:rsidR="0059485F" w:rsidRPr="003A44C2">
        <w:rPr>
          <w:rFonts w:ascii="Arial" w:hAnsi="Arial" w:cs="Arial"/>
        </w:rPr>
        <w:t>coordinación</w:t>
      </w:r>
      <w:r w:rsidRPr="003A44C2">
        <w:rPr>
          <w:rFonts w:ascii="Arial" w:hAnsi="Arial" w:cs="Arial"/>
        </w:rPr>
        <w:t xml:space="preserve"> </w:t>
      </w:r>
      <w:r w:rsidR="0059485F" w:rsidRPr="003A44C2">
        <w:rPr>
          <w:rFonts w:ascii="Arial" w:hAnsi="Arial" w:cs="Arial"/>
        </w:rPr>
        <w:t>de</w:t>
      </w:r>
      <w:r w:rsidR="0059485F" w:rsidRPr="003A44C2">
        <w:rPr>
          <w:rFonts w:ascii="Arial" w:hAnsi="Arial" w:cs="Arial"/>
          <w:spacing w:val="50"/>
        </w:rPr>
        <w:t xml:space="preserve"> </w:t>
      </w:r>
      <w:r w:rsidR="0059485F" w:rsidRPr="003A44C2">
        <w:rPr>
          <w:rFonts w:ascii="Arial" w:hAnsi="Arial" w:cs="Arial"/>
        </w:rPr>
        <w:t>la</w:t>
      </w:r>
      <w:r w:rsidR="0059485F" w:rsidRPr="003A44C2">
        <w:rPr>
          <w:rFonts w:ascii="Arial" w:hAnsi="Arial" w:cs="Arial"/>
          <w:spacing w:val="50"/>
        </w:rPr>
        <w:t xml:space="preserve"> </w:t>
      </w:r>
      <w:r w:rsidR="0059485F" w:rsidRPr="003A44C2">
        <w:rPr>
          <w:rFonts w:ascii="Arial" w:hAnsi="Arial" w:cs="Arial"/>
        </w:rPr>
        <w:t>ejecución</w:t>
      </w:r>
      <w:r w:rsidR="0059485F" w:rsidRPr="003A44C2">
        <w:rPr>
          <w:rFonts w:ascii="Arial" w:hAnsi="Arial" w:cs="Arial"/>
          <w:spacing w:val="46"/>
        </w:rPr>
        <w:t xml:space="preserve"> </w:t>
      </w:r>
      <w:r w:rsidR="0059485F" w:rsidRPr="003A44C2">
        <w:rPr>
          <w:rFonts w:ascii="Arial" w:hAnsi="Arial" w:cs="Arial"/>
        </w:rPr>
        <w:t>de</w:t>
      </w:r>
      <w:r w:rsidR="0059485F" w:rsidRPr="003A44C2">
        <w:rPr>
          <w:rFonts w:ascii="Arial" w:hAnsi="Arial" w:cs="Arial"/>
          <w:spacing w:val="50"/>
        </w:rPr>
        <w:t xml:space="preserve"> </w:t>
      </w:r>
      <w:r w:rsidR="0059485F" w:rsidRPr="003A44C2">
        <w:rPr>
          <w:rFonts w:ascii="Arial" w:hAnsi="Arial" w:cs="Arial"/>
        </w:rPr>
        <w:t>los</w:t>
      </w:r>
      <w:r w:rsidR="0059485F" w:rsidRPr="003A44C2">
        <w:rPr>
          <w:rFonts w:ascii="Arial" w:hAnsi="Arial" w:cs="Arial"/>
          <w:spacing w:val="48"/>
        </w:rPr>
        <w:t xml:space="preserve"> </w:t>
      </w:r>
      <w:r w:rsidR="0059485F" w:rsidRPr="003A44C2">
        <w:rPr>
          <w:rFonts w:ascii="Arial" w:hAnsi="Arial" w:cs="Arial"/>
        </w:rPr>
        <w:t>planes</w:t>
      </w:r>
      <w:r w:rsidR="0059485F" w:rsidRPr="003A44C2">
        <w:rPr>
          <w:rFonts w:ascii="Arial" w:hAnsi="Arial" w:cs="Arial"/>
          <w:spacing w:val="49"/>
        </w:rPr>
        <w:t xml:space="preserve"> </w:t>
      </w:r>
      <w:r w:rsidR="0059485F" w:rsidRPr="003A44C2">
        <w:rPr>
          <w:rFonts w:ascii="Arial" w:hAnsi="Arial" w:cs="Arial"/>
        </w:rPr>
        <w:t>de</w:t>
      </w:r>
      <w:r w:rsidR="0059485F" w:rsidRPr="003A44C2">
        <w:rPr>
          <w:rFonts w:ascii="Arial" w:hAnsi="Arial" w:cs="Arial"/>
          <w:spacing w:val="50"/>
        </w:rPr>
        <w:t xml:space="preserve"> </w:t>
      </w:r>
      <w:r w:rsidR="0059485F" w:rsidRPr="003A44C2">
        <w:rPr>
          <w:rFonts w:ascii="Arial" w:hAnsi="Arial" w:cs="Arial"/>
        </w:rPr>
        <w:t>descentralización</w:t>
      </w:r>
      <w:r w:rsidR="0059485F" w:rsidRPr="003A44C2">
        <w:rPr>
          <w:rFonts w:ascii="Arial" w:hAnsi="Arial" w:cs="Arial"/>
          <w:spacing w:val="46"/>
        </w:rPr>
        <w:t xml:space="preserve"> </w:t>
      </w:r>
      <w:r w:rsidR="0059485F" w:rsidRPr="003A44C2">
        <w:rPr>
          <w:rFonts w:ascii="Arial" w:hAnsi="Arial" w:cs="Arial"/>
        </w:rPr>
        <w:t>de</w:t>
      </w:r>
      <w:r w:rsidR="0059485F" w:rsidRPr="003A44C2">
        <w:rPr>
          <w:rFonts w:ascii="Arial" w:hAnsi="Arial" w:cs="Arial"/>
          <w:spacing w:val="45"/>
        </w:rPr>
        <w:t xml:space="preserve"> </w:t>
      </w:r>
      <w:r w:rsidR="0059485F" w:rsidRPr="003A44C2">
        <w:rPr>
          <w:rFonts w:ascii="Arial" w:hAnsi="Arial" w:cs="Arial"/>
        </w:rPr>
        <w:t>las</w:t>
      </w:r>
      <w:r w:rsidR="0059485F" w:rsidRPr="003A44C2">
        <w:rPr>
          <w:rFonts w:ascii="Arial" w:hAnsi="Arial" w:cs="Arial"/>
          <w:spacing w:val="53"/>
        </w:rPr>
        <w:t xml:space="preserve"> </w:t>
      </w:r>
      <w:r w:rsidR="0059485F" w:rsidRPr="003A44C2">
        <w:rPr>
          <w:rFonts w:ascii="Arial" w:hAnsi="Arial" w:cs="Arial"/>
        </w:rPr>
        <w:t>instancias</w:t>
      </w:r>
      <w:r w:rsidR="0059485F" w:rsidRPr="003A44C2">
        <w:rPr>
          <w:rFonts w:ascii="Arial" w:hAnsi="Arial" w:cs="Arial"/>
          <w:spacing w:val="49"/>
        </w:rPr>
        <w:t xml:space="preserve"> </w:t>
      </w:r>
      <w:r w:rsidR="0059485F" w:rsidRPr="003A44C2">
        <w:rPr>
          <w:rFonts w:ascii="Arial" w:hAnsi="Arial" w:cs="Arial"/>
        </w:rPr>
        <w:t>del</w:t>
      </w:r>
      <w:r w:rsidR="0059485F" w:rsidRPr="003A44C2">
        <w:rPr>
          <w:rFonts w:ascii="Arial" w:hAnsi="Arial" w:cs="Arial"/>
          <w:spacing w:val="41"/>
        </w:rPr>
        <w:t xml:space="preserve"> </w:t>
      </w:r>
      <w:r w:rsidR="0059485F" w:rsidRPr="003A44C2">
        <w:rPr>
          <w:rFonts w:ascii="Arial" w:hAnsi="Arial" w:cs="Arial"/>
        </w:rPr>
        <w:t>sistema</w:t>
      </w:r>
      <w:r w:rsidR="0059485F" w:rsidRPr="003A44C2">
        <w:rPr>
          <w:rFonts w:ascii="Arial" w:hAnsi="Arial" w:cs="Arial"/>
          <w:spacing w:val="50"/>
        </w:rPr>
        <w:t xml:space="preserve"> </w:t>
      </w:r>
      <w:r w:rsidR="0059485F" w:rsidRPr="003A44C2">
        <w:rPr>
          <w:rFonts w:ascii="Arial" w:hAnsi="Arial" w:cs="Arial"/>
        </w:rPr>
        <w:t>en</w:t>
      </w:r>
      <w:r w:rsidR="0059485F" w:rsidRPr="003A44C2">
        <w:rPr>
          <w:rFonts w:ascii="Arial" w:hAnsi="Arial" w:cs="Arial"/>
          <w:spacing w:val="50"/>
        </w:rPr>
        <w:t xml:space="preserve"> </w:t>
      </w:r>
      <w:r w:rsidR="00A4688D" w:rsidRPr="003A44C2">
        <w:rPr>
          <w:rFonts w:ascii="Arial" w:hAnsi="Arial" w:cs="Arial"/>
        </w:rPr>
        <w:t xml:space="preserve">los </w:t>
      </w:r>
      <w:r w:rsidR="00A4688D" w:rsidRPr="003A44C2">
        <w:rPr>
          <w:rFonts w:ascii="Arial" w:hAnsi="Arial" w:cs="Arial"/>
          <w:spacing w:val="-57"/>
        </w:rPr>
        <w:t>niveles</w:t>
      </w:r>
      <w:r w:rsidR="0059485F" w:rsidRPr="003A44C2">
        <w:rPr>
          <w:rFonts w:ascii="Arial" w:hAnsi="Arial" w:cs="Arial"/>
          <w:spacing w:val="-1"/>
        </w:rPr>
        <w:t xml:space="preserve"> </w:t>
      </w:r>
      <w:r w:rsidR="0059485F" w:rsidRPr="003A44C2">
        <w:rPr>
          <w:rFonts w:ascii="Arial" w:hAnsi="Arial" w:cs="Arial"/>
        </w:rPr>
        <w:t>central,</w:t>
      </w:r>
      <w:r w:rsidR="0059485F" w:rsidRPr="003A44C2">
        <w:rPr>
          <w:rFonts w:ascii="Arial" w:hAnsi="Arial" w:cs="Arial"/>
          <w:spacing w:val="4"/>
        </w:rPr>
        <w:t xml:space="preserve"> </w:t>
      </w:r>
      <w:r w:rsidR="0059485F" w:rsidRPr="003A44C2">
        <w:rPr>
          <w:rFonts w:ascii="Arial" w:hAnsi="Arial" w:cs="Arial"/>
        </w:rPr>
        <w:t>regional,</w:t>
      </w:r>
      <w:r w:rsidR="0059485F" w:rsidRPr="003A44C2">
        <w:rPr>
          <w:rFonts w:ascii="Arial" w:hAnsi="Arial" w:cs="Arial"/>
          <w:spacing w:val="3"/>
        </w:rPr>
        <w:t xml:space="preserve"> </w:t>
      </w:r>
      <w:r w:rsidR="0059485F" w:rsidRPr="003A44C2">
        <w:rPr>
          <w:rFonts w:ascii="Arial" w:hAnsi="Arial" w:cs="Arial"/>
        </w:rPr>
        <w:t>distrital</w:t>
      </w:r>
      <w:r w:rsidR="0059485F" w:rsidRPr="003A44C2">
        <w:rPr>
          <w:rFonts w:ascii="Arial" w:hAnsi="Arial" w:cs="Arial"/>
          <w:spacing w:val="-3"/>
        </w:rPr>
        <w:t xml:space="preserve"> </w:t>
      </w:r>
      <w:r w:rsidR="0059485F" w:rsidRPr="003A44C2">
        <w:rPr>
          <w:rFonts w:ascii="Arial" w:hAnsi="Arial" w:cs="Arial"/>
        </w:rPr>
        <w:t>y</w:t>
      </w:r>
      <w:r w:rsidR="0059485F" w:rsidRPr="003A44C2">
        <w:rPr>
          <w:rFonts w:ascii="Arial" w:hAnsi="Arial" w:cs="Arial"/>
          <w:spacing w:val="-4"/>
        </w:rPr>
        <w:t xml:space="preserve"> </w:t>
      </w:r>
      <w:r w:rsidR="0059485F" w:rsidRPr="003A44C2">
        <w:rPr>
          <w:rFonts w:ascii="Arial" w:hAnsi="Arial" w:cs="Arial"/>
        </w:rPr>
        <w:t>local.</w:t>
      </w:r>
    </w:p>
    <w:p w14:paraId="0D521636" w14:textId="212AD2B0" w:rsidR="00A26952" w:rsidRPr="003A44C2" w:rsidRDefault="00A26952" w:rsidP="00406E13">
      <w:pPr>
        <w:pStyle w:val="Textoindependiente"/>
        <w:spacing w:line="360" w:lineRule="auto"/>
        <w:ind w:left="567" w:right="227"/>
        <w:jc w:val="both"/>
        <w:rPr>
          <w:rFonts w:ascii="Arial" w:hAnsi="Arial" w:cs="Arial"/>
        </w:rPr>
      </w:pPr>
    </w:p>
    <w:p w14:paraId="02E15ED7" w14:textId="1B001ABA" w:rsidR="00A26952" w:rsidRPr="003A44C2" w:rsidRDefault="00A26952" w:rsidP="00406E13">
      <w:pPr>
        <w:pStyle w:val="Textoindependiente"/>
        <w:spacing w:line="360" w:lineRule="auto"/>
        <w:ind w:left="567" w:right="227"/>
        <w:jc w:val="both"/>
        <w:rPr>
          <w:rFonts w:ascii="Arial" w:hAnsi="Arial" w:cs="Arial"/>
        </w:rPr>
      </w:pPr>
    </w:p>
    <w:p w14:paraId="6E0E0306" w14:textId="2A96E987" w:rsidR="00A26952" w:rsidRPr="003A44C2" w:rsidRDefault="00A26952" w:rsidP="00406E13">
      <w:pPr>
        <w:pStyle w:val="Textoindependiente"/>
        <w:spacing w:line="360" w:lineRule="auto"/>
        <w:ind w:left="567" w:right="227"/>
        <w:jc w:val="both"/>
        <w:rPr>
          <w:rFonts w:ascii="Arial" w:hAnsi="Arial" w:cs="Arial"/>
        </w:rPr>
      </w:pPr>
    </w:p>
    <w:p w14:paraId="7A89ACB1" w14:textId="0EB2FB8A" w:rsidR="00A26952" w:rsidRPr="003A44C2" w:rsidRDefault="00A26952" w:rsidP="00406E13">
      <w:pPr>
        <w:pStyle w:val="Textoindependiente"/>
        <w:spacing w:line="360" w:lineRule="auto"/>
        <w:ind w:left="567" w:right="227"/>
        <w:jc w:val="both"/>
        <w:rPr>
          <w:rFonts w:ascii="Arial" w:hAnsi="Arial" w:cs="Arial"/>
        </w:rPr>
      </w:pPr>
    </w:p>
    <w:p w14:paraId="03688CB7" w14:textId="5CEB0911" w:rsidR="00A26952" w:rsidRPr="003A44C2" w:rsidRDefault="00A26952" w:rsidP="00406E13">
      <w:pPr>
        <w:pStyle w:val="Textoindependiente"/>
        <w:spacing w:line="360" w:lineRule="auto"/>
        <w:ind w:left="567" w:right="227"/>
        <w:jc w:val="both"/>
        <w:rPr>
          <w:rFonts w:ascii="Arial" w:hAnsi="Arial" w:cs="Arial"/>
        </w:rPr>
      </w:pPr>
    </w:p>
    <w:p w14:paraId="3FC7C10B" w14:textId="6D45A41A" w:rsidR="00A26952" w:rsidRPr="003A44C2" w:rsidRDefault="00A26952" w:rsidP="00406E13">
      <w:pPr>
        <w:pStyle w:val="Textoindependiente"/>
        <w:spacing w:line="360" w:lineRule="auto"/>
        <w:ind w:left="567" w:right="227"/>
        <w:jc w:val="both"/>
        <w:rPr>
          <w:rFonts w:ascii="Arial" w:hAnsi="Arial" w:cs="Arial"/>
        </w:rPr>
      </w:pPr>
    </w:p>
    <w:p w14:paraId="10A0C7B2" w14:textId="75165333" w:rsidR="00A33ABA" w:rsidRPr="003A44C2" w:rsidRDefault="00A33ABA" w:rsidP="00871FAF">
      <w:pPr>
        <w:pStyle w:val="Textoindependiente"/>
        <w:numPr>
          <w:ilvl w:val="0"/>
          <w:numId w:val="24"/>
        </w:numPr>
        <w:spacing w:line="360" w:lineRule="auto"/>
        <w:ind w:left="1276" w:right="227" w:hanging="284"/>
        <w:jc w:val="both"/>
        <w:outlineLvl w:val="0"/>
        <w:rPr>
          <w:rFonts w:ascii="Arial" w:hAnsi="Arial" w:cs="Arial"/>
          <w:b/>
          <w:bCs/>
        </w:rPr>
      </w:pPr>
      <w:bookmarkStart w:id="17" w:name="_Toc136523166"/>
      <w:r w:rsidRPr="003A44C2">
        <w:rPr>
          <w:rFonts w:ascii="Arial" w:hAnsi="Arial" w:cs="Arial"/>
          <w:b/>
          <w:bCs/>
        </w:rPr>
        <w:lastRenderedPageBreak/>
        <w:t>CITAS Y REFERENCIAS BIBLIOGRAFICAS</w:t>
      </w:r>
      <w:bookmarkEnd w:id="17"/>
      <w:r w:rsidRPr="003A44C2">
        <w:rPr>
          <w:rFonts w:ascii="Arial" w:hAnsi="Arial" w:cs="Arial"/>
          <w:b/>
          <w:bCs/>
        </w:rPr>
        <w:t xml:space="preserve"> </w:t>
      </w:r>
    </w:p>
    <w:p w14:paraId="658FC827" w14:textId="77777777" w:rsidR="0059485F" w:rsidRPr="003A44C2" w:rsidRDefault="0059485F" w:rsidP="00406E13">
      <w:pPr>
        <w:pStyle w:val="Textoindependiente"/>
        <w:spacing w:line="360" w:lineRule="auto"/>
        <w:ind w:left="567" w:right="227"/>
        <w:jc w:val="both"/>
        <w:rPr>
          <w:rFonts w:ascii="Arial" w:hAnsi="Arial" w:cs="Arial"/>
          <w:b/>
        </w:rPr>
      </w:pPr>
    </w:p>
    <w:p w14:paraId="7D22277B" w14:textId="0CBA1817" w:rsidR="001253F3" w:rsidRPr="003A44C2" w:rsidRDefault="00406E13" w:rsidP="00406E13">
      <w:pPr>
        <w:tabs>
          <w:tab w:val="left" w:pos="1760"/>
          <w:tab w:val="left" w:pos="1761"/>
        </w:tabs>
        <w:spacing w:line="360" w:lineRule="auto"/>
        <w:ind w:left="567" w:right="227"/>
        <w:jc w:val="both"/>
        <w:rPr>
          <w:rFonts w:ascii="Arial" w:hAnsi="Arial" w:cs="Arial"/>
          <w:sz w:val="24"/>
          <w:szCs w:val="24"/>
        </w:rPr>
      </w:pPr>
      <w:hyperlink r:id="rId42" w:history="1">
        <w:r w:rsidR="001253F3" w:rsidRPr="003A44C2">
          <w:rPr>
            <w:rStyle w:val="Hipervnculo"/>
            <w:rFonts w:ascii="Arial" w:hAnsi="Arial" w:cs="Arial"/>
            <w:sz w:val="24"/>
            <w:szCs w:val="24"/>
          </w:rPr>
          <w:t>https://unesdoc.unesco.org/ark:/48223/pf000013746</w:t>
        </w:r>
      </w:hyperlink>
      <w:bookmarkStart w:id="18" w:name="_GoBack"/>
      <w:bookmarkEnd w:id="18"/>
    </w:p>
    <w:p w14:paraId="568D30D8" w14:textId="03A88721" w:rsidR="0059485F" w:rsidRPr="003A44C2" w:rsidRDefault="00406E13" w:rsidP="00406E13">
      <w:pPr>
        <w:tabs>
          <w:tab w:val="left" w:pos="1760"/>
          <w:tab w:val="left" w:pos="1761"/>
        </w:tabs>
        <w:spacing w:line="360" w:lineRule="auto"/>
        <w:ind w:left="567" w:right="227"/>
        <w:jc w:val="both"/>
        <w:rPr>
          <w:rFonts w:ascii="Arial" w:hAnsi="Arial" w:cs="Arial"/>
          <w:sz w:val="24"/>
          <w:szCs w:val="24"/>
        </w:rPr>
      </w:pPr>
      <w:hyperlink r:id="rId43" w:history="1">
        <w:r w:rsidR="001253F3" w:rsidRPr="003A44C2">
          <w:rPr>
            <w:rStyle w:val="Hipervnculo"/>
            <w:rFonts w:ascii="Arial" w:hAnsi="Arial" w:cs="Arial"/>
            <w:sz w:val="24"/>
            <w:szCs w:val="24"/>
          </w:rPr>
          <w:t>https://www.ministeriodeeducacion.gob.do/sobre-nosotros/areas-</w:t>
        </w:r>
      </w:hyperlink>
      <w:r w:rsidR="0059485F" w:rsidRPr="003A44C2">
        <w:rPr>
          <w:rFonts w:ascii="Arial" w:hAnsi="Arial" w:cs="Arial"/>
          <w:spacing w:val="1"/>
          <w:sz w:val="24"/>
          <w:szCs w:val="24"/>
        </w:rPr>
        <w:t xml:space="preserve"> </w:t>
      </w:r>
      <w:hyperlink r:id="rId44">
        <w:r w:rsidR="0059485F" w:rsidRPr="003A44C2">
          <w:rPr>
            <w:rFonts w:ascii="Arial" w:hAnsi="Arial" w:cs="Arial"/>
            <w:spacing w:val="-1"/>
            <w:sz w:val="24"/>
            <w:szCs w:val="24"/>
          </w:rPr>
          <w:t>institucionales/direccion-general-de-gestion-y-descentralizacion-educativa/sobre-</w:t>
        </w:r>
      </w:hyperlink>
      <w:r w:rsidR="0059485F" w:rsidRPr="003A44C2">
        <w:rPr>
          <w:rFonts w:ascii="Arial" w:hAnsi="Arial" w:cs="Arial"/>
          <w:sz w:val="24"/>
          <w:szCs w:val="24"/>
        </w:rPr>
        <w:t xml:space="preserve"> </w:t>
      </w:r>
      <w:hyperlink r:id="rId45">
        <w:r w:rsidR="0059485F" w:rsidRPr="003A44C2">
          <w:rPr>
            <w:rFonts w:ascii="Arial" w:hAnsi="Arial" w:cs="Arial"/>
            <w:sz w:val="24"/>
            <w:szCs w:val="24"/>
          </w:rPr>
          <w:t>nosotros</w:t>
        </w:r>
      </w:hyperlink>
      <w:r w:rsidR="00615E41" w:rsidRPr="003A44C2">
        <w:rPr>
          <w:rFonts w:ascii="Arial" w:hAnsi="Arial" w:cs="Arial"/>
          <w:sz w:val="24"/>
          <w:szCs w:val="24"/>
        </w:rPr>
        <w:t>.</w:t>
      </w:r>
    </w:p>
    <w:p w14:paraId="01979FC5" w14:textId="77777777" w:rsidR="0059485F" w:rsidRPr="003A44C2" w:rsidRDefault="0059485F" w:rsidP="00406E13">
      <w:pPr>
        <w:tabs>
          <w:tab w:val="left" w:pos="1760"/>
          <w:tab w:val="left" w:pos="1761"/>
        </w:tabs>
        <w:spacing w:line="360" w:lineRule="auto"/>
        <w:ind w:left="567" w:right="227"/>
        <w:jc w:val="both"/>
        <w:rPr>
          <w:rFonts w:ascii="Arial" w:hAnsi="Arial" w:cs="Arial"/>
          <w:sz w:val="24"/>
          <w:szCs w:val="24"/>
        </w:rPr>
      </w:pPr>
    </w:p>
    <w:p w14:paraId="63AF0475" w14:textId="77777777" w:rsidR="006565BD" w:rsidRPr="00871FAF" w:rsidRDefault="0059485F" w:rsidP="00406E13">
      <w:pPr>
        <w:spacing w:line="360" w:lineRule="auto"/>
        <w:ind w:left="567" w:right="227"/>
        <w:jc w:val="both"/>
        <w:rPr>
          <w:rFonts w:ascii="Arial" w:hAnsi="Arial" w:cs="Arial"/>
          <w:sz w:val="24"/>
          <w:szCs w:val="24"/>
        </w:rPr>
      </w:pPr>
      <w:r w:rsidRPr="00871FAF">
        <w:rPr>
          <w:rFonts w:ascii="Arial" w:hAnsi="Arial" w:cs="Arial"/>
          <w:sz w:val="24"/>
          <w:szCs w:val="24"/>
        </w:rPr>
        <w:t xml:space="preserve">RESOLUCION NO. 0668-2011. QUE ESTABLECE LA DESCENTRALIZACIÓN DE RECURSOS FINANCIEROS A LAS </w:t>
      </w:r>
      <w:r w:rsidR="001253F3" w:rsidRPr="00871FAF">
        <w:rPr>
          <w:rFonts w:ascii="Arial" w:hAnsi="Arial" w:cs="Arial"/>
          <w:sz w:val="24"/>
          <w:szCs w:val="24"/>
        </w:rPr>
        <w:t>J</w:t>
      </w:r>
      <w:r w:rsidRPr="00871FAF">
        <w:rPr>
          <w:rFonts w:ascii="Arial" w:hAnsi="Arial" w:cs="Arial"/>
          <w:sz w:val="24"/>
          <w:szCs w:val="24"/>
        </w:rPr>
        <w:t>UNTAS REGIONALES, DISTRITALES 1 DE CENTROS EDUCATIVOS</w:t>
      </w:r>
      <w:r w:rsidR="00675C78" w:rsidRPr="00871FAF">
        <w:rPr>
          <w:rFonts w:ascii="Arial" w:hAnsi="Arial" w:cs="Arial"/>
          <w:sz w:val="24"/>
          <w:szCs w:val="24"/>
        </w:rPr>
        <w:t xml:space="preserve">. </w:t>
      </w:r>
    </w:p>
    <w:p w14:paraId="19835A50" w14:textId="4038F22A" w:rsidR="001253F3" w:rsidRPr="00871FAF" w:rsidRDefault="00922BC3" w:rsidP="00406E13">
      <w:pPr>
        <w:spacing w:line="360" w:lineRule="auto"/>
        <w:ind w:left="567" w:right="227"/>
        <w:jc w:val="both"/>
        <w:rPr>
          <w:rFonts w:ascii="Arial" w:hAnsi="Arial" w:cs="Arial"/>
          <w:sz w:val="24"/>
          <w:szCs w:val="24"/>
        </w:rPr>
      </w:pPr>
      <w:r w:rsidRPr="00871FAF">
        <w:rPr>
          <w:rFonts w:ascii="Arial" w:hAnsi="Arial" w:cs="Arial"/>
          <w:color w:val="000000"/>
          <w:sz w:val="24"/>
          <w:szCs w:val="24"/>
        </w:rPr>
        <w:t xml:space="preserve">Educación, C. N. (2018). </w:t>
      </w:r>
    </w:p>
    <w:p w14:paraId="279456E3" w14:textId="33E885E4" w:rsidR="00922BC3" w:rsidRPr="00871FAF" w:rsidRDefault="001253F3" w:rsidP="00406E13">
      <w:pPr>
        <w:pBdr>
          <w:top w:val="nil"/>
          <w:left w:val="nil"/>
          <w:bottom w:val="nil"/>
          <w:right w:val="nil"/>
          <w:between w:val="nil"/>
        </w:pBdr>
        <w:shd w:val="clear" w:color="auto" w:fill="FFFFFF"/>
        <w:spacing w:line="360" w:lineRule="auto"/>
        <w:ind w:left="567" w:right="227"/>
        <w:jc w:val="both"/>
        <w:rPr>
          <w:rFonts w:ascii="Arial" w:hAnsi="Arial" w:cs="Arial"/>
          <w:color w:val="000000"/>
          <w:sz w:val="24"/>
          <w:szCs w:val="24"/>
        </w:rPr>
      </w:pPr>
      <w:r w:rsidRPr="00871FAF">
        <w:rPr>
          <w:rFonts w:ascii="Arial" w:hAnsi="Arial" w:cs="Arial"/>
          <w:color w:val="000000"/>
          <w:sz w:val="24"/>
          <w:szCs w:val="24"/>
        </w:rPr>
        <w:t xml:space="preserve">Educación, C. N. (2018). </w:t>
      </w:r>
      <w:r w:rsidR="00922BC3" w:rsidRPr="00871FAF">
        <w:rPr>
          <w:rFonts w:ascii="Arial" w:hAnsi="Arial" w:cs="Arial"/>
          <w:color w:val="000000"/>
          <w:sz w:val="24"/>
          <w:szCs w:val="24"/>
        </w:rPr>
        <w:t>ORDENANZA NO 02-2018 QUE ESTABLECE EL REGLAMENTO DE LAS JUNTAS DECENTRALIZADAS. Santo Domingo.</w:t>
      </w:r>
    </w:p>
    <w:p w14:paraId="0C6F1D5D" w14:textId="77777777" w:rsidR="00922BC3" w:rsidRPr="00871FAF" w:rsidRDefault="00922BC3" w:rsidP="00406E13">
      <w:pPr>
        <w:shd w:val="clear" w:color="auto" w:fill="FFFFFF"/>
        <w:spacing w:line="360" w:lineRule="auto"/>
        <w:ind w:left="567" w:right="227"/>
        <w:jc w:val="both"/>
        <w:rPr>
          <w:rFonts w:ascii="Arial" w:hAnsi="Arial" w:cs="Arial"/>
          <w:sz w:val="24"/>
          <w:szCs w:val="24"/>
          <w:highlight w:val="white"/>
        </w:rPr>
      </w:pPr>
      <w:proofErr w:type="spellStart"/>
      <w:r w:rsidRPr="00871FAF">
        <w:rPr>
          <w:rFonts w:ascii="Arial" w:hAnsi="Arial" w:cs="Arial"/>
          <w:sz w:val="24"/>
          <w:szCs w:val="24"/>
          <w:highlight w:val="white"/>
        </w:rPr>
        <w:t>Santelises</w:t>
      </w:r>
      <w:proofErr w:type="spellEnd"/>
      <w:r w:rsidRPr="00871FAF">
        <w:rPr>
          <w:rFonts w:ascii="Arial" w:hAnsi="Arial" w:cs="Arial"/>
          <w:sz w:val="24"/>
          <w:szCs w:val="24"/>
          <w:highlight w:val="white"/>
        </w:rPr>
        <w:t>, A. (2003). Descentralización educativa y autonomía escolar en la gestión educativa dominicana: ¿desafío posible?</w:t>
      </w:r>
    </w:p>
    <w:p w14:paraId="569FB7E2" w14:textId="77777777" w:rsidR="00922BC3" w:rsidRPr="00871FAF" w:rsidRDefault="00922BC3" w:rsidP="00406E13">
      <w:pPr>
        <w:shd w:val="clear" w:color="auto" w:fill="FFFFFF"/>
        <w:spacing w:line="360" w:lineRule="auto"/>
        <w:ind w:left="567" w:right="227"/>
        <w:jc w:val="both"/>
        <w:rPr>
          <w:rFonts w:ascii="Arial" w:hAnsi="Arial" w:cs="Arial"/>
          <w:sz w:val="24"/>
          <w:szCs w:val="24"/>
          <w:highlight w:val="white"/>
        </w:rPr>
      </w:pPr>
      <w:r w:rsidRPr="00871FAF">
        <w:rPr>
          <w:rFonts w:ascii="Arial" w:hAnsi="Arial" w:cs="Arial"/>
          <w:sz w:val="24"/>
          <w:szCs w:val="24"/>
          <w:highlight w:val="white"/>
        </w:rPr>
        <w:t>UNESCO-NU. CEPAL. División de Desarrollo Social. (2005). Invertir mejor para invertir más. Financiamiento y gestión de la educación en América Latina y el Caribe. CEPAL. https://www.cepal.org/es/publicaciones/13107-invertir-mejor-invertir-mas-financiamiento-gestion-la-educacion-america-latina</w:t>
      </w:r>
    </w:p>
    <w:p w14:paraId="485E2E5F" w14:textId="77777777" w:rsidR="00922BC3" w:rsidRPr="00871FAF" w:rsidRDefault="00922BC3" w:rsidP="00406E13">
      <w:pPr>
        <w:pBdr>
          <w:top w:val="nil"/>
          <w:left w:val="nil"/>
          <w:bottom w:val="nil"/>
          <w:right w:val="nil"/>
          <w:between w:val="nil"/>
        </w:pBdr>
        <w:shd w:val="clear" w:color="auto" w:fill="FFFFFF"/>
        <w:spacing w:before="280" w:line="360" w:lineRule="auto"/>
        <w:ind w:left="567" w:right="227"/>
        <w:jc w:val="both"/>
        <w:rPr>
          <w:rFonts w:ascii="Arial" w:hAnsi="Arial" w:cs="Arial"/>
          <w:color w:val="000000"/>
          <w:sz w:val="24"/>
          <w:szCs w:val="24"/>
          <w:lang w:val="en-US"/>
        </w:rPr>
      </w:pPr>
      <w:proofErr w:type="spellStart"/>
      <w:r w:rsidRPr="00871FAF">
        <w:rPr>
          <w:rFonts w:ascii="Arial" w:hAnsi="Arial" w:cs="Arial"/>
          <w:color w:val="000000"/>
          <w:sz w:val="24"/>
          <w:szCs w:val="24"/>
        </w:rPr>
        <w:t>Chloé</w:t>
      </w:r>
      <w:proofErr w:type="spellEnd"/>
      <w:r w:rsidRPr="00871FAF">
        <w:rPr>
          <w:rFonts w:ascii="Arial" w:hAnsi="Arial" w:cs="Arial"/>
          <w:color w:val="000000"/>
          <w:sz w:val="24"/>
          <w:szCs w:val="24"/>
        </w:rPr>
        <w:t xml:space="preserve"> </w:t>
      </w:r>
      <w:proofErr w:type="spellStart"/>
      <w:r w:rsidRPr="00871FAF">
        <w:rPr>
          <w:rFonts w:ascii="Arial" w:hAnsi="Arial" w:cs="Arial"/>
          <w:color w:val="000000"/>
          <w:sz w:val="24"/>
          <w:szCs w:val="24"/>
        </w:rPr>
        <w:t>Chimier</w:t>
      </w:r>
      <w:proofErr w:type="spellEnd"/>
      <w:r w:rsidRPr="00871FAF">
        <w:rPr>
          <w:rFonts w:ascii="Arial" w:hAnsi="Arial" w:cs="Arial"/>
          <w:color w:val="000000"/>
          <w:sz w:val="24"/>
          <w:szCs w:val="24"/>
        </w:rPr>
        <w:t xml:space="preserve">, C. L. (2018). Una plática sobre la descentralización en la educación: ventajas, desventajas, riesgos y beneficios. </w:t>
      </w:r>
      <w:r w:rsidRPr="00871FAF">
        <w:rPr>
          <w:rFonts w:ascii="Arial" w:hAnsi="Arial" w:cs="Arial"/>
          <w:color w:val="000000"/>
          <w:sz w:val="24"/>
          <w:szCs w:val="24"/>
          <w:lang w:val="en-US"/>
        </w:rPr>
        <w:t>IIEP Learning Portal NAVIGATION PRINCIPALE. https://learningportal.iiep.un</w:t>
      </w:r>
      <w:r w:rsidRPr="00871FAF">
        <w:rPr>
          <w:rFonts w:ascii="Arial" w:hAnsi="Arial" w:cs="Arial"/>
          <w:color w:val="000000"/>
          <w:sz w:val="24"/>
          <w:szCs w:val="24"/>
          <w:highlight w:val="white"/>
          <w:lang w:val="en-US"/>
        </w:rPr>
        <w:t>esc</w:t>
      </w:r>
      <w:r w:rsidRPr="00871FAF">
        <w:rPr>
          <w:rFonts w:ascii="Arial" w:hAnsi="Arial" w:cs="Arial"/>
          <w:color w:val="000000"/>
          <w:sz w:val="24"/>
          <w:szCs w:val="24"/>
          <w:lang w:val="en-US"/>
        </w:rPr>
        <w:t>o.org/es/blog/una-platica-sobre-la-descentralizacion-en-la-educacion-ventajas-desventajas-riesgos-y</w:t>
      </w:r>
    </w:p>
    <w:p w14:paraId="3D2D7C2E" w14:textId="77777777" w:rsidR="00A4688D" w:rsidRPr="00871FAF" w:rsidRDefault="001253F3" w:rsidP="00406E13">
      <w:pPr>
        <w:pBdr>
          <w:top w:val="nil"/>
          <w:left w:val="nil"/>
          <w:bottom w:val="nil"/>
          <w:right w:val="nil"/>
          <w:between w:val="nil"/>
        </w:pBdr>
        <w:spacing w:before="280" w:line="360" w:lineRule="auto"/>
        <w:ind w:left="567" w:right="227"/>
        <w:jc w:val="both"/>
        <w:rPr>
          <w:rFonts w:ascii="Arial" w:hAnsi="Arial" w:cs="Arial"/>
          <w:color w:val="000000"/>
          <w:sz w:val="24"/>
          <w:szCs w:val="24"/>
        </w:rPr>
      </w:pPr>
      <w:r w:rsidRPr="00871FAF">
        <w:rPr>
          <w:rFonts w:ascii="Arial" w:hAnsi="Arial" w:cs="Arial"/>
          <w:color w:val="000000"/>
          <w:sz w:val="24"/>
          <w:szCs w:val="24"/>
        </w:rPr>
        <w:t>C</w:t>
      </w:r>
      <w:r w:rsidR="00922BC3" w:rsidRPr="00871FAF">
        <w:rPr>
          <w:rFonts w:ascii="Arial" w:hAnsi="Arial" w:cs="Arial"/>
          <w:color w:val="000000"/>
          <w:sz w:val="24"/>
          <w:szCs w:val="24"/>
        </w:rPr>
        <w:t>abrera, R. (2022). La Educación Descentralizada: Impacto y Aplicación. Red Social Educativa.</w:t>
      </w:r>
    </w:p>
    <w:p w14:paraId="574465F0" w14:textId="2520AC41" w:rsidR="00922BC3" w:rsidRPr="003A44C2" w:rsidRDefault="00406E13" w:rsidP="00406E13">
      <w:pPr>
        <w:pBdr>
          <w:top w:val="nil"/>
          <w:left w:val="nil"/>
          <w:bottom w:val="nil"/>
          <w:right w:val="nil"/>
          <w:between w:val="nil"/>
        </w:pBdr>
        <w:spacing w:before="280" w:line="360" w:lineRule="auto"/>
        <w:ind w:left="567" w:right="227"/>
        <w:jc w:val="both"/>
        <w:rPr>
          <w:rFonts w:ascii="Arial" w:hAnsi="Arial" w:cs="Arial"/>
          <w:color w:val="000000"/>
          <w:sz w:val="24"/>
          <w:szCs w:val="24"/>
        </w:rPr>
      </w:pPr>
      <w:hyperlink r:id="rId46" w:history="1">
        <w:r w:rsidR="00AE315A" w:rsidRPr="003A44C2">
          <w:rPr>
            <w:rStyle w:val="Hipervnculo"/>
            <w:rFonts w:ascii="Arial" w:hAnsi="Arial" w:cs="Arial"/>
            <w:sz w:val="24"/>
            <w:szCs w:val="24"/>
          </w:rPr>
          <w:t>https://redsocial.rededuca.net/educacion-descentralizacion-impacto-aplicación</w:t>
        </w:r>
      </w:hyperlink>
      <w:r w:rsidR="00AE315A" w:rsidRPr="003A44C2">
        <w:rPr>
          <w:rFonts w:ascii="Arial" w:hAnsi="Arial" w:cs="Arial"/>
          <w:color w:val="000000"/>
          <w:sz w:val="24"/>
          <w:szCs w:val="24"/>
        </w:rPr>
        <w:t>.</w:t>
      </w:r>
    </w:p>
    <w:p w14:paraId="7A28FB1F" w14:textId="4F40DB8F" w:rsidR="00AE315A" w:rsidRPr="003A44C2" w:rsidRDefault="00406E13" w:rsidP="00406E13">
      <w:pPr>
        <w:pBdr>
          <w:top w:val="nil"/>
          <w:left w:val="nil"/>
          <w:bottom w:val="nil"/>
          <w:right w:val="nil"/>
          <w:between w:val="nil"/>
        </w:pBdr>
        <w:spacing w:before="280" w:line="360" w:lineRule="auto"/>
        <w:ind w:left="567" w:right="227"/>
        <w:jc w:val="both"/>
        <w:rPr>
          <w:rFonts w:ascii="Arial" w:hAnsi="Arial" w:cs="Arial"/>
          <w:color w:val="000000"/>
          <w:sz w:val="24"/>
          <w:szCs w:val="24"/>
        </w:rPr>
      </w:pPr>
      <w:hyperlink r:id="rId47" w:history="1">
        <w:r w:rsidR="00AE315A" w:rsidRPr="003A44C2">
          <w:rPr>
            <w:rStyle w:val="Hipervnculo"/>
            <w:rFonts w:ascii="Arial" w:hAnsi="Arial" w:cs="Arial"/>
            <w:sz w:val="24"/>
            <w:szCs w:val="24"/>
          </w:rPr>
          <w:t>https://www.one.gob.do/publicaciones/2022/tu-municipio-en-cifras-santo-domingo-este/?altTemplate=publicac</w:t>
        </w:r>
      </w:hyperlink>
      <w:r w:rsidR="00AE315A" w:rsidRPr="003A44C2">
        <w:rPr>
          <w:rFonts w:ascii="Arial" w:hAnsi="Arial" w:cs="Arial"/>
          <w:color w:val="000000"/>
          <w:sz w:val="24"/>
          <w:szCs w:val="24"/>
        </w:rPr>
        <w:t>.</w:t>
      </w:r>
    </w:p>
    <w:p w14:paraId="1E20C404" w14:textId="77777777" w:rsidR="00AE315A" w:rsidRPr="003A44C2" w:rsidRDefault="00AE315A" w:rsidP="00406E13">
      <w:pPr>
        <w:pBdr>
          <w:top w:val="nil"/>
          <w:left w:val="nil"/>
          <w:bottom w:val="nil"/>
          <w:right w:val="nil"/>
          <w:between w:val="nil"/>
        </w:pBdr>
        <w:spacing w:before="280" w:line="360" w:lineRule="auto"/>
        <w:ind w:left="567" w:right="227"/>
        <w:jc w:val="both"/>
        <w:rPr>
          <w:rFonts w:ascii="Arial" w:hAnsi="Arial" w:cs="Arial"/>
          <w:color w:val="000000"/>
          <w:sz w:val="24"/>
          <w:szCs w:val="24"/>
        </w:rPr>
      </w:pPr>
    </w:p>
    <w:p w14:paraId="75AD086E" w14:textId="77777777" w:rsidR="00922BC3" w:rsidRPr="003A44C2" w:rsidRDefault="00922BC3" w:rsidP="00406E13">
      <w:pPr>
        <w:pBdr>
          <w:top w:val="nil"/>
          <w:left w:val="nil"/>
          <w:bottom w:val="nil"/>
          <w:right w:val="nil"/>
          <w:between w:val="nil"/>
        </w:pBdr>
        <w:spacing w:before="280" w:line="360" w:lineRule="auto"/>
        <w:ind w:left="567" w:right="227" w:hanging="720"/>
        <w:jc w:val="both"/>
        <w:rPr>
          <w:rFonts w:ascii="Arial" w:eastAsia="Georgia" w:hAnsi="Arial" w:cs="Arial"/>
          <w:color w:val="000000"/>
          <w:sz w:val="24"/>
          <w:szCs w:val="24"/>
        </w:rPr>
      </w:pPr>
    </w:p>
    <w:p w14:paraId="4D7FDC91" w14:textId="77777777" w:rsidR="00922BC3" w:rsidRPr="003A44C2" w:rsidRDefault="00922BC3" w:rsidP="00E65C11">
      <w:pPr>
        <w:pStyle w:val="Ttulo1"/>
        <w:rPr>
          <w:rFonts w:ascii="Arial" w:hAnsi="Arial" w:cs="Arial"/>
          <w:bCs w:val="0"/>
          <w:sz w:val="24"/>
          <w:szCs w:val="24"/>
        </w:rPr>
      </w:pPr>
      <w:bookmarkStart w:id="19" w:name="_Toc136523167"/>
      <w:r w:rsidRPr="003A44C2">
        <w:rPr>
          <w:rFonts w:ascii="Arial" w:hAnsi="Arial" w:cs="Arial"/>
          <w:bCs w:val="0"/>
          <w:sz w:val="24"/>
          <w:szCs w:val="24"/>
        </w:rPr>
        <w:t>CONCLUSION</w:t>
      </w:r>
      <w:bookmarkEnd w:id="19"/>
      <w:r w:rsidRPr="003A44C2">
        <w:rPr>
          <w:rFonts w:ascii="Arial" w:hAnsi="Arial" w:cs="Arial"/>
          <w:bCs w:val="0"/>
          <w:sz w:val="24"/>
          <w:szCs w:val="24"/>
        </w:rPr>
        <w:t xml:space="preserve"> </w:t>
      </w:r>
    </w:p>
    <w:p w14:paraId="1A22EF7D" w14:textId="77777777" w:rsidR="009E5293" w:rsidRPr="003A44C2" w:rsidRDefault="009E5293" w:rsidP="00406E13">
      <w:pPr>
        <w:spacing w:line="360" w:lineRule="auto"/>
        <w:ind w:left="567" w:right="227"/>
        <w:jc w:val="both"/>
        <w:rPr>
          <w:rFonts w:ascii="Arial" w:hAnsi="Arial" w:cs="Arial"/>
          <w:b/>
          <w:bCs/>
          <w:color w:val="FF0000"/>
          <w:sz w:val="24"/>
          <w:szCs w:val="24"/>
        </w:rPr>
      </w:pPr>
    </w:p>
    <w:p w14:paraId="7736BC42" w14:textId="37B5CF11" w:rsidR="007B554A" w:rsidRPr="003A44C2" w:rsidRDefault="009E5293"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Los diferentes instrumentos de política relacionados con la educación </w:t>
      </w:r>
      <w:r w:rsidR="007B554A" w:rsidRPr="003A44C2">
        <w:rPr>
          <w:rFonts w:ascii="Arial" w:hAnsi="Arial" w:cs="Arial"/>
          <w:sz w:val="24"/>
          <w:szCs w:val="24"/>
        </w:rPr>
        <w:t xml:space="preserve">de a </w:t>
      </w:r>
      <w:r w:rsidR="00F11CB5" w:rsidRPr="003A44C2">
        <w:rPr>
          <w:rFonts w:ascii="Arial" w:hAnsi="Arial" w:cs="Arial"/>
          <w:sz w:val="24"/>
          <w:szCs w:val="24"/>
        </w:rPr>
        <w:t>Republica</w:t>
      </w:r>
      <w:r w:rsidR="007B554A" w:rsidRPr="003A44C2">
        <w:rPr>
          <w:rFonts w:ascii="Arial" w:hAnsi="Arial" w:cs="Arial"/>
          <w:sz w:val="24"/>
          <w:szCs w:val="24"/>
        </w:rPr>
        <w:t xml:space="preserve"> </w:t>
      </w:r>
      <w:r w:rsidR="00F11CB5" w:rsidRPr="003A44C2">
        <w:rPr>
          <w:rFonts w:ascii="Arial" w:hAnsi="Arial" w:cs="Arial"/>
          <w:sz w:val="24"/>
          <w:szCs w:val="24"/>
        </w:rPr>
        <w:t>Dominicana</w:t>
      </w:r>
      <w:r w:rsidR="007B554A" w:rsidRPr="003A44C2">
        <w:rPr>
          <w:rFonts w:ascii="Arial" w:hAnsi="Arial" w:cs="Arial"/>
          <w:sz w:val="24"/>
          <w:szCs w:val="24"/>
        </w:rPr>
        <w:t xml:space="preserve">, establecen </w:t>
      </w:r>
      <w:r w:rsidR="00F11CB5" w:rsidRPr="003A44C2">
        <w:rPr>
          <w:rFonts w:ascii="Arial" w:hAnsi="Arial" w:cs="Arial"/>
          <w:sz w:val="24"/>
          <w:szCs w:val="24"/>
        </w:rPr>
        <w:t>estrategias</w:t>
      </w:r>
      <w:r w:rsidR="007B554A" w:rsidRPr="003A44C2">
        <w:rPr>
          <w:rFonts w:ascii="Arial" w:hAnsi="Arial" w:cs="Arial"/>
          <w:sz w:val="24"/>
          <w:szCs w:val="24"/>
        </w:rPr>
        <w:t xml:space="preserve"> y acciones que van orientadas a la </w:t>
      </w:r>
      <w:r w:rsidR="00F11CB5" w:rsidRPr="003A44C2">
        <w:rPr>
          <w:rFonts w:ascii="Arial" w:hAnsi="Arial" w:cs="Arial"/>
          <w:sz w:val="24"/>
          <w:szCs w:val="24"/>
        </w:rPr>
        <w:t>participación</w:t>
      </w:r>
      <w:r w:rsidR="007B554A" w:rsidRPr="003A44C2">
        <w:rPr>
          <w:rFonts w:ascii="Arial" w:hAnsi="Arial" w:cs="Arial"/>
          <w:sz w:val="24"/>
          <w:szCs w:val="24"/>
        </w:rPr>
        <w:t xml:space="preserve"> de </w:t>
      </w:r>
      <w:r w:rsidR="00F11CB5" w:rsidRPr="003A44C2">
        <w:rPr>
          <w:rFonts w:ascii="Arial" w:hAnsi="Arial" w:cs="Arial"/>
          <w:sz w:val="24"/>
          <w:szCs w:val="24"/>
        </w:rPr>
        <w:t>la sociedad</w:t>
      </w:r>
      <w:r w:rsidR="007B554A" w:rsidRPr="003A44C2">
        <w:rPr>
          <w:rFonts w:ascii="Arial" w:hAnsi="Arial" w:cs="Arial"/>
          <w:sz w:val="24"/>
          <w:szCs w:val="24"/>
        </w:rPr>
        <w:t xml:space="preserve"> en las escuelas, como muestra </w:t>
      </w:r>
      <w:r w:rsidR="00F11CB5" w:rsidRPr="003A44C2">
        <w:rPr>
          <w:rFonts w:ascii="Arial" w:hAnsi="Arial" w:cs="Arial"/>
          <w:sz w:val="24"/>
          <w:szCs w:val="24"/>
        </w:rPr>
        <w:t>de ello</w:t>
      </w:r>
      <w:r w:rsidR="007B554A" w:rsidRPr="003A44C2">
        <w:rPr>
          <w:rFonts w:ascii="Arial" w:hAnsi="Arial" w:cs="Arial"/>
          <w:sz w:val="24"/>
          <w:szCs w:val="24"/>
        </w:rPr>
        <w:t xml:space="preserve">, están las Juntas de </w:t>
      </w:r>
      <w:r w:rsidR="00F11CB5" w:rsidRPr="003A44C2">
        <w:rPr>
          <w:rFonts w:ascii="Arial" w:hAnsi="Arial" w:cs="Arial"/>
          <w:sz w:val="24"/>
          <w:szCs w:val="24"/>
        </w:rPr>
        <w:t>centros</w:t>
      </w:r>
      <w:r w:rsidR="007B554A" w:rsidRPr="003A44C2">
        <w:rPr>
          <w:rFonts w:ascii="Arial" w:hAnsi="Arial" w:cs="Arial"/>
          <w:sz w:val="24"/>
          <w:szCs w:val="24"/>
        </w:rPr>
        <w:t xml:space="preserve"> educativos, las cuales están orientadas a promover el </w:t>
      </w:r>
      <w:r w:rsidR="00F11CB5" w:rsidRPr="003A44C2">
        <w:rPr>
          <w:rFonts w:ascii="Arial" w:hAnsi="Arial" w:cs="Arial"/>
          <w:sz w:val="24"/>
          <w:szCs w:val="24"/>
        </w:rPr>
        <w:t>buen</w:t>
      </w:r>
      <w:r w:rsidR="007B554A" w:rsidRPr="003A44C2">
        <w:rPr>
          <w:rFonts w:ascii="Arial" w:hAnsi="Arial" w:cs="Arial"/>
          <w:sz w:val="24"/>
          <w:szCs w:val="24"/>
        </w:rPr>
        <w:t xml:space="preserve"> funcionam</w:t>
      </w:r>
      <w:r w:rsidR="00F11CB5" w:rsidRPr="003A44C2">
        <w:rPr>
          <w:rFonts w:ascii="Arial" w:hAnsi="Arial" w:cs="Arial"/>
          <w:sz w:val="24"/>
          <w:szCs w:val="24"/>
        </w:rPr>
        <w:t>ient</w:t>
      </w:r>
      <w:r w:rsidR="007B554A" w:rsidRPr="003A44C2">
        <w:rPr>
          <w:rFonts w:ascii="Arial" w:hAnsi="Arial" w:cs="Arial"/>
          <w:sz w:val="24"/>
          <w:szCs w:val="24"/>
        </w:rPr>
        <w:t xml:space="preserve">o y uso d lo fondos </w:t>
      </w:r>
      <w:r w:rsidR="00F11CB5" w:rsidRPr="003A44C2">
        <w:rPr>
          <w:rFonts w:ascii="Arial" w:hAnsi="Arial" w:cs="Arial"/>
          <w:sz w:val="24"/>
          <w:szCs w:val="24"/>
        </w:rPr>
        <w:t>descentralizados</w:t>
      </w:r>
      <w:r w:rsidR="007B554A" w:rsidRPr="003A44C2">
        <w:rPr>
          <w:rFonts w:ascii="Arial" w:hAnsi="Arial" w:cs="Arial"/>
          <w:sz w:val="24"/>
          <w:szCs w:val="24"/>
        </w:rPr>
        <w:t xml:space="preserve"> recibidos. </w:t>
      </w:r>
    </w:p>
    <w:p w14:paraId="5056CE6B" w14:textId="1DDB287A" w:rsidR="007B554A" w:rsidRPr="003A44C2" w:rsidRDefault="007B554A"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Los resultados obtenidos y brindados en </w:t>
      </w:r>
      <w:r w:rsidR="00F11CB5" w:rsidRPr="003A44C2">
        <w:rPr>
          <w:rFonts w:ascii="Arial" w:hAnsi="Arial" w:cs="Arial"/>
          <w:sz w:val="24"/>
          <w:szCs w:val="24"/>
        </w:rPr>
        <w:t>esta</w:t>
      </w:r>
      <w:r w:rsidRPr="003A44C2">
        <w:rPr>
          <w:rFonts w:ascii="Arial" w:hAnsi="Arial" w:cs="Arial"/>
          <w:sz w:val="24"/>
          <w:szCs w:val="24"/>
        </w:rPr>
        <w:t xml:space="preserve"> </w:t>
      </w:r>
      <w:r w:rsidR="00F11CB5" w:rsidRPr="003A44C2">
        <w:rPr>
          <w:rFonts w:ascii="Arial" w:hAnsi="Arial" w:cs="Arial"/>
          <w:sz w:val="24"/>
          <w:szCs w:val="24"/>
        </w:rPr>
        <w:t>investigación</w:t>
      </w:r>
      <w:r w:rsidRPr="003A44C2">
        <w:rPr>
          <w:rFonts w:ascii="Arial" w:hAnsi="Arial" w:cs="Arial"/>
          <w:sz w:val="24"/>
          <w:szCs w:val="24"/>
        </w:rPr>
        <w:t xml:space="preserve"> dan muestra de los grandes avances que han tenido las escuelas a partir de la designación y </w:t>
      </w:r>
      <w:r w:rsidR="00F11CB5" w:rsidRPr="003A44C2">
        <w:rPr>
          <w:rFonts w:ascii="Arial" w:hAnsi="Arial" w:cs="Arial"/>
          <w:sz w:val="24"/>
          <w:szCs w:val="24"/>
        </w:rPr>
        <w:t>autonomía</w:t>
      </w:r>
      <w:r w:rsidRPr="003A44C2">
        <w:rPr>
          <w:rFonts w:ascii="Arial" w:hAnsi="Arial" w:cs="Arial"/>
          <w:sz w:val="24"/>
          <w:szCs w:val="24"/>
        </w:rPr>
        <w:t xml:space="preserve"> de manejo de estos </w:t>
      </w:r>
      <w:r w:rsidR="00F11CB5" w:rsidRPr="003A44C2">
        <w:rPr>
          <w:rFonts w:ascii="Arial" w:hAnsi="Arial" w:cs="Arial"/>
          <w:sz w:val="24"/>
          <w:szCs w:val="24"/>
        </w:rPr>
        <w:t>fondos</w:t>
      </w:r>
      <w:r w:rsidRPr="003A44C2">
        <w:rPr>
          <w:rFonts w:ascii="Arial" w:hAnsi="Arial" w:cs="Arial"/>
          <w:sz w:val="24"/>
          <w:szCs w:val="24"/>
        </w:rPr>
        <w:t xml:space="preserve">, sin embargo, han sido suficientes. </w:t>
      </w:r>
    </w:p>
    <w:p w14:paraId="2BC3728C" w14:textId="36871B05" w:rsidR="007B554A" w:rsidRPr="003A44C2" w:rsidRDefault="007B554A" w:rsidP="00406E13">
      <w:pPr>
        <w:spacing w:line="360" w:lineRule="auto"/>
        <w:ind w:left="567" w:right="227"/>
        <w:jc w:val="both"/>
        <w:rPr>
          <w:rFonts w:ascii="Arial" w:hAnsi="Arial" w:cs="Arial"/>
          <w:sz w:val="24"/>
          <w:szCs w:val="24"/>
        </w:rPr>
      </w:pPr>
      <w:r w:rsidRPr="003A44C2">
        <w:rPr>
          <w:rFonts w:ascii="Arial" w:hAnsi="Arial" w:cs="Arial"/>
          <w:sz w:val="24"/>
          <w:szCs w:val="24"/>
        </w:rPr>
        <w:t>La presente investigación se ha realizado con el objetivo de brindar informaciones precisas y concisas sobre el buen uso y manejo de los fondos descentralizados en los centros educativos que componen la Red Villa Faro-Charles de Gaulle. En el mismo podemos concluir que cada centro educativo ha hecho un uso eficiente de sus fondos, ya que se pudo constatar que los mismos están dotados de materiales, insumos y equipos para los cuáles están destinados las distintas transferencias realizadas durante estos 25 años.</w:t>
      </w:r>
    </w:p>
    <w:p w14:paraId="530C017F" w14:textId="41EFD2A2" w:rsidR="00F11CB5" w:rsidRPr="003A44C2" w:rsidRDefault="007B554A"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Podemos evidenciar que a raíz de las transferencias de los fondos descentralizados se ha percibido un incremento significativo de la calidad educativa </w:t>
      </w:r>
      <w:r w:rsidR="00F11CB5" w:rsidRPr="003A44C2">
        <w:rPr>
          <w:rFonts w:ascii="Arial" w:hAnsi="Arial" w:cs="Arial"/>
          <w:sz w:val="24"/>
          <w:szCs w:val="24"/>
        </w:rPr>
        <w:t>de lo centros, lo cual se traduce en mejores aprendizajes para los estudiantes, es por esto por lo que esta red valora el proceso de transferencia, ya que por vía a éstas es posible potencializar los procesos que se desarrollan a diario en las escuelas.</w:t>
      </w:r>
    </w:p>
    <w:p w14:paraId="040E3CAE" w14:textId="0EA23D8E" w:rsidR="007B554A" w:rsidRPr="003A44C2" w:rsidRDefault="007B554A" w:rsidP="00406E13">
      <w:pPr>
        <w:spacing w:line="360" w:lineRule="auto"/>
        <w:ind w:left="567" w:right="227"/>
        <w:jc w:val="both"/>
        <w:rPr>
          <w:rFonts w:ascii="Arial" w:hAnsi="Arial" w:cs="Arial"/>
          <w:sz w:val="24"/>
          <w:szCs w:val="24"/>
        </w:rPr>
      </w:pPr>
    </w:p>
    <w:p w14:paraId="6329431D" w14:textId="3ADDF726" w:rsidR="00B33120" w:rsidRPr="003A44C2" w:rsidRDefault="007B554A"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Finalmente, </w:t>
      </w:r>
      <w:r w:rsidR="00B33120" w:rsidRPr="003A44C2">
        <w:rPr>
          <w:rFonts w:ascii="Arial" w:hAnsi="Arial" w:cs="Arial"/>
          <w:sz w:val="24"/>
          <w:szCs w:val="24"/>
        </w:rPr>
        <w:t>esta</w:t>
      </w:r>
      <w:r w:rsidR="00991D5E" w:rsidRPr="003A44C2">
        <w:rPr>
          <w:rFonts w:ascii="Arial" w:hAnsi="Arial" w:cs="Arial"/>
          <w:sz w:val="24"/>
          <w:szCs w:val="24"/>
        </w:rPr>
        <w:t xml:space="preserve"> Red Villa Faro</w:t>
      </w:r>
      <w:r w:rsidR="00B33120" w:rsidRPr="003A44C2">
        <w:rPr>
          <w:rFonts w:ascii="Arial" w:hAnsi="Arial" w:cs="Arial"/>
          <w:sz w:val="24"/>
          <w:szCs w:val="24"/>
        </w:rPr>
        <w:t xml:space="preserve"> - Charles</w:t>
      </w:r>
      <w:r w:rsidR="00991D5E" w:rsidRPr="003A44C2">
        <w:rPr>
          <w:rFonts w:ascii="Arial" w:hAnsi="Arial" w:cs="Arial"/>
          <w:sz w:val="24"/>
          <w:szCs w:val="24"/>
        </w:rPr>
        <w:t xml:space="preserve"> de Gaulle</w:t>
      </w:r>
      <w:r w:rsidR="00B33120" w:rsidRPr="003A44C2">
        <w:rPr>
          <w:rFonts w:ascii="Arial" w:hAnsi="Arial" w:cs="Arial"/>
          <w:sz w:val="24"/>
          <w:szCs w:val="24"/>
        </w:rPr>
        <w:t xml:space="preserve">, </w:t>
      </w:r>
      <w:r w:rsidR="00991D5E" w:rsidRPr="003A44C2">
        <w:rPr>
          <w:rFonts w:ascii="Arial" w:hAnsi="Arial" w:cs="Arial"/>
          <w:sz w:val="24"/>
          <w:szCs w:val="24"/>
        </w:rPr>
        <w:t>agradece a cada uno de los integrantes de este equipo</w:t>
      </w:r>
      <w:r w:rsidR="00991D5E" w:rsidRPr="003A44C2">
        <w:rPr>
          <w:rFonts w:ascii="Arial" w:hAnsi="Arial" w:cs="Arial"/>
          <w:spacing w:val="1"/>
          <w:sz w:val="24"/>
          <w:szCs w:val="24"/>
        </w:rPr>
        <w:t xml:space="preserve"> </w:t>
      </w:r>
      <w:r w:rsidR="00991D5E" w:rsidRPr="003A44C2">
        <w:rPr>
          <w:rFonts w:ascii="Arial" w:hAnsi="Arial" w:cs="Arial"/>
          <w:sz w:val="24"/>
          <w:szCs w:val="24"/>
        </w:rPr>
        <w:t xml:space="preserve">de trabajo, </w:t>
      </w:r>
      <w:r w:rsidR="00B33120" w:rsidRPr="003A44C2">
        <w:rPr>
          <w:rFonts w:ascii="Arial" w:hAnsi="Arial" w:cs="Arial"/>
          <w:sz w:val="24"/>
          <w:szCs w:val="24"/>
        </w:rPr>
        <w:t>e</w:t>
      </w:r>
      <w:r w:rsidR="00991D5E" w:rsidRPr="003A44C2">
        <w:rPr>
          <w:rFonts w:ascii="Arial" w:hAnsi="Arial" w:cs="Arial"/>
          <w:sz w:val="24"/>
          <w:szCs w:val="24"/>
        </w:rPr>
        <w:t>n</w:t>
      </w:r>
      <w:r w:rsidR="00B33120" w:rsidRPr="003A44C2">
        <w:rPr>
          <w:rFonts w:ascii="Arial" w:hAnsi="Arial" w:cs="Arial"/>
          <w:sz w:val="24"/>
          <w:szCs w:val="24"/>
        </w:rPr>
        <w:t xml:space="preserve"> cada uno de nosotros</w:t>
      </w:r>
      <w:r w:rsidR="00991D5E" w:rsidRPr="003A44C2">
        <w:rPr>
          <w:rFonts w:ascii="Arial" w:hAnsi="Arial" w:cs="Arial"/>
          <w:sz w:val="24"/>
          <w:szCs w:val="24"/>
        </w:rPr>
        <w:t xml:space="preserve"> hemos podido observar cómo se desempeña cada escuela, cada espacio,</w:t>
      </w:r>
      <w:r w:rsidR="00991D5E" w:rsidRPr="003A44C2">
        <w:rPr>
          <w:rFonts w:ascii="Arial" w:hAnsi="Arial" w:cs="Arial"/>
          <w:spacing w:val="1"/>
          <w:sz w:val="24"/>
          <w:szCs w:val="24"/>
        </w:rPr>
        <w:t xml:space="preserve"> </w:t>
      </w:r>
      <w:r w:rsidR="00991D5E" w:rsidRPr="003A44C2">
        <w:rPr>
          <w:rFonts w:ascii="Arial" w:hAnsi="Arial" w:cs="Arial"/>
          <w:sz w:val="24"/>
          <w:szCs w:val="24"/>
        </w:rPr>
        <w:t>cada equipo de trabajo y la comunidad educativa</w:t>
      </w:r>
      <w:r w:rsidR="00B33120" w:rsidRPr="003A44C2">
        <w:rPr>
          <w:rFonts w:ascii="Arial" w:hAnsi="Arial" w:cs="Arial"/>
          <w:sz w:val="24"/>
          <w:szCs w:val="24"/>
        </w:rPr>
        <w:t>, esta red se siente eternamente agradecida, entusiasmada, motivada y comprometida con dar lo mejor de cada uno de nosotros, pero sobre todo, confiada en realizar un trabajo con transparencia, apegados a lo que establece el Ministerio de Educación a través de la Regional y 10 y el Distrito</w:t>
      </w:r>
      <w:r w:rsidR="00B33120" w:rsidRPr="003A44C2">
        <w:rPr>
          <w:rFonts w:ascii="Arial" w:hAnsi="Arial" w:cs="Arial"/>
          <w:spacing w:val="1"/>
          <w:sz w:val="24"/>
          <w:szCs w:val="24"/>
        </w:rPr>
        <w:t xml:space="preserve"> </w:t>
      </w:r>
      <w:r w:rsidR="00B33120" w:rsidRPr="003A44C2">
        <w:rPr>
          <w:rFonts w:ascii="Arial" w:hAnsi="Arial" w:cs="Arial"/>
          <w:sz w:val="24"/>
          <w:szCs w:val="24"/>
        </w:rPr>
        <w:t xml:space="preserve">Educativo 10-04. </w:t>
      </w:r>
    </w:p>
    <w:p w14:paraId="61AA996A" w14:textId="4100A7A5" w:rsidR="00A356D5" w:rsidRPr="003A44C2" w:rsidRDefault="00B33120" w:rsidP="00406E13">
      <w:pPr>
        <w:spacing w:line="360" w:lineRule="auto"/>
        <w:ind w:left="567" w:right="227"/>
        <w:jc w:val="both"/>
        <w:rPr>
          <w:rFonts w:ascii="Arial" w:hAnsi="Arial" w:cs="Arial"/>
          <w:sz w:val="24"/>
          <w:szCs w:val="24"/>
        </w:rPr>
      </w:pPr>
      <w:r w:rsidRPr="003A44C2">
        <w:rPr>
          <w:rFonts w:ascii="Arial" w:hAnsi="Arial" w:cs="Arial"/>
          <w:sz w:val="24"/>
          <w:szCs w:val="24"/>
        </w:rPr>
        <w:t xml:space="preserve"> </w:t>
      </w:r>
    </w:p>
    <w:p w14:paraId="68CC71F0" w14:textId="77777777" w:rsidR="00A356D5" w:rsidRPr="003A44C2" w:rsidRDefault="00A356D5" w:rsidP="00406E13">
      <w:pPr>
        <w:spacing w:line="360" w:lineRule="auto"/>
        <w:ind w:left="567" w:right="227"/>
        <w:jc w:val="both"/>
        <w:rPr>
          <w:rFonts w:ascii="Arial" w:hAnsi="Arial" w:cs="Arial"/>
        </w:rPr>
        <w:sectPr w:rsidR="00A356D5" w:rsidRPr="003A44C2" w:rsidSect="007739BA">
          <w:footerReference w:type="default" r:id="rId48"/>
          <w:pgSz w:w="12240" w:h="15840" w:code="1"/>
          <w:pgMar w:top="993" w:right="1041" w:bottom="720" w:left="720" w:header="0" w:footer="913" w:gutter="0"/>
          <w:cols w:space="720"/>
          <w:docGrid w:linePitch="299"/>
        </w:sectPr>
      </w:pPr>
    </w:p>
    <w:p w14:paraId="063BFCC0" w14:textId="77777777" w:rsidR="00A356D5" w:rsidRPr="003A44C2" w:rsidRDefault="00991D5E" w:rsidP="00E65C11">
      <w:pPr>
        <w:pStyle w:val="Ttulo1"/>
        <w:rPr>
          <w:rFonts w:ascii="Arial" w:hAnsi="Arial" w:cs="Arial"/>
        </w:rPr>
      </w:pPr>
      <w:bookmarkStart w:id="20" w:name="_Toc136523168"/>
      <w:r w:rsidRPr="003A44C2">
        <w:rPr>
          <w:rFonts w:ascii="Arial" w:hAnsi="Arial" w:cs="Arial"/>
        </w:rPr>
        <w:lastRenderedPageBreak/>
        <w:t>ANEXOS:</w:t>
      </w:r>
      <w:bookmarkEnd w:id="20"/>
    </w:p>
    <w:p w14:paraId="465C0F31" w14:textId="77777777" w:rsidR="00A356D5" w:rsidRPr="003A44C2" w:rsidRDefault="00A356D5" w:rsidP="00406E13">
      <w:pPr>
        <w:pStyle w:val="Textoindependiente"/>
        <w:ind w:left="567" w:right="227"/>
        <w:rPr>
          <w:rFonts w:ascii="Arial" w:hAnsi="Arial" w:cs="Arial"/>
          <w:b/>
          <w:sz w:val="20"/>
        </w:rPr>
      </w:pPr>
    </w:p>
    <w:p w14:paraId="54BFA28A" w14:textId="77777777" w:rsidR="00A356D5" w:rsidRPr="003A44C2" w:rsidRDefault="00406E13" w:rsidP="00406E13">
      <w:pPr>
        <w:pStyle w:val="Textoindependiente"/>
        <w:spacing w:before="2"/>
        <w:ind w:left="567" w:right="227"/>
        <w:rPr>
          <w:rFonts w:ascii="Arial" w:hAnsi="Arial" w:cs="Arial"/>
          <w:b/>
          <w:sz w:val="10"/>
        </w:rPr>
      </w:pPr>
      <w:r w:rsidRPr="003A44C2">
        <w:rPr>
          <w:rFonts w:ascii="Arial" w:hAnsi="Arial" w:cs="Arial"/>
        </w:rPr>
        <w:pict w14:anchorId="69E1F058">
          <v:group id="_x0000_s2066" style="position:absolute;left:0;text-align:left;margin-left:84.7pt;margin-top:7.8pt;width:454.5pt;height:498.25pt;z-index:-15700992;mso-wrap-distance-left:0;mso-wrap-distance-right:0;mso-position-horizontal-relative:page" coordorigin="1694,156" coordsize="9090,9965">
            <v:shape id="_x0000_s2069" type="#_x0000_t75" style="position:absolute;left:1731;top:156;width:8909;height:4744">
              <v:imagedata r:id="rId49" o:title=""/>
            </v:shape>
            <v:shape id="_x0000_s2068" type="#_x0000_t75" alt="Venimos de un centro en ruinas a una escuela amplia. Los muchachos están  alegres” | Presidencia de la República Dominicana" style="position:absolute;left:1694;top:4831;width:9090;height:5290">
              <v:imagedata r:id="rId50" o:title=""/>
            </v:shape>
            <v:shape id="_x0000_s2067" type="#_x0000_t75" alt="Venimos de un centro en ruinas a una escuela amplia. Los muchachos están  alegres” | Presidencia de la República Dominicana" style="position:absolute;left:2001;top:5139;width:8489;height:4775">
              <v:imagedata r:id="rId51" o:title=""/>
            </v:shape>
            <w10:wrap type="topAndBottom" anchorx="page"/>
          </v:group>
        </w:pict>
      </w:r>
    </w:p>
    <w:p w14:paraId="56CB7CDF" w14:textId="77777777" w:rsidR="00A356D5" w:rsidRPr="003A44C2" w:rsidRDefault="00A356D5" w:rsidP="00406E13">
      <w:pPr>
        <w:ind w:left="567" w:right="227"/>
        <w:rPr>
          <w:rFonts w:ascii="Arial" w:hAnsi="Arial" w:cs="Arial"/>
          <w:sz w:val="10"/>
        </w:rPr>
        <w:sectPr w:rsidR="00A356D5" w:rsidRPr="003A44C2" w:rsidSect="00406E13">
          <w:pgSz w:w="12240" w:h="15840" w:code="1"/>
          <w:pgMar w:top="720" w:right="1041" w:bottom="720" w:left="720" w:header="0" w:footer="913" w:gutter="0"/>
          <w:cols w:space="720"/>
          <w:docGrid w:linePitch="299"/>
        </w:sectPr>
      </w:pPr>
    </w:p>
    <w:p w14:paraId="578250B3" w14:textId="77777777" w:rsidR="00A356D5" w:rsidRPr="003A44C2" w:rsidRDefault="00991D5E" w:rsidP="00406E13">
      <w:pPr>
        <w:pStyle w:val="Textoindependiente"/>
        <w:ind w:left="567" w:right="227"/>
        <w:rPr>
          <w:rFonts w:ascii="Arial" w:hAnsi="Arial" w:cs="Arial"/>
          <w:sz w:val="20"/>
        </w:rPr>
      </w:pPr>
      <w:r w:rsidRPr="003A44C2">
        <w:rPr>
          <w:rFonts w:ascii="Arial" w:hAnsi="Arial" w:cs="Arial"/>
          <w:noProof/>
          <w:lang w:eastAsia="es-ES"/>
        </w:rPr>
        <w:lastRenderedPageBreak/>
        <w:drawing>
          <wp:anchor distT="0" distB="0" distL="0" distR="0" simplePos="0" relativeHeight="251526144" behindDoc="0" locked="0" layoutInCell="1" allowOverlap="1" wp14:anchorId="1BCE5B61" wp14:editId="569468EF">
            <wp:simplePos x="0" y="0"/>
            <wp:positionH relativeFrom="page">
              <wp:posOffset>1328921</wp:posOffset>
            </wp:positionH>
            <wp:positionV relativeFrom="paragraph">
              <wp:posOffset>3545709</wp:posOffset>
            </wp:positionV>
            <wp:extent cx="5031719" cy="3142678"/>
            <wp:effectExtent l="0" t="0" r="0" b="0"/>
            <wp:wrapTopAndBottom/>
            <wp:docPr id="4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6.png"/>
                    <pic:cNvPicPr/>
                  </pic:nvPicPr>
                  <pic:blipFill>
                    <a:blip r:embed="rId52" cstate="print"/>
                    <a:stretch>
                      <a:fillRect/>
                    </a:stretch>
                  </pic:blipFill>
                  <pic:spPr>
                    <a:xfrm>
                      <a:off x="0" y="0"/>
                      <a:ext cx="5031719" cy="3142678"/>
                    </a:xfrm>
                    <a:prstGeom prst="rect">
                      <a:avLst/>
                    </a:prstGeom>
                  </pic:spPr>
                </pic:pic>
              </a:graphicData>
            </a:graphic>
          </wp:anchor>
        </w:drawing>
      </w:r>
      <w:r w:rsidR="00406E13" w:rsidRPr="003A44C2">
        <w:rPr>
          <w:rFonts w:ascii="Arial" w:hAnsi="Arial" w:cs="Arial"/>
          <w:sz w:val="20"/>
        </w:rPr>
      </w:r>
      <w:r w:rsidR="00406E13" w:rsidRPr="003A44C2">
        <w:rPr>
          <w:rFonts w:ascii="Arial" w:hAnsi="Arial" w:cs="Arial"/>
          <w:sz w:val="20"/>
        </w:rPr>
        <w:pict w14:anchorId="5BF86BEA">
          <v:group id="_x0000_s2063" style="width:387.45pt;height:274.95pt;mso-position-horizontal-relative:char;mso-position-vertical-relative:line" coordsize="7749,5499">
            <v:shape id="_x0000_s2065" type="#_x0000_t75" style="position:absolute;top:4290;width:7749;height:1209">
              <v:imagedata r:id="rId53" o:title=""/>
            </v:shape>
            <v:shape id="_x0000_s2064" type="#_x0000_t75" style="position:absolute;left:14;width:7722;height:4295">
              <v:imagedata r:id="rId54" o:title=""/>
            </v:shape>
            <w10:anchorlock/>
          </v:group>
        </w:pict>
      </w:r>
    </w:p>
    <w:p w14:paraId="3D5ECD20" w14:textId="77777777" w:rsidR="00A356D5" w:rsidRPr="003A44C2" w:rsidRDefault="00A356D5" w:rsidP="00406E13">
      <w:pPr>
        <w:ind w:left="567" w:right="227"/>
        <w:rPr>
          <w:rFonts w:ascii="Arial" w:hAnsi="Arial" w:cs="Arial"/>
          <w:sz w:val="20"/>
        </w:rPr>
        <w:sectPr w:rsidR="00A356D5" w:rsidRPr="003A44C2" w:rsidSect="00406E13">
          <w:pgSz w:w="12240" w:h="15840" w:code="1"/>
          <w:pgMar w:top="720" w:right="1041" w:bottom="720" w:left="720" w:header="0" w:footer="913" w:gutter="0"/>
          <w:cols w:space="720"/>
          <w:docGrid w:linePitch="299"/>
        </w:sectPr>
      </w:pPr>
    </w:p>
    <w:p w14:paraId="78F02641" w14:textId="77777777" w:rsidR="00A356D5" w:rsidRPr="003A44C2" w:rsidRDefault="00406E13" w:rsidP="00406E13">
      <w:pPr>
        <w:pStyle w:val="Textoindependiente"/>
        <w:ind w:left="567" w:right="227"/>
        <w:rPr>
          <w:rFonts w:ascii="Arial" w:hAnsi="Arial" w:cs="Arial"/>
          <w:sz w:val="20"/>
        </w:rPr>
      </w:pPr>
      <w:r w:rsidRPr="003A44C2">
        <w:rPr>
          <w:rFonts w:ascii="Arial" w:hAnsi="Arial" w:cs="Arial"/>
          <w:sz w:val="20"/>
        </w:rPr>
      </w:r>
      <w:r w:rsidRPr="003A44C2">
        <w:rPr>
          <w:rFonts w:ascii="Arial" w:hAnsi="Arial" w:cs="Arial"/>
          <w:sz w:val="20"/>
        </w:rPr>
        <w:pict w14:anchorId="0D44DA03">
          <v:group id="_x0000_s2059" style="width:355.75pt;height:625.6pt;mso-position-horizontal-relative:char;mso-position-vertical-relative:line" coordsize="7115,12512">
            <v:shape id="_x0000_s2062" type="#_x0000_t75" alt="Escuela Basica Alma Rosa Choten en Santo Domingo Este, cómo llegar,  precios, opiniones, número de teléfono - Para los niños - NearIndex.com" style="position:absolute;left:496;width:6098;height:3712">
              <v:imagedata r:id="rId55" o:title=""/>
            </v:shape>
            <v:shape id="_x0000_s2061" type="#_x0000_t75" style="position:absolute;top:10581;width:7115;height:1930">
              <v:imagedata r:id="rId56" o:title=""/>
            </v:shape>
            <v:shape id="_x0000_s2060" type="#_x0000_t75" style="position:absolute;left:13;top:3717;width:7091;height:6870">
              <v:imagedata r:id="rId57" o:title=""/>
            </v:shape>
            <w10:anchorlock/>
          </v:group>
        </w:pict>
      </w:r>
    </w:p>
    <w:p w14:paraId="2FF87F74" w14:textId="77777777" w:rsidR="00A356D5" w:rsidRPr="003A44C2" w:rsidRDefault="00A356D5" w:rsidP="00406E13">
      <w:pPr>
        <w:ind w:left="567" w:right="227"/>
        <w:rPr>
          <w:rFonts w:ascii="Arial" w:hAnsi="Arial" w:cs="Arial"/>
          <w:sz w:val="20"/>
        </w:rPr>
        <w:sectPr w:rsidR="00A356D5" w:rsidRPr="003A44C2" w:rsidSect="00406E13">
          <w:pgSz w:w="12240" w:h="15840" w:code="1"/>
          <w:pgMar w:top="720" w:right="1041" w:bottom="720" w:left="720" w:header="0" w:footer="913" w:gutter="0"/>
          <w:cols w:space="720"/>
          <w:docGrid w:linePitch="299"/>
        </w:sectPr>
      </w:pPr>
    </w:p>
    <w:p w14:paraId="6B3E5815" w14:textId="77777777" w:rsidR="00A356D5" w:rsidRPr="003A44C2" w:rsidRDefault="00406E13" w:rsidP="00406E13">
      <w:pPr>
        <w:pStyle w:val="Textoindependiente"/>
        <w:ind w:left="567" w:right="227"/>
        <w:rPr>
          <w:rFonts w:ascii="Arial" w:hAnsi="Arial" w:cs="Arial"/>
          <w:sz w:val="20"/>
        </w:rPr>
      </w:pPr>
      <w:r w:rsidRPr="003A44C2">
        <w:rPr>
          <w:rFonts w:ascii="Arial" w:hAnsi="Arial" w:cs="Arial"/>
        </w:rPr>
        <w:lastRenderedPageBreak/>
        <w:pict w14:anchorId="256C5EF0">
          <v:group id="_x0000_s2056" style="position:absolute;left:0;text-align:left;margin-left:102.7pt;margin-top:323.25pt;width:407.35pt;height:292.2pt;z-index:-15698432;mso-wrap-distance-left:0;mso-wrap-distance-right:0;mso-position-horizontal-relative:page" coordorigin="2054,6465" coordsize="8147,5844">
            <v:shape id="_x0000_s2058" type="#_x0000_t75" alt="Estudiantes de la Escuela Prof. Jacoba Carpio tendrán agua ..." style="position:absolute;left:2054;top:11023;width:8147;height:1285">
              <v:imagedata r:id="rId58" o:title=""/>
            </v:shape>
            <v:shape id="_x0000_s2057" type="#_x0000_t75" style="position:absolute;left:2070;top:6464;width:8121;height:4568">
              <v:imagedata r:id="rId59" o:title=""/>
            </v:shape>
            <w10:wrap type="topAndBottom" anchorx="page"/>
          </v:group>
        </w:pict>
      </w:r>
      <w:r w:rsidRPr="003A44C2">
        <w:rPr>
          <w:rFonts w:ascii="Arial" w:hAnsi="Arial" w:cs="Arial"/>
          <w:sz w:val="20"/>
        </w:rPr>
      </w:r>
      <w:r w:rsidRPr="003A44C2">
        <w:rPr>
          <w:rFonts w:ascii="Arial" w:hAnsi="Arial" w:cs="Arial"/>
          <w:sz w:val="20"/>
        </w:rPr>
        <w:pict w14:anchorId="3BD94C6E">
          <v:group id="_x0000_s2053" style="width:430.9pt;height:319.3pt;mso-position-horizontal-relative:char;mso-position-vertical-relative:line" coordsize="8618,6386">
            <v:shape id="_x0000_s2055" type="#_x0000_t75" style="position:absolute;top:4981;width:8618;height:1404">
              <v:imagedata r:id="rId60" o:title=""/>
            </v:shape>
            <v:shape id="_x0000_s2054" type="#_x0000_t75" style="position:absolute;left:16;width:8589;height:4990">
              <v:imagedata r:id="rId61" o:title=""/>
            </v:shape>
            <w10:anchorlock/>
          </v:group>
        </w:pict>
      </w:r>
    </w:p>
    <w:p w14:paraId="51C620C1" w14:textId="77777777" w:rsidR="00A356D5" w:rsidRPr="003A44C2" w:rsidRDefault="00A356D5" w:rsidP="00406E13">
      <w:pPr>
        <w:ind w:left="567" w:right="227"/>
        <w:rPr>
          <w:rFonts w:ascii="Arial" w:hAnsi="Arial" w:cs="Arial"/>
          <w:sz w:val="20"/>
        </w:rPr>
        <w:sectPr w:rsidR="00A356D5" w:rsidRPr="003A44C2" w:rsidSect="00406E13">
          <w:pgSz w:w="12240" w:h="15840" w:code="1"/>
          <w:pgMar w:top="720" w:right="1041" w:bottom="720" w:left="720" w:header="0" w:footer="913" w:gutter="0"/>
          <w:cols w:space="720"/>
          <w:docGrid w:linePitch="299"/>
        </w:sectPr>
      </w:pPr>
    </w:p>
    <w:p w14:paraId="38E36128" w14:textId="77777777" w:rsidR="00A356D5" w:rsidRPr="003A44C2" w:rsidRDefault="00406E13" w:rsidP="00406E13">
      <w:pPr>
        <w:pStyle w:val="Textoindependiente"/>
        <w:ind w:left="567" w:right="227"/>
        <w:rPr>
          <w:rFonts w:ascii="Arial" w:hAnsi="Arial" w:cs="Arial"/>
          <w:sz w:val="20"/>
        </w:rPr>
      </w:pPr>
      <w:r w:rsidRPr="003A44C2">
        <w:rPr>
          <w:rFonts w:ascii="Arial" w:hAnsi="Arial" w:cs="Arial"/>
          <w:sz w:val="20"/>
        </w:rPr>
      </w:r>
      <w:r w:rsidRPr="003A44C2">
        <w:rPr>
          <w:rFonts w:ascii="Arial" w:hAnsi="Arial" w:cs="Arial"/>
          <w:sz w:val="20"/>
        </w:rPr>
        <w:pict w14:anchorId="6B727670">
          <v:group id="_x0000_s2050" style="width:384.8pt;height:422.15pt;mso-position-horizontal-relative:char;mso-position-vertical-relative:line" coordsize="7696,8443">
            <v:shape id="_x0000_s2052" type="#_x0000_t75" style="position:absolute;top:6587;width:7696;height:1856">
              <v:imagedata r:id="rId62" o:title=""/>
            </v:shape>
            <v:shape id="_x0000_s2051" type="#_x0000_t75" style="position:absolute;left:15;width:7669;height:6599">
              <v:imagedata r:id="rId63" o:title=""/>
            </v:shape>
            <w10:anchorlock/>
          </v:group>
        </w:pict>
      </w:r>
    </w:p>
    <w:p w14:paraId="06131B98" w14:textId="77777777" w:rsidR="00A356D5" w:rsidRPr="003A44C2" w:rsidRDefault="00A356D5" w:rsidP="00406E13">
      <w:pPr>
        <w:ind w:left="567" w:right="227"/>
        <w:rPr>
          <w:rFonts w:ascii="Arial" w:hAnsi="Arial" w:cs="Arial"/>
          <w:sz w:val="20"/>
        </w:rPr>
        <w:sectPr w:rsidR="00A356D5" w:rsidRPr="003A44C2" w:rsidSect="00406E13">
          <w:pgSz w:w="12240" w:h="15840" w:code="1"/>
          <w:pgMar w:top="720" w:right="1041" w:bottom="720" w:left="720" w:header="0" w:footer="913" w:gutter="0"/>
          <w:cols w:space="720"/>
          <w:docGrid w:linePitch="299"/>
        </w:sectPr>
      </w:pPr>
    </w:p>
    <w:p w14:paraId="26164474" w14:textId="3A6FC824" w:rsidR="00A356D5" w:rsidRPr="003A44C2" w:rsidRDefault="008F4B0A" w:rsidP="00406E13">
      <w:pPr>
        <w:pStyle w:val="Textoindependiente"/>
        <w:spacing w:before="4"/>
        <w:ind w:left="567" w:right="227"/>
        <w:rPr>
          <w:rFonts w:ascii="Arial" w:hAnsi="Arial" w:cs="Arial"/>
          <w:b/>
          <w:sz w:val="17"/>
        </w:rPr>
      </w:pPr>
      <w:r w:rsidRPr="003A44C2">
        <w:rPr>
          <w:rFonts w:ascii="Arial" w:hAnsi="Arial" w:cs="Arial"/>
          <w:b/>
          <w:sz w:val="17"/>
        </w:rPr>
        <w:lastRenderedPageBreak/>
        <w:t xml:space="preserve">ALGUNAS FOTOS DE REUNIONES </w:t>
      </w:r>
    </w:p>
    <w:sectPr w:rsidR="00A356D5" w:rsidRPr="003A44C2" w:rsidSect="00406E13">
      <w:pgSz w:w="12240" w:h="15840" w:code="1"/>
      <w:pgMar w:top="720" w:right="1041" w:bottom="720" w:left="720" w:header="0" w:footer="9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5FF72" w14:textId="77777777" w:rsidR="003A44C2" w:rsidRDefault="003A44C2">
      <w:r>
        <w:separator/>
      </w:r>
    </w:p>
  </w:endnote>
  <w:endnote w:type="continuationSeparator" w:id="0">
    <w:p w14:paraId="3F049966" w14:textId="77777777" w:rsidR="003A44C2" w:rsidRDefault="003A4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69038"/>
      <w:docPartObj>
        <w:docPartGallery w:val="Page Numbers (Bottom of Page)"/>
        <w:docPartUnique/>
      </w:docPartObj>
    </w:sdtPr>
    <w:sdtContent>
      <w:p w14:paraId="38314DA4" w14:textId="7AC8A731" w:rsidR="00B70BE4" w:rsidRDefault="00B70BE4">
        <w:pPr>
          <w:pStyle w:val="Piedepgina"/>
          <w:jc w:val="right"/>
        </w:pPr>
        <w:r>
          <w:fldChar w:fldCharType="begin"/>
        </w:r>
        <w:r>
          <w:instrText>PAGE   \* MERGEFORMAT</w:instrText>
        </w:r>
        <w:r>
          <w:fldChar w:fldCharType="separate"/>
        </w:r>
        <w:r w:rsidR="00206EC9">
          <w:rPr>
            <w:noProof/>
          </w:rPr>
          <w:t>2</w:t>
        </w:r>
        <w:r>
          <w:fldChar w:fldCharType="end"/>
        </w:r>
      </w:p>
    </w:sdtContent>
  </w:sdt>
  <w:p w14:paraId="17A6985C" w14:textId="1544EF0B" w:rsidR="003A44C2" w:rsidRDefault="003A44C2">
    <w:pPr>
      <w:pStyle w:val="Textoindependiente"/>
      <w:spacing w:line="14" w:lineRule="auto"/>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511326"/>
      <w:docPartObj>
        <w:docPartGallery w:val="Page Numbers (Bottom of Page)"/>
        <w:docPartUnique/>
      </w:docPartObj>
    </w:sdtPr>
    <w:sdtContent>
      <w:p w14:paraId="487F590A" w14:textId="69653C4E" w:rsidR="00B70BE4" w:rsidRDefault="00B70BE4">
        <w:pPr>
          <w:pStyle w:val="Piedepgina"/>
          <w:jc w:val="right"/>
        </w:pPr>
        <w:r>
          <w:fldChar w:fldCharType="begin"/>
        </w:r>
        <w:r>
          <w:instrText>PAGE   \* MERGEFORMAT</w:instrText>
        </w:r>
        <w:r>
          <w:fldChar w:fldCharType="separate"/>
        </w:r>
        <w:r w:rsidR="00206EC9">
          <w:rPr>
            <w:noProof/>
          </w:rPr>
          <w:t>36</w:t>
        </w:r>
        <w:r>
          <w:fldChar w:fldCharType="end"/>
        </w:r>
      </w:p>
    </w:sdtContent>
  </w:sdt>
  <w:p w14:paraId="2CB5A618" w14:textId="554C334E" w:rsidR="003A44C2" w:rsidRDefault="003A44C2">
    <w:pPr>
      <w:pStyle w:val="Textoindependient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211615"/>
      <w:docPartObj>
        <w:docPartGallery w:val="Page Numbers (Bottom of Page)"/>
        <w:docPartUnique/>
      </w:docPartObj>
    </w:sdtPr>
    <w:sdtContent>
      <w:p w14:paraId="343DDB46" w14:textId="7A0FC106" w:rsidR="00206EC9" w:rsidRDefault="00206EC9">
        <w:pPr>
          <w:pStyle w:val="Piedepgina"/>
          <w:jc w:val="right"/>
        </w:pPr>
        <w:r>
          <w:fldChar w:fldCharType="begin"/>
        </w:r>
        <w:r>
          <w:instrText>PAGE   \* MERGEFORMAT</w:instrText>
        </w:r>
        <w:r>
          <w:fldChar w:fldCharType="separate"/>
        </w:r>
        <w:r>
          <w:rPr>
            <w:noProof/>
          </w:rPr>
          <w:t>48</w:t>
        </w:r>
        <w:r>
          <w:fldChar w:fldCharType="end"/>
        </w:r>
      </w:p>
    </w:sdtContent>
  </w:sdt>
  <w:p w14:paraId="36A8054B" w14:textId="37FB06BA" w:rsidR="003A44C2" w:rsidRDefault="003A44C2">
    <w:pPr>
      <w:pStyle w:val="Textoindependiente"/>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738506"/>
      <w:docPartObj>
        <w:docPartGallery w:val="Page Numbers (Bottom of Page)"/>
        <w:docPartUnique/>
      </w:docPartObj>
    </w:sdtPr>
    <w:sdtContent>
      <w:p w14:paraId="20F76350" w14:textId="03252CEF" w:rsidR="00206EC9" w:rsidRDefault="00206EC9">
        <w:pPr>
          <w:pStyle w:val="Piedepgina"/>
          <w:jc w:val="right"/>
        </w:pPr>
        <w:r>
          <w:fldChar w:fldCharType="begin"/>
        </w:r>
        <w:r>
          <w:instrText>PAGE   \* MERGEFORMAT</w:instrText>
        </w:r>
        <w:r>
          <w:fldChar w:fldCharType="separate"/>
        </w:r>
        <w:r>
          <w:rPr>
            <w:noProof/>
          </w:rPr>
          <w:t>59</w:t>
        </w:r>
        <w:r>
          <w:fldChar w:fldCharType="end"/>
        </w:r>
      </w:p>
    </w:sdtContent>
  </w:sdt>
  <w:p w14:paraId="2AD713C3" w14:textId="104E253E" w:rsidR="003A44C2" w:rsidRDefault="003A44C2">
    <w:pPr>
      <w:pStyle w:val="Textoindependiente"/>
      <w:spacing w:line="14" w:lineRule="auto"/>
      <w:rPr>
        <w:sz w:val="1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429BC" w14:textId="77777777" w:rsidR="003A44C2" w:rsidRDefault="003A44C2">
      <w:r>
        <w:separator/>
      </w:r>
    </w:p>
  </w:footnote>
  <w:footnote w:type="continuationSeparator" w:id="0">
    <w:p w14:paraId="2F435FC2" w14:textId="77777777" w:rsidR="003A44C2" w:rsidRDefault="003A44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326BA"/>
    <w:multiLevelType w:val="hybridMultilevel"/>
    <w:tmpl w:val="83C80E62"/>
    <w:lvl w:ilvl="0" w:tplc="B5005028">
      <w:start w:val="1"/>
      <w:numFmt w:val="upperRoman"/>
      <w:lvlText w:val="%1-"/>
      <w:lvlJc w:val="left"/>
      <w:pPr>
        <w:ind w:left="1920" w:hanging="720"/>
      </w:pPr>
      <w:rPr>
        <w:rFonts w:hint="default"/>
      </w:rPr>
    </w:lvl>
    <w:lvl w:ilvl="1" w:tplc="1C0A0019" w:tentative="1">
      <w:start w:val="1"/>
      <w:numFmt w:val="lowerLetter"/>
      <w:lvlText w:val="%2."/>
      <w:lvlJc w:val="left"/>
      <w:pPr>
        <w:ind w:left="2280" w:hanging="360"/>
      </w:pPr>
    </w:lvl>
    <w:lvl w:ilvl="2" w:tplc="1C0A001B" w:tentative="1">
      <w:start w:val="1"/>
      <w:numFmt w:val="lowerRoman"/>
      <w:lvlText w:val="%3."/>
      <w:lvlJc w:val="right"/>
      <w:pPr>
        <w:ind w:left="3000" w:hanging="180"/>
      </w:pPr>
    </w:lvl>
    <w:lvl w:ilvl="3" w:tplc="1C0A000F" w:tentative="1">
      <w:start w:val="1"/>
      <w:numFmt w:val="decimal"/>
      <w:lvlText w:val="%4."/>
      <w:lvlJc w:val="left"/>
      <w:pPr>
        <w:ind w:left="3720" w:hanging="360"/>
      </w:pPr>
    </w:lvl>
    <w:lvl w:ilvl="4" w:tplc="1C0A0019" w:tentative="1">
      <w:start w:val="1"/>
      <w:numFmt w:val="lowerLetter"/>
      <w:lvlText w:val="%5."/>
      <w:lvlJc w:val="left"/>
      <w:pPr>
        <w:ind w:left="4440" w:hanging="360"/>
      </w:pPr>
    </w:lvl>
    <w:lvl w:ilvl="5" w:tplc="1C0A001B" w:tentative="1">
      <w:start w:val="1"/>
      <w:numFmt w:val="lowerRoman"/>
      <w:lvlText w:val="%6."/>
      <w:lvlJc w:val="right"/>
      <w:pPr>
        <w:ind w:left="5160" w:hanging="180"/>
      </w:pPr>
    </w:lvl>
    <w:lvl w:ilvl="6" w:tplc="1C0A000F" w:tentative="1">
      <w:start w:val="1"/>
      <w:numFmt w:val="decimal"/>
      <w:lvlText w:val="%7."/>
      <w:lvlJc w:val="left"/>
      <w:pPr>
        <w:ind w:left="5880" w:hanging="360"/>
      </w:pPr>
    </w:lvl>
    <w:lvl w:ilvl="7" w:tplc="1C0A0019" w:tentative="1">
      <w:start w:val="1"/>
      <w:numFmt w:val="lowerLetter"/>
      <w:lvlText w:val="%8."/>
      <w:lvlJc w:val="left"/>
      <w:pPr>
        <w:ind w:left="6600" w:hanging="360"/>
      </w:pPr>
    </w:lvl>
    <w:lvl w:ilvl="8" w:tplc="1C0A001B" w:tentative="1">
      <w:start w:val="1"/>
      <w:numFmt w:val="lowerRoman"/>
      <w:lvlText w:val="%9."/>
      <w:lvlJc w:val="right"/>
      <w:pPr>
        <w:ind w:left="7320" w:hanging="180"/>
      </w:pPr>
    </w:lvl>
  </w:abstractNum>
  <w:abstractNum w:abstractNumId="1">
    <w:nsid w:val="0E230F56"/>
    <w:multiLevelType w:val="hybridMultilevel"/>
    <w:tmpl w:val="05FE2DEA"/>
    <w:lvl w:ilvl="0" w:tplc="77AA11AA">
      <w:start w:val="3"/>
      <w:numFmt w:val="upperRoman"/>
      <w:lvlText w:val="%1-"/>
      <w:lvlJc w:val="left"/>
      <w:pPr>
        <w:ind w:left="1920" w:hanging="720"/>
      </w:pPr>
      <w:rPr>
        <w:rFonts w:hint="default"/>
        <w:b/>
      </w:rPr>
    </w:lvl>
    <w:lvl w:ilvl="1" w:tplc="1C0A0019" w:tentative="1">
      <w:start w:val="1"/>
      <w:numFmt w:val="lowerLetter"/>
      <w:lvlText w:val="%2."/>
      <w:lvlJc w:val="left"/>
      <w:pPr>
        <w:ind w:left="2280" w:hanging="360"/>
      </w:pPr>
    </w:lvl>
    <w:lvl w:ilvl="2" w:tplc="1C0A001B" w:tentative="1">
      <w:start w:val="1"/>
      <w:numFmt w:val="lowerRoman"/>
      <w:lvlText w:val="%3."/>
      <w:lvlJc w:val="right"/>
      <w:pPr>
        <w:ind w:left="3000" w:hanging="180"/>
      </w:pPr>
    </w:lvl>
    <w:lvl w:ilvl="3" w:tplc="1C0A000F" w:tentative="1">
      <w:start w:val="1"/>
      <w:numFmt w:val="decimal"/>
      <w:lvlText w:val="%4."/>
      <w:lvlJc w:val="left"/>
      <w:pPr>
        <w:ind w:left="3720" w:hanging="360"/>
      </w:pPr>
    </w:lvl>
    <w:lvl w:ilvl="4" w:tplc="1C0A0019" w:tentative="1">
      <w:start w:val="1"/>
      <w:numFmt w:val="lowerLetter"/>
      <w:lvlText w:val="%5."/>
      <w:lvlJc w:val="left"/>
      <w:pPr>
        <w:ind w:left="4440" w:hanging="360"/>
      </w:pPr>
    </w:lvl>
    <w:lvl w:ilvl="5" w:tplc="1C0A001B" w:tentative="1">
      <w:start w:val="1"/>
      <w:numFmt w:val="lowerRoman"/>
      <w:lvlText w:val="%6."/>
      <w:lvlJc w:val="right"/>
      <w:pPr>
        <w:ind w:left="5160" w:hanging="180"/>
      </w:pPr>
    </w:lvl>
    <w:lvl w:ilvl="6" w:tplc="1C0A000F" w:tentative="1">
      <w:start w:val="1"/>
      <w:numFmt w:val="decimal"/>
      <w:lvlText w:val="%7."/>
      <w:lvlJc w:val="left"/>
      <w:pPr>
        <w:ind w:left="5880" w:hanging="360"/>
      </w:pPr>
    </w:lvl>
    <w:lvl w:ilvl="7" w:tplc="1C0A0019" w:tentative="1">
      <w:start w:val="1"/>
      <w:numFmt w:val="lowerLetter"/>
      <w:lvlText w:val="%8."/>
      <w:lvlJc w:val="left"/>
      <w:pPr>
        <w:ind w:left="6600" w:hanging="360"/>
      </w:pPr>
    </w:lvl>
    <w:lvl w:ilvl="8" w:tplc="1C0A001B" w:tentative="1">
      <w:start w:val="1"/>
      <w:numFmt w:val="lowerRoman"/>
      <w:lvlText w:val="%9."/>
      <w:lvlJc w:val="right"/>
      <w:pPr>
        <w:ind w:left="7320" w:hanging="180"/>
      </w:pPr>
    </w:lvl>
  </w:abstractNum>
  <w:abstractNum w:abstractNumId="2">
    <w:nsid w:val="10BB0D12"/>
    <w:multiLevelType w:val="hybridMultilevel"/>
    <w:tmpl w:val="2FA08AB2"/>
    <w:lvl w:ilvl="0" w:tplc="3BC0A224">
      <w:numFmt w:val="bullet"/>
      <w:lvlText w:val=""/>
      <w:lvlJc w:val="left"/>
      <w:pPr>
        <w:ind w:left="560" w:hanging="360"/>
      </w:pPr>
      <w:rPr>
        <w:rFonts w:ascii="Symbol" w:eastAsia="Symbol" w:hAnsi="Symbol" w:cs="Symbol" w:hint="default"/>
        <w:w w:val="100"/>
        <w:sz w:val="24"/>
        <w:szCs w:val="24"/>
        <w:lang w:val="es-ES" w:eastAsia="en-US" w:bidi="ar-SA"/>
      </w:rPr>
    </w:lvl>
    <w:lvl w:ilvl="1" w:tplc="D0641DE2">
      <w:numFmt w:val="bullet"/>
      <w:lvlText w:val="•"/>
      <w:lvlJc w:val="left"/>
      <w:pPr>
        <w:ind w:left="694" w:hanging="360"/>
      </w:pPr>
      <w:rPr>
        <w:rFonts w:hint="default"/>
        <w:lang w:val="es-ES" w:eastAsia="en-US" w:bidi="ar-SA"/>
      </w:rPr>
    </w:lvl>
    <w:lvl w:ilvl="2" w:tplc="D1C4DCC4">
      <w:numFmt w:val="bullet"/>
      <w:lvlText w:val="•"/>
      <w:lvlJc w:val="left"/>
      <w:pPr>
        <w:ind w:left="829" w:hanging="360"/>
      </w:pPr>
      <w:rPr>
        <w:rFonts w:hint="default"/>
        <w:lang w:val="es-ES" w:eastAsia="en-US" w:bidi="ar-SA"/>
      </w:rPr>
    </w:lvl>
    <w:lvl w:ilvl="3" w:tplc="CAAA916A">
      <w:numFmt w:val="bullet"/>
      <w:lvlText w:val="•"/>
      <w:lvlJc w:val="left"/>
      <w:pPr>
        <w:ind w:left="964" w:hanging="360"/>
      </w:pPr>
      <w:rPr>
        <w:rFonts w:hint="default"/>
        <w:lang w:val="es-ES" w:eastAsia="en-US" w:bidi="ar-SA"/>
      </w:rPr>
    </w:lvl>
    <w:lvl w:ilvl="4" w:tplc="2744BF1A">
      <w:numFmt w:val="bullet"/>
      <w:lvlText w:val="•"/>
      <w:lvlJc w:val="left"/>
      <w:pPr>
        <w:ind w:left="1099" w:hanging="360"/>
      </w:pPr>
      <w:rPr>
        <w:rFonts w:hint="default"/>
        <w:lang w:val="es-ES" w:eastAsia="en-US" w:bidi="ar-SA"/>
      </w:rPr>
    </w:lvl>
    <w:lvl w:ilvl="5" w:tplc="BA2E08E8">
      <w:numFmt w:val="bullet"/>
      <w:lvlText w:val="•"/>
      <w:lvlJc w:val="left"/>
      <w:pPr>
        <w:ind w:left="1234" w:hanging="360"/>
      </w:pPr>
      <w:rPr>
        <w:rFonts w:hint="default"/>
        <w:lang w:val="es-ES" w:eastAsia="en-US" w:bidi="ar-SA"/>
      </w:rPr>
    </w:lvl>
    <w:lvl w:ilvl="6" w:tplc="26F4E454">
      <w:numFmt w:val="bullet"/>
      <w:lvlText w:val="•"/>
      <w:lvlJc w:val="left"/>
      <w:pPr>
        <w:ind w:left="1369" w:hanging="360"/>
      </w:pPr>
      <w:rPr>
        <w:rFonts w:hint="default"/>
        <w:lang w:val="es-ES" w:eastAsia="en-US" w:bidi="ar-SA"/>
      </w:rPr>
    </w:lvl>
    <w:lvl w:ilvl="7" w:tplc="0AFEFBFA">
      <w:numFmt w:val="bullet"/>
      <w:lvlText w:val="•"/>
      <w:lvlJc w:val="left"/>
      <w:pPr>
        <w:ind w:left="1504" w:hanging="360"/>
      </w:pPr>
      <w:rPr>
        <w:rFonts w:hint="default"/>
        <w:lang w:val="es-ES" w:eastAsia="en-US" w:bidi="ar-SA"/>
      </w:rPr>
    </w:lvl>
    <w:lvl w:ilvl="8" w:tplc="46E8C334">
      <w:numFmt w:val="bullet"/>
      <w:lvlText w:val="•"/>
      <w:lvlJc w:val="left"/>
      <w:pPr>
        <w:ind w:left="1639" w:hanging="360"/>
      </w:pPr>
      <w:rPr>
        <w:rFonts w:hint="default"/>
        <w:lang w:val="es-ES" w:eastAsia="en-US" w:bidi="ar-SA"/>
      </w:rPr>
    </w:lvl>
  </w:abstractNum>
  <w:abstractNum w:abstractNumId="3">
    <w:nsid w:val="17000403"/>
    <w:multiLevelType w:val="hybridMultilevel"/>
    <w:tmpl w:val="334A0342"/>
    <w:lvl w:ilvl="0" w:tplc="A9C8E6F0">
      <w:start w:val="10"/>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1B781430"/>
    <w:multiLevelType w:val="hybridMultilevel"/>
    <w:tmpl w:val="669E5626"/>
    <w:lvl w:ilvl="0" w:tplc="6EE4B4C6">
      <w:numFmt w:val="bullet"/>
      <w:lvlText w:val=""/>
      <w:lvlJc w:val="left"/>
      <w:pPr>
        <w:ind w:left="560" w:hanging="360"/>
      </w:pPr>
      <w:rPr>
        <w:rFonts w:ascii="Symbol" w:eastAsia="Symbol" w:hAnsi="Symbol" w:cs="Symbol" w:hint="default"/>
        <w:w w:val="100"/>
        <w:sz w:val="24"/>
        <w:szCs w:val="24"/>
        <w:lang w:val="es-ES" w:eastAsia="en-US" w:bidi="ar-SA"/>
      </w:rPr>
    </w:lvl>
    <w:lvl w:ilvl="1" w:tplc="9C9A4380">
      <w:numFmt w:val="bullet"/>
      <w:lvlText w:val="•"/>
      <w:lvlJc w:val="left"/>
      <w:pPr>
        <w:ind w:left="694" w:hanging="360"/>
      </w:pPr>
      <w:rPr>
        <w:rFonts w:hint="default"/>
        <w:lang w:val="es-ES" w:eastAsia="en-US" w:bidi="ar-SA"/>
      </w:rPr>
    </w:lvl>
    <w:lvl w:ilvl="2" w:tplc="F4784DD4">
      <w:numFmt w:val="bullet"/>
      <w:lvlText w:val="•"/>
      <w:lvlJc w:val="left"/>
      <w:pPr>
        <w:ind w:left="829" w:hanging="360"/>
      </w:pPr>
      <w:rPr>
        <w:rFonts w:hint="default"/>
        <w:lang w:val="es-ES" w:eastAsia="en-US" w:bidi="ar-SA"/>
      </w:rPr>
    </w:lvl>
    <w:lvl w:ilvl="3" w:tplc="2ED65700">
      <w:numFmt w:val="bullet"/>
      <w:lvlText w:val="•"/>
      <w:lvlJc w:val="left"/>
      <w:pPr>
        <w:ind w:left="964" w:hanging="360"/>
      </w:pPr>
      <w:rPr>
        <w:rFonts w:hint="default"/>
        <w:lang w:val="es-ES" w:eastAsia="en-US" w:bidi="ar-SA"/>
      </w:rPr>
    </w:lvl>
    <w:lvl w:ilvl="4" w:tplc="1FD8F6DC">
      <w:numFmt w:val="bullet"/>
      <w:lvlText w:val="•"/>
      <w:lvlJc w:val="left"/>
      <w:pPr>
        <w:ind w:left="1099" w:hanging="360"/>
      </w:pPr>
      <w:rPr>
        <w:rFonts w:hint="default"/>
        <w:lang w:val="es-ES" w:eastAsia="en-US" w:bidi="ar-SA"/>
      </w:rPr>
    </w:lvl>
    <w:lvl w:ilvl="5" w:tplc="F3C092E0">
      <w:numFmt w:val="bullet"/>
      <w:lvlText w:val="•"/>
      <w:lvlJc w:val="left"/>
      <w:pPr>
        <w:ind w:left="1234" w:hanging="360"/>
      </w:pPr>
      <w:rPr>
        <w:rFonts w:hint="default"/>
        <w:lang w:val="es-ES" w:eastAsia="en-US" w:bidi="ar-SA"/>
      </w:rPr>
    </w:lvl>
    <w:lvl w:ilvl="6" w:tplc="3324726E">
      <w:numFmt w:val="bullet"/>
      <w:lvlText w:val="•"/>
      <w:lvlJc w:val="left"/>
      <w:pPr>
        <w:ind w:left="1369" w:hanging="360"/>
      </w:pPr>
      <w:rPr>
        <w:rFonts w:hint="default"/>
        <w:lang w:val="es-ES" w:eastAsia="en-US" w:bidi="ar-SA"/>
      </w:rPr>
    </w:lvl>
    <w:lvl w:ilvl="7" w:tplc="4D2AD722">
      <w:numFmt w:val="bullet"/>
      <w:lvlText w:val="•"/>
      <w:lvlJc w:val="left"/>
      <w:pPr>
        <w:ind w:left="1504" w:hanging="360"/>
      </w:pPr>
      <w:rPr>
        <w:rFonts w:hint="default"/>
        <w:lang w:val="es-ES" w:eastAsia="en-US" w:bidi="ar-SA"/>
      </w:rPr>
    </w:lvl>
    <w:lvl w:ilvl="8" w:tplc="AE22BDDE">
      <w:numFmt w:val="bullet"/>
      <w:lvlText w:val="•"/>
      <w:lvlJc w:val="left"/>
      <w:pPr>
        <w:ind w:left="1639" w:hanging="360"/>
      </w:pPr>
      <w:rPr>
        <w:rFonts w:hint="default"/>
        <w:lang w:val="es-ES" w:eastAsia="en-US" w:bidi="ar-SA"/>
      </w:rPr>
    </w:lvl>
  </w:abstractNum>
  <w:abstractNum w:abstractNumId="5">
    <w:nsid w:val="21851C67"/>
    <w:multiLevelType w:val="hybridMultilevel"/>
    <w:tmpl w:val="B2E223D6"/>
    <w:lvl w:ilvl="0" w:tplc="114CCE5A">
      <w:start w:val="1"/>
      <w:numFmt w:val="decimal"/>
      <w:lvlText w:val="%1."/>
      <w:lvlJc w:val="left"/>
      <w:pPr>
        <w:ind w:left="1200" w:hanging="360"/>
      </w:pPr>
      <w:rPr>
        <w:rFonts w:ascii="Times New Roman" w:eastAsia="Times New Roman" w:hAnsi="Times New Roman" w:cs="Times New Roman" w:hint="default"/>
        <w:b/>
        <w:bCs/>
        <w:w w:val="100"/>
        <w:sz w:val="24"/>
        <w:szCs w:val="24"/>
        <w:lang w:val="es-ES" w:eastAsia="en-US" w:bidi="ar-SA"/>
      </w:rPr>
    </w:lvl>
    <w:lvl w:ilvl="1" w:tplc="E03E66AA">
      <w:numFmt w:val="bullet"/>
      <w:lvlText w:val="•"/>
      <w:lvlJc w:val="left"/>
      <w:pPr>
        <w:ind w:left="2052" w:hanging="360"/>
      </w:pPr>
      <w:rPr>
        <w:rFonts w:hint="default"/>
        <w:lang w:val="es-ES" w:eastAsia="en-US" w:bidi="ar-SA"/>
      </w:rPr>
    </w:lvl>
    <w:lvl w:ilvl="2" w:tplc="F9D86872">
      <w:numFmt w:val="bullet"/>
      <w:lvlText w:val="•"/>
      <w:lvlJc w:val="left"/>
      <w:pPr>
        <w:ind w:left="2904" w:hanging="360"/>
      </w:pPr>
      <w:rPr>
        <w:rFonts w:hint="default"/>
        <w:lang w:val="es-ES" w:eastAsia="en-US" w:bidi="ar-SA"/>
      </w:rPr>
    </w:lvl>
    <w:lvl w:ilvl="3" w:tplc="76365476">
      <w:numFmt w:val="bullet"/>
      <w:lvlText w:val="•"/>
      <w:lvlJc w:val="left"/>
      <w:pPr>
        <w:ind w:left="3756" w:hanging="360"/>
      </w:pPr>
      <w:rPr>
        <w:rFonts w:hint="default"/>
        <w:lang w:val="es-ES" w:eastAsia="en-US" w:bidi="ar-SA"/>
      </w:rPr>
    </w:lvl>
    <w:lvl w:ilvl="4" w:tplc="9E78085E">
      <w:numFmt w:val="bullet"/>
      <w:lvlText w:val="•"/>
      <w:lvlJc w:val="left"/>
      <w:pPr>
        <w:ind w:left="4608" w:hanging="360"/>
      </w:pPr>
      <w:rPr>
        <w:rFonts w:hint="default"/>
        <w:lang w:val="es-ES" w:eastAsia="en-US" w:bidi="ar-SA"/>
      </w:rPr>
    </w:lvl>
    <w:lvl w:ilvl="5" w:tplc="6AE42C22">
      <w:numFmt w:val="bullet"/>
      <w:lvlText w:val="•"/>
      <w:lvlJc w:val="left"/>
      <w:pPr>
        <w:ind w:left="5460" w:hanging="360"/>
      </w:pPr>
      <w:rPr>
        <w:rFonts w:hint="default"/>
        <w:lang w:val="es-ES" w:eastAsia="en-US" w:bidi="ar-SA"/>
      </w:rPr>
    </w:lvl>
    <w:lvl w:ilvl="6" w:tplc="65ACFE16">
      <w:numFmt w:val="bullet"/>
      <w:lvlText w:val="•"/>
      <w:lvlJc w:val="left"/>
      <w:pPr>
        <w:ind w:left="6312" w:hanging="360"/>
      </w:pPr>
      <w:rPr>
        <w:rFonts w:hint="default"/>
        <w:lang w:val="es-ES" w:eastAsia="en-US" w:bidi="ar-SA"/>
      </w:rPr>
    </w:lvl>
    <w:lvl w:ilvl="7" w:tplc="22F2EA22">
      <w:numFmt w:val="bullet"/>
      <w:lvlText w:val="•"/>
      <w:lvlJc w:val="left"/>
      <w:pPr>
        <w:ind w:left="7164" w:hanging="360"/>
      </w:pPr>
      <w:rPr>
        <w:rFonts w:hint="default"/>
        <w:lang w:val="es-ES" w:eastAsia="en-US" w:bidi="ar-SA"/>
      </w:rPr>
    </w:lvl>
    <w:lvl w:ilvl="8" w:tplc="9E6410A0">
      <w:numFmt w:val="bullet"/>
      <w:lvlText w:val="•"/>
      <w:lvlJc w:val="left"/>
      <w:pPr>
        <w:ind w:left="8016" w:hanging="360"/>
      </w:pPr>
      <w:rPr>
        <w:rFonts w:hint="default"/>
        <w:lang w:val="es-ES" w:eastAsia="en-US" w:bidi="ar-SA"/>
      </w:rPr>
    </w:lvl>
  </w:abstractNum>
  <w:abstractNum w:abstractNumId="6">
    <w:nsid w:val="25B67AE8"/>
    <w:multiLevelType w:val="hybridMultilevel"/>
    <w:tmpl w:val="BF4E9FA2"/>
    <w:lvl w:ilvl="0" w:tplc="FFFFFFFF">
      <w:start w:val="1"/>
      <w:numFmt w:val="decimal"/>
      <w:lvlText w:val="%1."/>
      <w:lvlJc w:val="left"/>
      <w:pPr>
        <w:ind w:left="623" w:hanging="360"/>
      </w:pPr>
      <w:rPr>
        <w:rFonts w:ascii="Times New Roman" w:eastAsia="Times New Roman" w:hAnsi="Times New Roman" w:cs="Times New Roman" w:hint="default"/>
        <w:w w:val="100"/>
        <w:sz w:val="24"/>
        <w:szCs w:val="24"/>
        <w:lang w:val="es-ES" w:eastAsia="en-US" w:bidi="ar-SA"/>
      </w:rPr>
    </w:lvl>
    <w:lvl w:ilvl="1" w:tplc="4F0E267C">
      <w:numFmt w:val="bullet"/>
      <w:lvlText w:val="•"/>
      <w:lvlJc w:val="left"/>
      <w:pPr>
        <w:ind w:left="720" w:hanging="360"/>
      </w:pPr>
      <w:rPr>
        <w:rFonts w:hint="default"/>
        <w:lang w:val="es-ES" w:eastAsia="en-US" w:bidi="ar-SA"/>
      </w:rPr>
    </w:lvl>
    <w:lvl w:ilvl="2" w:tplc="FFFFFFFF">
      <w:numFmt w:val="bullet"/>
      <w:lvlText w:val="•"/>
      <w:lvlJc w:val="left"/>
      <w:pPr>
        <w:ind w:left="1378" w:hanging="360"/>
      </w:pPr>
      <w:rPr>
        <w:rFonts w:hint="default"/>
        <w:lang w:val="es-ES" w:eastAsia="en-US" w:bidi="ar-SA"/>
      </w:rPr>
    </w:lvl>
    <w:lvl w:ilvl="3" w:tplc="FFFFFFFF">
      <w:numFmt w:val="bullet"/>
      <w:lvlText w:val="•"/>
      <w:lvlJc w:val="left"/>
      <w:pPr>
        <w:ind w:left="1556" w:hanging="360"/>
      </w:pPr>
      <w:rPr>
        <w:rFonts w:hint="default"/>
        <w:lang w:val="es-ES" w:eastAsia="en-US" w:bidi="ar-SA"/>
      </w:rPr>
    </w:lvl>
    <w:lvl w:ilvl="4" w:tplc="FFFFFFFF">
      <w:numFmt w:val="bullet"/>
      <w:lvlText w:val="•"/>
      <w:lvlJc w:val="left"/>
      <w:pPr>
        <w:ind w:left="1734" w:hanging="360"/>
      </w:pPr>
      <w:rPr>
        <w:rFonts w:hint="default"/>
        <w:lang w:val="es-ES" w:eastAsia="en-US" w:bidi="ar-SA"/>
      </w:rPr>
    </w:lvl>
    <w:lvl w:ilvl="5" w:tplc="FFFFFFFF">
      <w:numFmt w:val="bullet"/>
      <w:lvlText w:val="•"/>
      <w:lvlJc w:val="left"/>
      <w:pPr>
        <w:ind w:left="1912" w:hanging="360"/>
      </w:pPr>
      <w:rPr>
        <w:rFonts w:hint="default"/>
        <w:lang w:val="es-ES" w:eastAsia="en-US" w:bidi="ar-SA"/>
      </w:rPr>
    </w:lvl>
    <w:lvl w:ilvl="6" w:tplc="FFFFFFFF">
      <w:numFmt w:val="bullet"/>
      <w:lvlText w:val="•"/>
      <w:lvlJc w:val="left"/>
      <w:pPr>
        <w:ind w:left="2091" w:hanging="360"/>
      </w:pPr>
      <w:rPr>
        <w:rFonts w:hint="default"/>
        <w:lang w:val="es-ES" w:eastAsia="en-US" w:bidi="ar-SA"/>
      </w:rPr>
    </w:lvl>
    <w:lvl w:ilvl="7" w:tplc="FFFFFFFF">
      <w:numFmt w:val="bullet"/>
      <w:lvlText w:val="•"/>
      <w:lvlJc w:val="left"/>
      <w:pPr>
        <w:ind w:left="2269" w:hanging="360"/>
      </w:pPr>
      <w:rPr>
        <w:rFonts w:hint="default"/>
        <w:lang w:val="es-ES" w:eastAsia="en-US" w:bidi="ar-SA"/>
      </w:rPr>
    </w:lvl>
    <w:lvl w:ilvl="8" w:tplc="FFFFFFFF">
      <w:numFmt w:val="bullet"/>
      <w:lvlText w:val="•"/>
      <w:lvlJc w:val="left"/>
      <w:pPr>
        <w:ind w:left="2447" w:hanging="360"/>
      </w:pPr>
      <w:rPr>
        <w:rFonts w:hint="default"/>
        <w:lang w:val="es-ES" w:eastAsia="en-US" w:bidi="ar-SA"/>
      </w:rPr>
    </w:lvl>
  </w:abstractNum>
  <w:abstractNum w:abstractNumId="7">
    <w:nsid w:val="2C7F4B9C"/>
    <w:multiLevelType w:val="multilevel"/>
    <w:tmpl w:val="D12E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7E4304"/>
    <w:multiLevelType w:val="hybridMultilevel"/>
    <w:tmpl w:val="C908CFC4"/>
    <w:lvl w:ilvl="0" w:tplc="1152D0A0">
      <w:start w:val="3"/>
      <w:numFmt w:val="upperRoman"/>
      <w:lvlText w:val="%1-"/>
      <w:lvlJc w:val="left"/>
      <w:pPr>
        <w:ind w:left="1080" w:hanging="720"/>
      </w:pPr>
      <w:rPr>
        <w:rFonts w:hint="default"/>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nsid w:val="30F012C9"/>
    <w:multiLevelType w:val="hybridMultilevel"/>
    <w:tmpl w:val="A45A965A"/>
    <w:lvl w:ilvl="0" w:tplc="6AA6C870">
      <w:numFmt w:val="bullet"/>
      <w:lvlText w:val=""/>
      <w:lvlJc w:val="left"/>
      <w:pPr>
        <w:ind w:left="560" w:hanging="360"/>
      </w:pPr>
      <w:rPr>
        <w:rFonts w:ascii="Symbol" w:eastAsia="Symbol" w:hAnsi="Symbol" w:cs="Symbol" w:hint="default"/>
        <w:w w:val="100"/>
        <w:sz w:val="24"/>
        <w:szCs w:val="24"/>
        <w:lang w:val="es-ES" w:eastAsia="en-US" w:bidi="ar-SA"/>
      </w:rPr>
    </w:lvl>
    <w:lvl w:ilvl="1" w:tplc="E3282EDC">
      <w:numFmt w:val="bullet"/>
      <w:lvlText w:val="•"/>
      <w:lvlJc w:val="left"/>
      <w:pPr>
        <w:ind w:left="694" w:hanging="360"/>
      </w:pPr>
      <w:rPr>
        <w:rFonts w:hint="default"/>
        <w:lang w:val="es-ES" w:eastAsia="en-US" w:bidi="ar-SA"/>
      </w:rPr>
    </w:lvl>
    <w:lvl w:ilvl="2" w:tplc="28AE2994">
      <w:numFmt w:val="bullet"/>
      <w:lvlText w:val="•"/>
      <w:lvlJc w:val="left"/>
      <w:pPr>
        <w:ind w:left="829" w:hanging="360"/>
      </w:pPr>
      <w:rPr>
        <w:rFonts w:hint="default"/>
        <w:lang w:val="es-ES" w:eastAsia="en-US" w:bidi="ar-SA"/>
      </w:rPr>
    </w:lvl>
    <w:lvl w:ilvl="3" w:tplc="9BBE7736">
      <w:numFmt w:val="bullet"/>
      <w:lvlText w:val="•"/>
      <w:lvlJc w:val="left"/>
      <w:pPr>
        <w:ind w:left="964" w:hanging="360"/>
      </w:pPr>
      <w:rPr>
        <w:rFonts w:hint="default"/>
        <w:lang w:val="es-ES" w:eastAsia="en-US" w:bidi="ar-SA"/>
      </w:rPr>
    </w:lvl>
    <w:lvl w:ilvl="4" w:tplc="C49AC61A">
      <w:numFmt w:val="bullet"/>
      <w:lvlText w:val="•"/>
      <w:lvlJc w:val="left"/>
      <w:pPr>
        <w:ind w:left="1099" w:hanging="360"/>
      </w:pPr>
      <w:rPr>
        <w:rFonts w:hint="default"/>
        <w:lang w:val="es-ES" w:eastAsia="en-US" w:bidi="ar-SA"/>
      </w:rPr>
    </w:lvl>
    <w:lvl w:ilvl="5" w:tplc="68808C42">
      <w:numFmt w:val="bullet"/>
      <w:lvlText w:val="•"/>
      <w:lvlJc w:val="left"/>
      <w:pPr>
        <w:ind w:left="1234" w:hanging="360"/>
      </w:pPr>
      <w:rPr>
        <w:rFonts w:hint="default"/>
        <w:lang w:val="es-ES" w:eastAsia="en-US" w:bidi="ar-SA"/>
      </w:rPr>
    </w:lvl>
    <w:lvl w:ilvl="6" w:tplc="66601076">
      <w:numFmt w:val="bullet"/>
      <w:lvlText w:val="•"/>
      <w:lvlJc w:val="left"/>
      <w:pPr>
        <w:ind w:left="1369" w:hanging="360"/>
      </w:pPr>
      <w:rPr>
        <w:rFonts w:hint="default"/>
        <w:lang w:val="es-ES" w:eastAsia="en-US" w:bidi="ar-SA"/>
      </w:rPr>
    </w:lvl>
    <w:lvl w:ilvl="7" w:tplc="CAB286C2">
      <w:numFmt w:val="bullet"/>
      <w:lvlText w:val="•"/>
      <w:lvlJc w:val="left"/>
      <w:pPr>
        <w:ind w:left="1504" w:hanging="360"/>
      </w:pPr>
      <w:rPr>
        <w:rFonts w:hint="default"/>
        <w:lang w:val="es-ES" w:eastAsia="en-US" w:bidi="ar-SA"/>
      </w:rPr>
    </w:lvl>
    <w:lvl w:ilvl="8" w:tplc="60DAF072">
      <w:numFmt w:val="bullet"/>
      <w:lvlText w:val="•"/>
      <w:lvlJc w:val="left"/>
      <w:pPr>
        <w:ind w:left="1639" w:hanging="360"/>
      </w:pPr>
      <w:rPr>
        <w:rFonts w:hint="default"/>
        <w:lang w:val="es-ES" w:eastAsia="en-US" w:bidi="ar-SA"/>
      </w:rPr>
    </w:lvl>
  </w:abstractNum>
  <w:abstractNum w:abstractNumId="10">
    <w:nsid w:val="333D681C"/>
    <w:multiLevelType w:val="hybridMultilevel"/>
    <w:tmpl w:val="883247BA"/>
    <w:lvl w:ilvl="0" w:tplc="4F0E267C">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3B323009"/>
    <w:multiLevelType w:val="hybridMultilevel"/>
    <w:tmpl w:val="606C7E04"/>
    <w:lvl w:ilvl="0" w:tplc="FFFFFFFF">
      <w:start w:val="3"/>
      <w:numFmt w:val="decimal"/>
      <w:lvlText w:val="%1."/>
      <w:lvlJc w:val="left"/>
      <w:pPr>
        <w:ind w:left="1200" w:hanging="360"/>
        <w:jc w:val="right"/>
      </w:pPr>
      <w:rPr>
        <w:rFonts w:ascii="Times New Roman" w:eastAsia="Times New Roman" w:hAnsi="Times New Roman" w:cs="Times New Roman" w:hint="default"/>
        <w:b/>
        <w:bCs/>
        <w:w w:val="100"/>
        <w:sz w:val="24"/>
        <w:szCs w:val="24"/>
        <w:lang w:val="es-ES" w:eastAsia="en-US" w:bidi="ar-SA"/>
      </w:rPr>
    </w:lvl>
    <w:lvl w:ilvl="1" w:tplc="FFFFFFFF">
      <w:numFmt w:val="bullet"/>
      <w:lvlText w:val="•"/>
      <w:lvlJc w:val="left"/>
      <w:pPr>
        <w:ind w:left="2052" w:hanging="360"/>
      </w:pPr>
      <w:rPr>
        <w:rFonts w:hint="default"/>
        <w:lang w:val="es-ES" w:eastAsia="en-US" w:bidi="ar-SA"/>
      </w:rPr>
    </w:lvl>
    <w:lvl w:ilvl="2" w:tplc="FFFFFFFF">
      <w:numFmt w:val="bullet"/>
      <w:lvlText w:val="•"/>
      <w:lvlJc w:val="left"/>
      <w:pPr>
        <w:ind w:left="2904" w:hanging="360"/>
      </w:pPr>
      <w:rPr>
        <w:rFonts w:hint="default"/>
        <w:lang w:val="es-ES" w:eastAsia="en-US" w:bidi="ar-SA"/>
      </w:rPr>
    </w:lvl>
    <w:lvl w:ilvl="3" w:tplc="FFFFFFFF">
      <w:numFmt w:val="bullet"/>
      <w:lvlText w:val="•"/>
      <w:lvlJc w:val="left"/>
      <w:pPr>
        <w:ind w:left="3756" w:hanging="360"/>
      </w:pPr>
      <w:rPr>
        <w:rFonts w:hint="default"/>
        <w:lang w:val="es-ES" w:eastAsia="en-US" w:bidi="ar-SA"/>
      </w:rPr>
    </w:lvl>
    <w:lvl w:ilvl="4" w:tplc="FFFFFFFF">
      <w:numFmt w:val="bullet"/>
      <w:lvlText w:val="•"/>
      <w:lvlJc w:val="left"/>
      <w:pPr>
        <w:ind w:left="4608" w:hanging="360"/>
      </w:pPr>
      <w:rPr>
        <w:rFonts w:hint="default"/>
        <w:lang w:val="es-ES" w:eastAsia="en-US" w:bidi="ar-SA"/>
      </w:rPr>
    </w:lvl>
    <w:lvl w:ilvl="5" w:tplc="FFFFFFFF">
      <w:numFmt w:val="bullet"/>
      <w:lvlText w:val="•"/>
      <w:lvlJc w:val="left"/>
      <w:pPr>
        <w:ind w:left="5460" w:hanging="360"/>
      </w:pPr>
      <w:rPr>
        <w:rFonts w:hint="default"/>
        <w:lang w:val="es-ES" w:eastAsia="en-US" w:bidi="ar-SA"/>
      </w:rPr>
    </w:lvl>
    <w:lvl w:ilvl="6" w:tplc="FFFFFFFF">
      <w:numFmt w:val="bullet"/>
      <w:lvlText w:val="•"/>
      <w:lvlJc w:val="left"/>
      <w:pPr>
        <w:ind w:left="6312" w:hanging="360"/>
      </w:pPr>
      <w:rPr>
        <w:rFonts w:hint="default"/>
        <w:lang w:val="es-ES" w:eastAsia="en-US" w:bidi="ar-SA"/>
      </w:rPr>
    </w:lvl>
    <w:lvl w:ilvl="7" w:tplc="FFFFFFFF">
      <w:numFmt w:val="bullet"/>
      <w:lvlText w:val="•"/>
      <w:lvlJc w:val="left"/>
      <w:pPr>
        <w:ind w:left="7164" w:hanging="360"/>
      </w:pPr>
      <w:rPr>
        <w:rFonts w:hint="default"/>
        <w:lang w:val="es-ES" w:eastAsia="en-US" w:bidi="ar-SA"/>
      </w:rPr>
    </w:lvl>
    <w:lvl w:ilvl="8" w:tplc="FFFFFFFF">
      <w:numFmt w:val="bullet"/>
      <w:lvlText w:val="•"/>
      <w:lvlJc w:val="left"/>
      <w:pPr>
        <w:ind w:left="8016" w:hanging="360"/>
      </w:pPr>
      <w:rPr>
        <w:rFonts w:hint="default"/>
        <w:lang w:val="es-ES" w:eastAsia="en-US" w:bidi="ar-SA"/>
      </w:rPr>
    </w:lvl>
  </w:abstractNum>
  <w:abstractNum w:abstractNumId="12">
    <w:nsid w:val="40BE7DC5"/>
    <w:multiLevelType w:val="hybridMultilevel"/>
    <w:tmpl w:val="4B1268BE"/>
    <w:lvl w:ilvl="0" w:tplc="CB946588">
      <w:start w:val="3"/>
      <w:numFmt w:val="upperRoman"/>
      <w:lvlText w:val="%1-"/>
      <w:lvlJc w:val="left"/>
      <w:pPr>
        <w:ind w:left="1560" w:hanging="720"/>
      </w:pPr>
      <w:rPr>
        <w:rFonts w:hint="default"/>
        <w:b/>
      </w:rPr>
    </w:lvl>
    <w:lvl w:ilvl="1" w:tplc="1C0A0019" w:tentative="1">
      <w:start w:val="1"/>
      <w:numFmt w:val="lowerLetter"/>
      <w:lvlText w:val="%2."/>
      <w:lvlJc w:val="left"/>
      <w:pPr>
        <w:ind w:left="1920" w:hanging="360"/>
      </w:pPr>
    </w:lvl>
    <w:lvl w:ilvl="2" w:tplc="1C0A001B" w:tentative="1">
      <w:start w:val="1"/>
      <w:numFmt w:val="lowerRoman"/>
      <w:lvlText w:val="%3."/>
      <w:lvlJc w:val="right"/>
      <w:pPr>
        <w:ind w:left="2640" w:hanging="180"/>
      </w:pPr>
    </w:lvl>
    <w:lvl w:ilvl="3" w:tplc="1C0A000F" w:tentative="1">
      <w:start w:val="1"/>
      <w:numFmt w:val="decimal"/>
      <w:lvlText w:val="%4."/>
      <w:lvlJc w:val="left"/>
      <w:pPr>
        <w:ind w:left="3360" w:hanging="360"/>
      </w:pPr>
    </w:lvl>
    <w:lvl w:ilvl="4" w:tplc="1C0A0019" w:tentative="1">
      <w:start w:val="1"/>
      <w:numFmt w:val="lowerLetter"/>
      <w:lvlText w:val="%5."/>
      <w:lvlJc w:val="left"/>
      <w:pPr>
        <w:ind w:left="4080" w:hanging="360"/>
      </w:pPr>
    </w:lvl>
    <w:lvl w:ilvl="5" w:tplc="1C0A001B" w:tentative="1">
      <w:start w:val="1"/>
      <w:numFmt w:val="lowerRoman"/>
      <w:lvlText w:val="%6."/>
      <w:lvlJc w:val="right"/>
      <w:pPr>
        <w:ind w:left="4800" w:hanging="180"/>
      </w:pPr>
    </w:lvl>
    <w:lvl w:ilvl="6" w:tplc="1C0A000F" w:tentative="1">
      <w:start w:val="1"/>
      <w:numFmt w:val="decimal"/>
      <w:lvlText w:val="%7."/>
      <w:lvlJc w:val="left"/>
      <w:pPr>
        <w:ind w:left="5520" w:hanging="360"/>
      </w:pPr>
    </w:lvl>
    <w:lvl w:ilvl="7" w:tplc="1C0A0019" w:tentative="1">
      <w:start w:val="1"/>
      <w:numFmt w:val="lowerLetter"/>
      <w:lvlText w:val="%8."/>
      <w:lvlJc w:val="left"/>
      <w:pPr>
        <w:ind w:left="6240" w:hanging="360"/>
      </w:pPr>
    </w:lvl>
    <w:lvl w:ilvl="8" w:tplc="1C0A001B" w:tentative="1">
      <w:start w:val="1"/>
      <w:numFmt w:val="lowerRoman"/>
      <w:lvlText w:val="%9."/>
      <w:lvlJc w:val="right"/>
      <w:pPr>
        <w:ind w:left="6960" w:hanging="180"/>
      </w:pPr>
    </w:lvl>
  </w:abstractNum>
  <w:abstractNum w:abstractNumId="13">
    <w:nsid w:val="411C08DC"/>
    <w:multiLevelType w:val="hybridMultilevel"/>
    <w:tmpl w:val="9D5C4578"/>
    <w:lvl w:ilvl="0" w:tplc="A2EA6596">
      <w:start w:val="1"/>
      <w:numFmt w:val="decimal"/>
      <w:lvlText w:val="%1-"/>
      <w:lvlJc w:val="left"/>
      <w:pPr>
        <w:ind w:left="1070" w:hanging="360"/>
      </w:pPr>
      <w:rPr>
        <w:rFonts w:hint="default"/>
      </w:rPr>
    </w:lvl>
    <w:lvl w:ilvl="1" w:tplc="1C0A0019" w:tentative="1">
      <w:start w:val="1"/>
      <w:numFmt w:val="lowerLetter"/>
      <w:lvlText w:val="%2."/>
      <w:lvlJc w:val="left"/>
      <w:pPr>
        <w:ind w:left="1790" w:hanging="360"/>
      </w:pPr>
    </w:lvl>
    <w:lvl w:ilvl="2" w:tplc="1C0A001B" w:tentative="1">
      <w:start w:val="1"/>
      <w:numFmt w:val="lowerRoman"/>
      <w:lvlText w:val="%3."/>
      <w:lvlJc w:val="right"/>
      <w:pPr>
        <w:ind w:left="2510" w:hanging="180"/>
      </w:pPr>
    </w:lvl>
    <w:lvl w:ilvl="3" w:tplc="1C0A000F" w:tentative="1">
      <w:start w:val="1"/>
      <w:numFmt w:val="decimal"/>
      <w:lvlText w:val="%4."/>
      <w:lvlJc w:val="left"/>
      <w:pPr>
        <w:ind w:left="3230" w:hanging="360"/>
      </w:pPr>
    </w:lvl>
    <w:lvl w:ilvl="4" w:tplc="1C0A0019" w:tentative="1">
      <w:start w:val="1"/>
      <w:numFmt w:val="lowerLetter"/>
      <w:lvlText w:val="%5."/>
      <w:lvlJc w:val="left"/>
      <w:pPr>
        <w:ind w:left="3950" w:hanging="360"/>
      </w:pPr>
    </w:lvl>
    <w:lvl w:ilvl="5" w:tplc="1C0A001B" w:tentative="1">
      <w:start w:val="1"/>
      <w:numFmt w:val="lowerRoman"/>
      <w:lvlText w:val="%6."/>
      <w:lvlJc w:val="right"/>
      <w:pPr>
        <w:ind w:left="4670" w:hanging="180"/>
      </w:pPr>
    </w:lvl>
    <w:lvl w:ilvl="6" w:tplc="1C0A000F" w:tentative="1">
      <w:start w:val="1"/>
      <w:numFmt w:val="decimal"/>
      <w:lvlText w:val="%7."/>
      <w:lvlJc w:val="left"/>
      <w:pPr>
        <w:ind w:left="5390" w:hanging="360"/>
      </w:pPr>
    </w:lvl>
    <w:lvl w:ilvl="7" w:tplc="1C0A0019" w:tentative="1">
      <w:start w:val="1"/>
      <w:numFmt w:val="lowerLetter"/>
      <w:lvlText w:val="%8."/>
      <w:lvlJc w:val="left"/>
      <w:pPr>
        <w:ind w:left="6110" w:hanging="360"/>
      </w:pPr>
    </w:lvl>
    <w:lvl w:ilvl="8" w:tplc="1C0A001B" w:tentative="1">
      <w:start w:val="1"/>
      <w:numFmt w:val="lowerRoman"/>
      <w:lvlText w:val="%9."/>
      <w:lvlJc w:val="right"/>
      <w:pPr>
        <w:ind w:left="6830" w:hanging="180"/>
      </w:pPr>
    </w:lvl>
  </w:abstractNum>
  <w:abstractNum w:abstractNumId="14">
    <w:nsid w:val="42EF1F79"/>
    <w:multiLevelType w:val="hybridMultilevel"/>
    <w:tmpl w:val="B06A7F4A"/>
    <w:lvl w:ilvl="0" w:tplc="54F0F6E0">
      <w:start w:val="1"/>
      <w:numFmt w:val="decimal"/>
      <w:lvlText w:val="%1."/>
      <w:lvlJc w:val="left"/>
      <w:pPr>
        <w:ind w:left="1560" w:hanging="360"/>
      </w:pPr>
      <w:rPr>
        <w:rFonts w:hint="default"/>
      </w:rPr>
    </w:lvl>
    <w:lvl w:ilvl="1" w:tplc="1C0A0019" w:tentative="1">
      <w:start w:val="1"/>
      <w:numFmt w:val="lowerLetter"/>
      <w:lvlText w:val="%2."/>
      <w:lvlJc w:val="left"/>
      <w:pPr>
        <w:ind w:left="2280" w:hanging="360"/>
      </w:pPr>
    </w:lvl>
    <w:lvl w:ilvl="2" w:tplc="1C0A001B" w:tentative="1">
      <w:start w:val="1"/>
      <w:numFmt w:val="lowerRoman"/>
      <w:lvlText w:val="%3."/>
      <w:lvlJc w:val="right"/>
      <w:pPr>
        <w:ind w:left="3000" w:hanging="180"/>
      </w:pPr>
    </w:lvl>
    <w:lvl w:ilvl="3" w:tplc="1C0A000F" w:tentative="1">
      <w:start w:val="1"/>
      <w:numFmt w:val="decimal"/>
      <w:lvlText w:val="%4."/>
      <w:lvlJc w:val="left"/>
      <w:pPr>
        <w:ind w:left="3720" w:hanging="360"/>
      </w:pPr>
    </w:lvl>
    <w:lvl w:ilvl="4" w:tplc="1C0A0019" w:tentative="1">
      <w:start w:val="1"/>
      <w:numFmt w:val="lowerLetter"/>
      <w:lvlText w:val="%5."/>
      <w:lvlJc w:val="left"/>
      <w:pPr>
        <w:ind w:left="4440" w:hanging="360"/>
      </w:pPr>
    </w:lvl>
    <w:lvl w:ilvl="5" w:tplc="1C0A001B" w:tentative="1">
      <w:start w:val="1"/>
      <w:numFmt w:val="lowerRoman"/>
      <w:lvlText w:val="%6."/>
      <w:lvlJc w:val="right"/>
      <w:pPr>
        <w:ind w:left="5160" w:hanging="180"/>
      </w:pPr>
    </w:lvl>
    <w:lvl w:ilvl="6" w:tplc="1C0A000F" w:tentative="1">
      <w:start w:val="1"/>
      <w:numFmt w:val="decimal"/>
      <w:lvlText w:val="%7."/>
      <w:lvlJc w:val="left"/>
      <w:pPr>
        <w:ind w:left="5880" w:hanging="360"/>
      </w:pPr>
    </w:lvl>
    <w:lvl w:ilvl="7" w:tplc="1C0A0019" w:tentative="1">
      <w:start w:val="1"/>
      <w:numFmt w:val="lowerLetter"/>
      <w:lvlText w:val="%8."/>
      <w:lvlJc w:val="left"/>
      <w:pPr>
        <w:ind w:left="6600" w:hanging="360"/>
      </w:pPr>
    </w:lvl>
    <w:lvl w:ilvl="8" w:tplc="1C0A001B" w:tentative="1">
      <w:start w:val="1"/>
      <w:numFmt w:val="lowerRoman"/>
      <w:lvlText w:val="%9."/>
      <w:lvlJc w:val="right"/>
      <w:pPr>
        <w:ind w:left="7320" w:hanging="180"/>
      </w:pPr>
    </w:lvl>
  </w:abstractNum>
  <w:abstractNum w:abstractNumId="15">
    <w:nsid w:val="48F516E0"/>
    <w:multiLevelType w:val="hybridMultilevel"/>
    <w:tmpl w:val="7D58F9E8"/>
    <w:lvl w:ilvl="0" w:tplc="F1107A7C">
      <w:start w:val="9"/>
      <w:numFmt w:val="decimal"/>
      <w:lvlText w:val="%1."/>
      <w:lvlJc w:val="left"/>
      <w:pPr>
        <w:ind w:left="1039" w:hanging="360"/>
      </w:pPr>
      <w:rPr>
        <w:rFonts w:ascii="Times New Roman" w:eastAsia="Times New Roman" w:hAnsi="Times New Roman" w:cs="Times New Roman" w:hint="default"/>
        <w:b/>
        <w:bCs/>
        <w:w w:val="100"/>
        <w:sz w:val="24"/>
        <w:szCs w:val="24"/>
        <w:lang w:val="es-ES" w:eastAsia="en-US" w:bidi="ar-SA"/>
      </w:rPr>
    </w:lvl>
    <w:lvl w:ilvl="1" w:tplc="4BBA9D68">
      <w:numFmt w:val="bullet"/>
      <w:lvlText w:val=""/>
      <w:lvlJc w:val="left"/>
      <w:pPr>
        <w:ind w:left="1760" w:hanging="360"/>
      </w:pPr>
      <w:rPr>
        <w:rFonts w:hint="default"/>
        <w:w w:val="100"/>
        <w:lang w:val="es-ES" w:eastAsia="en-US" w:bidi="ar-SA"/>
      </w:rPr>
    </w:lvl>
    <w:lvl w:ilvl="2" w:tplc="4F0E267C">
      <w:numFmt w:val="bullet"/>
      <w:lvlText w:val="•"/>
      <w:lvlJc w:val="left"/>
      <w:pPr>
        <w:ind w:left="2786" w:hanging="360"/>
      </w:pPr>
      <w:rPr>
        <w:rFonts w:hint="default"/>
        <w:lang w:val="es-ES" w:eastAsia="en-US" w:bidi="ar-SA"/>
      </w:rPr>
    </w:lvl>
    <w:lvl w:ilvl="3" w:tplc="BA40C0B2">
      <w:numFmt w:val="bullet"/>
      <w:lvlText w:val="•"/>
      <w:lvlJc w:val="left"/>
      <w:pPr>
        <w:ind w:left="3813" w:hanging="360"/>
      </w:pPr>
      <w:rPr>
        <w:rFonts w:hint="default"/>
        <w:lang w:val="es-ES" w:eastAsia="en-US" w:bidi="ar-SA"/>
      </w:rPr>
    </w:lvl>
    <w:lvl w:ilvl="4" w:tplc="E6560C50">
      <w:numFmt w:val="bullet"/>
      <w:lvlText w:val="•"/>
      <w:lvlJc w:val="left"/>
      <w:pPr>
        <w:ind w:left="4840" w:hanging="360"/>
      </w:pPr>
      <w:rPr>
        <w:rFonts w:hint="default"/>
        <w:lang w:val="es-ES" w:eastAsia="en-US" w:bidi="ar-SA"/>
      </w:rPr>
    </w:lvl>
    <w:lvl w:ilvl="5" w:tplc="B24C8B5C">
      <w:numFmt w:val="bullet"/>
      <w:lvlText w:val="•"/>
      <w:lvlJc w:val="left"/>
      <w:pPr>
        <w:ind w:left="5866" w:hanging="360"/>
      </w:pPr>
      <w:rPr>
        <w:rFonts w:hint="default"/>
        <w:lang w:val="es-ES" w:eastAsia="en-US" w:bidi="ar-SA"/>
      </w:rPr>
    </w:lvl>
    <w:lvl w:ilvl="6" w:tplc="DA963434">
      <w:numFmt w:val="bullet"/>
      <w:lvlText w:val="•"/>
      <w:lvlJc w:val="left"/>
      <w:pPr>
        <w:ind w:left="6893" w:hanging="360"/>
      </w:pPr>
      <w:rPr>
        <w:rFonts w:hint="default"/>
        <w:lang w:val="es-ES" w:eastAsia="en-US" w:bidi="ar-SA"/>
      </w:rPr>
    </w:lvl>
    <w:lvl w:ilvl="7" w:tplc="038A25B4">
      <w:numFmt w:val="bullet"/>
      <w:lvlText w:val="•"/>
      <w:lvlJc w:val="left"/>
      <w:pPr>
        <w:ind w:left="7920" w:hanging="360"/>
      </w:pPr>
      <w:rPr>
        <w:rFonts w:hint="default"/>
        <w:lang w:val="es-ES" w:eastAsia="en-US" w:bidi="ar-SA"/>
      </w:rPr>
    </w:lvl>
    <w:lvl w:ilvl="8" w:tplc="C80E5DC6">
      <w:numFmt w:val="bullet"/>
      <w:lvlText w:val="•"/>
      <w:lvlJc w:val="left"/>
      <w:pPr>
        <w:ind w:left="8946" w:hanging="360"/>
      </w:pPr>
      <w:rPr>
        <w:rFonts w:hint="default"/>
        <w:lang w:val="es-ES" w:eastAsia="en-US" w:bidi="ar-SA"/>
      </w:rPr>
    </w:lvl>
  </w:abstractNum>
  <w:abstractNum w:abstractNumId="16">
    <w:nsid w:val="4ABB3E82"/>
    <w:multiLevelType w:val="hybridMultilevel"/>
    <w:tmpl w:val="B28E7BC0"/>
    <w:lvl w:ilvl="0" w:tplc="30989856">
      <w:start w:val="2"/>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nsid w:val="4D4B012B"/>
    <w:multiLevelType w:val="hybridMultilevel"/>
    <w:tmpl w:val="F244B7F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EAB4AB1"/>
    <w:multiLevelType w:val="hybridMultilevel"/>
    <w:tmpl w:val="47F86D72"/>
    <w:lvl w:ilvl="0" w:tplc="208E4990">
      <w:numFmt w:val="bullet"/>
      <w:lvlText w:val=""/>
      <w:lvlJc w:val="left"/>
      <w:pPr>
        <w:ind w:left="560" w:hanging="360"/>
      </w:pPr>
      <w:rPr>
        <w:rFonts w:ascii="Symbol" w:eastAsia="Symbol" w:hAnsi="Symbol" w:cs="Symbol" w:hint="default"/>
        <w:w w:val="100"/>
        <w:sz w:val="24"/>
        <w:szCs w:val="24"/>
        <w:lang w:val="es-ES" w:eastAsia="en-US" w:bidi="ar-SA"/>
      </w:rPr>
    </w:lvl>
    <w:lvl w:ilvl="1" w:tplc="872C0C66">
      <w:numFmt w:val="bullet"/>
      <w:lvlText w:val="•"/>
      <w:lvlJc w:val="left"/>
      <w:pPr>
        <w:ind w:left="694" w:hanging="360"/>
      </w:pPr>
      <w:rPr>
        <w:rFonts w:hint="default"/>
        <w:lang w:val="es-ES" w:eastAsia="en-US" w:bidi="ar-SA"/>
      </w:rPr>
    </w:lvl>
    <w:lvl w:ilvl="2" w:tplc="E70A0144">
      <w:numFmt w:val="bullet"/>
      <w:lvlText w:val="•"/>
      <w:lvlJc w:val="left"/>
      <w:pPr>
        <w:ind w:left="829" w:hanging="360"/>
      </w:pPr>
      <w:rPr>
        <w:rFonts w:hint="default"/>
        <w:lang w:val="es-ES" w:eastAsia="en-US" w:bidi="ar-SA"/>
      </w:rPr>
    </w:lvl>
    <w:lvl w:ilvl="3" w:tplc="C9BE0716">
      <w:numFmt w:val="bullet"/>
      <w:lvlText w:val="•"/>
      <w:lvlJc w:val="left"/>
      <w:pPr>
        <w:ind w:left="964" w:hanging="360"/>
      </w:pPr>
      <w:rPr>
        <w:rFonts w:hint="default"/>
        <w:lang w:val="es-ES" w:eastAsia="en-US" w:bidi="ar-SA"/>
      </w:rPr>
    </w:lvl>
    <w:lvl w:ilvl="4" w:tplc="32B23A38">
      <w:numFmt w:val="bullet"/>
      <w:lvlText w:val="•"/>
      <w:lvlJc w:val="left"/>
      <w:pPr>
        <w:ind w:left="1099" w:hanging="360"/>
      </w:pPr>
      <w:rPr>
        <w:rFonts w:hint="default"/>
        <w:lang w:val="es-ES" w:eastAsia="en-US" w:bidi="ar-SA"/>
      </w:rPr>
    </w:lvl>
    <w:lvl w:ilvl="5" w:tplc="D2CA1E70">
      <w:numFmt w:val="bullet"/>
      <w:lvlText w:val="•"/>
      <w:lvlJc w:val="left"/>
      <w:pPr>
        <w:ind w:left="1234" w:hanging="360"/>
      </w:pPr>
      <w:rPr>
        <w:rFonts w:hint="default"/>
        <w:lang w:val="es-ES" w:eastAsia="en-US" w:bidi="ar-SA"/>
      </w:rPr>
    </w:lvl>
    <w:lvl w:ilvl="6" w:tplc="FBEEA20C">
      <w:numFmt w:val="bullet"/>
      <w:lvlText w:val="•"/>
      <w:lvlJc w:val="left"/>
      <w:pPr>
        <w:ind w:left="1369" w:hanging="360"/>
      </w:pPr>
      <w:rPr>
        <w:rFonts w:hint="default"/>
        <w:lang w:val="es-ES" w:eastAsia="en-US" w:bidi="ar-SA"/>
      </w:rPr>
    </w:lvl>
    <w:lvl w:ilvl="7" w:tplc="52F059EC">
      <w:numFmt w:val="bullet"/>
      <w:lvlText w:val="•"/>
      <w:lvlJc w:val="left"/>
      <w:pPr>
        <w:ind w:left="1504" w:hanging="360"/>
      </w:pPr>
      <w:rPr>
        <w:rFonts w:hint="default"/>
        <w:lang w:val="es-ES" w:eastAsia="en-US" w:bidi="ar-SA"/>
      </w:rPr>
    </w:lvl>
    <w:lvl w:ilvl="8" w:tplc="2FCE3752">
      <w:numFmt w:val="bullet"/>
      <w:lvlText w:val="•"/>
      <w:lvlJc w:val="left"/>
      <w:pPr>
        <w:ind w:left="1639" w:hanging="360"/>
      </w:pPr>
      <w:rPr>
        <w:rFonts w:hint="default"/>
        <w:lang w:val="es-ES" w:eastAsia="en-US" w:bidi="ar-SA"/>
      </w:rPr>
    </w:lvl>
  </w:abstractNum>
  <w:abstractNum w:abstractNumId="19">
    <w:nsid w:val="5039698C"/>
    <w:multiLevelType w:val="hybridMultilevel"/>
    <w:tmpl w:val="B0E02404"/>
    <w:lvl w:ilvl="0" w:tplc="2354B76A">
      <w:start w:val="1"/>
      <w:numFmt w:val="decimal"/>
      <w:lvlText w:val="%1."/>
      <w:lvlJc w:val="left"/>
      <w:pPr>
        <w:ind w:left="623" w:hanging="360"/>
      </w:pPr>
      <w:rPr>
        <w:rFonts w:ascii="Times New Roman" w:eastAsia="Times New Roman" w:hAnsi="Times New Roman" w:cs="Times New Roman" w:hint="default"/>
        <w:b/>
        <w:w w:val="100"/>
        <w:sz w:val="24"/>
        <w:szCs w:val="24"/>
        <w:lang w:val="es-ES" w:eastAsia="en-US" w:bidi="ar-SA"/>
      </w:rPr>
    </w:lvl>
    <w:lvl w:ilvl="1" w:tplc="62502EB2">
      <w:numFmt w:val="bullet"/>
      <w:lvlText w:val=""/>
      <w:lvlJc w:val="left"/>
      <w:pPr>
        <w:ind w:left="1200" w:hanging="360"/>
      </w:pPr>
      <w:rPr>
        <w:rFonts w:ascii="Symbol" w:eastAsia="Symbol" w:hAnsi="Symbol" w:cs="Symbol" w:hint="default"/>
        <w:w w:val="100"/>
        <w:sz w:val="24"/>
        <w:szCs w:val="24"/>
        <w:lang w:val="es-ES" w:eastAsia="en-US" w:bidi="ar-SA"/>
      </w:rPr>
    </w:lvl>
    <w:lvl w:ilvl="2" w:tplc="D416E25E">
      <w:numFmt w:val="bullet"/>
      <w:lvlText w:val="•"/>
      <w:lvlJc w:val="left"/>
      <w:pPr>
        <w:ind w:left="1378" w:hanging="360"/>
      </w:pPr>
      <w:rPr>
        <w:rFonts w:hint="default"/>
        <w:lang w:val="es-ES" w:eastAsia="en-US" w:bidi="ar-SA"/>
      </w:rPr>
    </w:lvl>
    <w:lvl w:ilvl="3" w:tplc="AD900574">
      <w:numFmt w:val="bullet"/>
      <w:lvlText w:val="•"/>
      <w:lvlJc w:val="left"/>
      <w:pPr>
        <w:ind w:left="1556" w:hanging="360"/>
      </w:pPr>
      <w:rPr>
        <w:rFonts w:hint="default"/>
        <w:lang w:val="es-ES" w:eastAsia="en-US" w:bidi="ar-SA"/>
      </w:rPr>
    </w:lvl>
    <w:lvl w:ilvl="4" w:tplc="7492A226">
      <w:numFmt w:val="bullet"/>
      <w:lvlText w:val="•"/>
      <w:lvlJc w:val="left"/>
      <w:pPr>
        <w:ind w:left="1734" w:hanging="360"/>
      </w:pPr>
      <w:rPr>
        <w:rFonts w:hint="default"/>
        <w:lang w:val="es-ES" w:eastAsia="en-US" w:bidi="ar-SA"/>
      </w:rPr>
    </w:lvl>
    <w:lvl w:ilvl="5" w:tplc="F9B413AC">
      <w:numFmt w:val="bullet"/>
      <w:lvlText w:val="•"/>
      <w:lvlJc w:val="left"/>
      <w:pPr>
        <w:ind w:left="1912" w:hanging="360"/>
      </w:pPr>
      <w:rPr>
        <w:rFonts w:hint="default"/>
        <w:lang w:val="es-ES" w:eastAsia="en-US" w:bidi="ar-SA"/>
      </w:rPr>
    </w:lvl>
    <w:lvl w:ilvl="6" w:tplc="0E088A12">
      <w:numFmt w:val="bullet"/>
      <w:lvlText w:val="•"/>
      <w:lvlJc w:val="left"/>
      <w:pPr>
        <w:ind w:left="2091" w:hanging="360"/>
      </w:pPr>
      <w:rPr>
        <w:rFonts w:hint="default"/>
        <w:lang w:val="es-ES" w:eastAsia="en-US" w:bidi="ar-SA"/>
      </w:rPr>
    </w:lvl>
    <w:lvl w:ilvl="7" w:tplc="59C40CB6">
      <w:numFmt w:val="bullet"/>
      <w:lvlText w:val="•"/>
      <w:lvlJc w:val="left"/>
      <w:pPr>
        <w:ind w:left="2269" w:hanging="360"/>
      </w:pPr>
      <w:rPr>
        <w:rFonts w:hint="default"/>
        <w:lang w:val="es-ES" w:eastAsia="en-US" w:bidi="ar-SA"/>
      </w:rPr>
    </w:lvl>
    <w:lvl w:ilvl="8" w:tplc="0E8EB8AC">
      <w:numFmt w:val="bullet"/>
      <w:lvlText w:val="•"/>
      <w:lvlJc w:val="left"/>
      <w:pPr>
        <w:ind w:left="2447" w:hanging="360"/>
      </w:pPr>
      <w:rPr>
        <w:rFonts w:hint="default"/>
        <w:lang w:val="es-ES" w:eastAsia="en-US" w:bidi="ar-SA"/>
      </w:rPr>
    </w:lvl>
  </w:abstractNum>
  <w:abstractNum w:abstractNumId="20">
    <w:nsid w:val="50BA30A3"/>
    <w:multiLevelType w:val="hybridMultilevel"/>
    <w:tmpl w:val="4E3EFFE6"/>
    <w:lvl w:ilvl="0" w:tplc="D68EBB9A">
      <w:numFmt w:val="bullet"/>
      <w:lvlText w:val=""/>
      <w:lvlJc w:val="left"/>
      <w:pPr>
        <w:ind w:left="1861" w:hanging="360"/>
      </w:pPr>
      <w:rPr>
        <w:rFonts w:ascii="Wingdings" w:eastAsia="Wingdings" w:hAnsi="Wingdings" w:cs="Wingdings" w:hint="default"/>
        <w:w w:val="100"/>
        <w:sz w:val="24"/>
        <w:szCs w:val="24"/>
        <w:lang w:val="es-ES" w:eastAsia="en-US" w:bidi="ar-SA"/>
      </w:rPr>
    </w:lvl>
    <w:lvl w:ilvl="1" w:tplc="87D8F56C">
      <w:numFmt w:val="bullet"/>
      <w:lvlText w:val="•"/>
      <w:lvlJc w:val="left"/>
      <w:pPr>
        <w:ind w:left="2774" w:hanging="360"/>
      </w:pPr>
      <w:rPr>
        <w:rFonts w:hint="default"/>
        <w:lang w:val="es-ES" w:eastAsia="en-US" w:bidi="ar-SA"/>
      </w:rPr>
    </w:lvl>
    <w:lvl w:ilvl="2" w:tplc="EFDC8206">
      <w:numFmt w:val="bullet"/>
      <w:lvlText w:val="•"/>
      <w:lvlJc w:val="left"/>
      <w:pPr>
        <w:ind w:left="3688" w:hanging="360"/>
      </w:pPr>
      <w:rPr>
        <w:rFonts w:hint="default"/>
        <w:lang w:val="es-ES" w:eastAsia="en-US" w:bidi="ar-SA"/>
      </w:rPr>
    </w:lvl>
    <w:lvl w:ilvl="3" w:tplc="B75E3DBC">
      <w:numFmt w:val="bullet"/>
      <w:lvlText w:val="•"/>
      <w:lvlJc w:val="left"/>
      <w:pPr>
        <w:ind w:left="4602" w:hanging="360"/>
      </w:pPr>
      <w:rPr>
        <w:rFonts w:hint="default"/>
        <w:lang w:val="es-ES" w:eastAsia="en-US" w:bidi="ar-SA"/>
      </w:rPr>
    </w:lvl>
    <w:lvl w:ilvl="4" w:tplc="9EDAC270">
      <w:numFmt w:val="bullet"/>
      <w:lvlText w:val="•"/>
      <w:lvlJc w:val="left"/>
      <w:pPr>
        <w:ind w:left="5516" w:hanging="360"/>
      </w:pPr>
      <w:rPr>
        <w:rFonts w:hint="default"/>
        <w:lang w:val="es-ES" w:eastAsia="en-US" w:bidi="ar-SA"/>
      </w:rPr>
    </w:lvl>
    <w:lvl w:ilvl="5" w:tplc="CE46E3CA">
      <w:numFmt w:val="bullet"/>
      <w:lvlText w:val="•"/>
      <w:lvlJc w:val="left"/>
      <w:pPr>
        <w:ind w:left="6430" w:hanging="360"/>
      </w:pPr>
      <w:rPr>
        <w:rFonts w:hint="default"/>
        <w:lang w:val="es-ES" w:eastAsia="en-US" w:bidi="ar-SA"/>
      </w:rPr>
    </w:lvl>
    <w:lvl w:ilvl="6" w:tplc="64EAE708">
      <w:numFmt w:val="bullet"/>
      <w:lvlText w:val="•"/>
      <w:lvlJc w:val="left"/>
      <w:pPr>
        <w:ind w:left="7344" w:hanging="360"/>
      </w:pPr>
      <w:rPr>
        <w:rFonts w:hint="default"/>
        <w:lang w:val="es-ES" w:eastAsia="en-US" w:bidi="ar-SA"/>
      </w:rPr>
    </w:lvl>
    <w:lvl w:ilvl="7" w:tplc="DA64CD52">
      <w:numFmt w:val="bullet"/>
      <w:lvlText w:val="•"/>
      <w:lvlJc w:val="left"/>
      <w:pPr>
        <w:ind w:left="8258" w:hanging="360"/>
      </w:pPr>
      <w:rPr>
        <w:rFonts w:hint="default"/>
        <w:lang w:val="es-ES" w:eastAsia="en-US" w:bidi="ar-SA"/>
      </w:rPr>
    </w:lvl>
    <w:lvl w:ilvl="8" w:tplc="482AFF06">
      <w:numFmt w:val="bullet"/>
      <w:lvlText w:val="•"/>
      <w:lvlJc w:val="left"/>
      <w:pPr>
        <w:ind w:left="9172" w:hanging="360"/>
      </w:pPr>
      <w:rPr>
        <w:rFonts w:hint="default"/>
        <w:lang w:val="es-ES" w:eastAsia="en-US" w:bidi="ar-SA"/>
      </w:rPr>
    </w:lvl>
  </w:abstractNum>
  <w:abstractNum w:abstractNumId="21">
    <w:nsid w:val="547D1693"/>
    <w:multiLevelType w:val="hybridMultilevel"/>
    <w:tmpl w:val="96D63610"/>
    <w:lvl w:ilvl="0" w:tplc="8F8459CE">
      <w:numFmt w:val="bullet"/>
      <w:lvlText w:val=""/>
      <w:lvlJc w:val="left"/>
      <w:pPr>
        <w:ind w:left="560" w:hanging="360"/>
      </w:pPr>
      <w:rPr>
        <w:rFonts w:ascii="Symbol" w:eastAsia="Symbol" w:hAnsi="Symbol" w:cs="Symbol" w:hint="default"/>
        <w:w w:val="100"/>
        <w:sz w:val="24"/>
        <w:szCs w:val="24"/>
        <w:lang w:val="es-ES" w:eastAsia="en-US" w:bidi="ar-SA"/>
      </w:rPr>
    </w:lvl>
    <w:lvl w:ilvl="1" w:tplc="9244CBBC">
      <w:numFmt w:val="bullet"/>
      <w:lvlText w:val="•"/>
      <w:lvlJc w:val="left"/>
      <w:pPr>
        <w:ind w:left="694" w:hanging="360"/>
      </w:pPr>
      <w:rPr>
        <w:rFonts w:hint="default"/>
        <w:lang w:val="es-ES" w:eastAsia="en-US" w:bidi="ar-SA"/>
      </w:rPr>
    </w:lvl>
    <w:lvl w:ilvl="2" w:tplc="A6128E62">
      <w:numFmt w:val="bullet"/>
      <w:lvlText w:val="•"/>
      <w:lvlJc w:val="left"/>
      <w:pPr>
        <w:ind w:left="829" w:hanging="360"/>
      </w:pPr>
      <w:rPr>
        <w:rFonts w:hint="default"/>
        <w:lang w:val="es-ES" w:eastAsia="en-US" w:bidi="ar-SA"/>
      </w:rPr>
    </w:lvl>
    <w:lvl w:ilvl="3" w:tplc="DE646774">
      <w:numFmt w:val="bullet"/>
      <w:lvlText w:val="•"/>
      <w:lvlJc w:val="left"/>
      <w:pPr>
        <w:ind w:left="964" w:hanging="360"/>
      </w:pPr>
      <w:rPr>
        <w:rFonts w:hint="default"/>
        <w:lang w:val="es-ES" w:eastAsia="en-US" w:bidi="ar-SA"/>
      </w:rPr>
    </w:lvl>
    <w:lvl w:ilvl="4" w:tplc="462EE3C6">
      <w:numFmt w:val="bullet"/>
      <w:lvlText w:val="•"/>
      <w:lvlJc w:val="left"/>
      <w:pPr>
        <w:ind w:left="1099" w:hanging="360"/>
      </w:pPr>
      <w:rPr>
        <w:rFonts w:hint="default"/>
        <w:lang w:val="es-ES" w:eastAsia="en-US" w:bidi="ar-SA"/>
      </w:rPr>
    </w:lvl>
    <w:lvl w:ilvl="5" w:tplc="B80E8DBC">
      <w:numFmt w:val="bullet"/>
      <w:lvlText w:val="•"/>
      <w:lvlJc w:val="left"/>
      <w:pPr>
        <w:ind w:left="1234" w:hanging="360"/>
      </w:pPr>
      <w:rPr>
        <w:rFonts w:hint="default"/>
        <w:lang w:val="es-ES" w:eastAsia="en-US" w:bidi="ar-SA"/>
      </w:rPr>
    </w:lvl>
    <w:lvl w:ilvl="6" w:tplc="D6DE8DF0">
      <w:numFmt w:val="bullet"/>
      <w:lvlText w:val="•"/>
      <w:lvlJc w:val="left"/>
      <w:pPr>
        <w:ind w:left="1369" w:hanging="360"/>
      </w:pPr>
      <w:rPr>
        <w:rFonts w:hint="default"/>
        <w:lang w:val="es-ES" w:eastAsia="en-US" w:bidi="ar-SA"/>
      </w:rPr>
    </w:lvl>
    <w:lvl w:ilvl="7" w:tplc="C9A42500">
      <w:numFmt w:val="bullet"/>
      <w:lvlText w:val="•"/>
      <w:lvlJc w:val="left"/>
      <w:pPr>
        <w:ind w:left="1504" w:hanging="360"/>
      </w:pPr>
      <w:rPr>
        <w:rFonts w:hint="default"/>
        <w:lang w:val="es-ES" w:eastAsia="en-US" w:bidi="ar-SA"/>
      </w:rPr>
    </w:lvl>
    <w:lvl w:ilvl="8" w:tplc="DBEC71A6">
      <w:numFmt w:val="bullet"/>
      <w:lvlText w:val="•"/>
      <w:lvlJc w:val="left"/>
      <w:pPr>
        <w:ind w:left="1639" w:hanging="360"/>
      </w:pPr>
      <w:rPr>
        <w:rFonts w:hint="default"/>
        <w:lang w:val="es-ES" w:eastAsia="en-US" w:bidi="ar-SA"/>
      </w:rPr>
    </w:lvl>
  </w:abstractNum>
  <w:abstractNum w:abstractNumId="22">
    <w:nsid w:val="54824BA7"/>
    <w:multiLevelType w:val="hybridMultilevel"/>
    <w:tmpl w:val="F5EC2528"/>
    <w:lvl w:ilvl="0" w:tplc="0C0A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nsid w:val="5A2A3906"/>
    <w:multiLevelType w:val="hybridMultilevel"/>
    <w:tmpl w:val="B8D8D0F8"/>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24">
    <w:nsid w:val="63493B34"/>
    <w:multiLevelType w:val="hybridMultilevel"/>
    <w:tmpl w:val="DB8627BA"/>
    <w:lvl w:ilvl="0" w:tplc="67CEDE1A">
      <w:numFmt w:val="bullet"/>
      <w:lvlText w:val="-"/>
      <w:lvlJc w:val="left"/>
      <w:pPr>
        <w:ind w:left="1039" w:hanging="144"/>
      </w:pPr>
      <w:rPr>
        <w:rFonts w:ascii="Times New Roman" w:eastAsia="Times New Roman" w:hAnsi="Times New Roman" w:cs="Times New Roman" w:hint="default"/>
        <w:w w:val="99"/>
        <w:sz w:val="24"/>
        <w:szCs w:val="24"/>
        <w:lang w:val="es-ES" w:eastAsia="en-US" w:bidi="ar-SA"/>
      </w:rPr>
    </w:lvl>
    <w:lvl w:ilvl="1" w:tplc="20363594">
      <w:numFmt w:val="bullet"/>
      <w:lvlText w:val="•"/>
      <w:lvlJc w:val="left"/>
      <w:pPr>
        <w:ind w:left="2036" w:hanging="144"/>
      </w:pPr>
      <w:rPr>
        <w:rFonts w:hint="default"/>
        <w:lang w:val="es-ES" w:eastAsia="en-US" w:bidi="ar-SA"/>
      </w:rPr>
    </w:lvl>
    <w:lvl w:ilvl="2" w:tplc="FA1EF950">
      <w:numFmt w:val="bullet"/>
      <w:lvlText w:val="•"/>
      <w:lvlJc w:val="left"/>
      <w:pPr>
        <w:ind w:left="3032" w:hanging="144"/>
      </w:pPr>
      <w:rPr>
        <w:rFonts w:hint="default"/>
        <w:lang w:val="es-ES" w:eastAsia="en-US" w:bidi="ar-SA"/>
      </w:rPr>
    </w:lvl>
    <w:lvl w:ilvl="3" w:tplc="FCF6FAEA">
      <w:numFmt w:val="bullet"/>
      <w:lvlText w:val="•"/>
      <w:lvlJc w:val="left"/>
      <w:pPr>
        <w:ind w:left="4028" w:hanging="144"/>
      </w:pPr>
      <w:rPr>
        <w:rFonts w:hint="default"/>
        <w:lang w:val="es-ES" w:eastAsia="en-US" w:bidi="ar-SA"/>
      </w:rPr>
    </w:lvl>
    <w:lvl w:ilvl="4" w:tplc="80E41AB8">
      <w:numFmt w:val="bullet"/>
      <w:lvlText w:val="•"/>
      <w:lvlJc w:val="left"/>
      <w:pPr>
        <w:ind w:left="5024" w:hanging="144"/>
      </w:pPr>
      <w:rPr>
        <w:rFonts w:hint="default"/>
        <w:lang w:val="es-ES" w:eastAsia="en-US" w:bidi="ar-SA"/>
      </w:rPr>
    </w:lvl>
    <w:lvl w:ilvl="5" w:tplc="83281C44">
      <w:numFmt w:val="bullet"/>
      <w:lvlText w:val="•"/>
      <w:lvlJc w:val="left"/>
      <w:pPr>
        <w:ind w:left="6020" w:hanging="144"/>
      </w:pPr>
      <w:rPr>
        <w:rFonts w:hint="default"/>
        <w:lang w:val="es-ES" w:eastAsia="en-US" w:bidi="ar-SA"/>
      </w:rPr>
    </w:lvl>
    <w:lvl w:ilvl="6" w:tplc="A9C201E0">
      <w:numFmt w:val="bullet"/>
      <w:lvlText w:val="•"/>
      <w:lvlJc w:val="left"/>
      <w:pPr>
        <w:ind w:left="7016" w:hanging="144"/>
      </w:pPr>
      <w:rPr>
        <w:rFonts w:hint="default"/>
        <w:lang w:val="es-ES" w:eastAsia="en-US" w:bidi="ar-SA"/>
      </w:rPr>
    </w:lvl>
    <w:lvl w:ilvl="7" w:tplc="40A6B580">
      <w:numFmt w:val="bullet"/>
      <w:lvlText w:val="•"/>
      <w:lvlJc w:val="left"/>
      <w:pPr>
        <w:ind w:left="8012" w:hanging="144"/>
      </w:pPr>
      <w:rPr>
        <w:rFonts w:hint="default"/>
        <w:lang w:val="es-ES" w:eastAsia="en-US" w:bidi="ar-SA"/>
      </w:rPr>
    </w:lvl>
    <w:lvl w:ilvl="8" w:tplc="6B60B34A">
      <w:numFmt w:val="bullet"/>
      <w:lvlText w:val="•"/>
      <w:lvlJc w:val="left"/>
      <w:pPr>
        <w:ind w:left="9008" w:hanging="144"/>
      </w:pPr>
      <w:rPr>
        <w:rFonts w:hint="default"/>
        <w:lang w:val="es-ES" w:eastAsia="en-US" w:bidi="ar-SA"/>
      </w:rPr>
    </w:lvl>
  </w:abstractNum>
  <w:abstractNum w:abstractNumId="25">
    <w:nsid w:val="655F300E"/>
    <w:multiLevelType w:val="hybridMultilevel"/>
    <w:tmpl w:val="B87291E6"/>
    <w:lvl w:ilvl="0" w:tplc="313A0930">
      <w:start w:val="7"/>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5DD18E1"/>
    <w:multiLevelType w:val="hybridMultilevel"/>
    <w:tmpl w:val="CDB2C8BA"/>
    <w:lvl w:ilvl="0" w:tplc="CB6C780C">
      <w:start w:val="2"/>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nsid w:val="65F65769"/>
    <w:multiLevelType w:val="hybridMultilevel"/>
    <w:tmpl w:val="2DD25B2C"/>
    <w:lvl w:ilvl="0" w:tplc="149037EC">
      <w:start w:val="1"/>
      <w:numFmt w:val="decimal"/>
      <w:lvlText w:val="(%1)"/>
      <w:lvlJc w:val="left"/>
      <w:pPr>
        <w:ind w:left="479" w:hanging="356"/>
      </w:pPr>
      <w:rPr>
        <w:rFonts w:ascii="Times New Roman" w:eastAsia="Times New Roman" w:hAnsi="Times New Roman" w:cs="Times New Roman" w:hint="default"/>
        <w:spacing w:val="0"/>
        <w:w w:val="99"/>
        <w:sz w:val="24"/>
        <w:szCs w:val="24"/>
        <w:lang w:val="es-ES" w:eastAsia="en-US" w:bidi="ar-SA"/>
      </w:rPr>
    </w:lvl>
    <w:lvl w:ilvl="1" w:tplc="C93CB290">
      <w:numFmt w:val="bullet"/>
      <w:lvlText w:val="•"/>
      <w:lvlJc w:val="left"/>
      <w:pPr>
        <w:ind w:left="1404" w:hanging="356"/>
      </w:pPr>
      <w:rPr>
        <w:rFonts w:hint="default"/>
        <w:lang w:val="es-ES" w:eastAsia="en-US" w:bidi="ar-SA"/>
      </w:rPr>
    </w:lvl>
    <w:lvl w:ilvl="2" w:tplc="CF64A9CC">
      <w:numFmt w:val="bullet"/>
      <w:lvlText w:val="•"/>
      <w:lvlJc w:val="left"/>
      <w:pPr>
        <w:ind w:left="2328" w:hanging="356"/>
      </w:pPr>
      <w:rPr>
        <w:rFonts w:hint="default"/>
        <w:lang w:val="es-ES" w:eastAsia="en-US" w:bidi="ar-SA"/>
      </w:rPr>
    </w:lvl>
    <w:lvl w:ilvl="3" w:tplc="658C3AFC">
      <w:numFmt w:val="bullet"/>
      <w:lvlText w:val="•"/>
      <w:lvlJc w:val="left"/>
      <w:pPr>
        <w:ind w:left="3252" w:hanging="356"/>
      </w:pPr>
      <w:rPr>
        <w:rFonts w:hint="default"/>
        <w:lang w:val="es-ES" w:eastAsia="en-US" w:bidi="ar-SA"/>
      </w:rPr>
    </w:lvl>
    <w:lvl w:ilvl="4" w:tplc="5EBA774C">
      <w:numFmt w:val="bullet"/>
      <w:lvlText w:val="•"/>
      <w:lvlJc w:val="left"/>
      <w:pPr>
        <w:ind w:left="4176" w:hanging="356"/>
      </w:pPr>
      <w:rPr>
        <w:rFonts w:hint="default"/>
        <w:lang w:val="es-ES" w:eastAsia="en-US" w:bidi="ar-SA"/>
      </w:rPr>
    </w:lvl>
    <w:lvl w:ilvl="5" w:tplc="410E2FA4">
      <w:numFmt w:val="bullet"/>
      <w:lvlText w:val="•"/>
      <w:lvlJc w:val="left"/>
      <w:pPr>
        <w:ind w:left="5100" w:hanging="356"/>
      </w:pPr>
      <w:rPr>
        <w:rFonts w:hint="default"/>
        <w:lang w:val="es-ES" w:eastAsia="en-US" w:bidi="ar-SA"/>
      </w:rPr>
    </w:lvl>
    <w:lvl w:ilvl="6" w:tplc="3266DE28">
      <w:numFmt w:val="bullet"/>
      <w:lvlText w:val="•"/>
      <w:lvlJc w:val="left"/>
      <w:pPr>
        <w:ind w:left="6024" w:hanging="356"/>
      </w:pPr>
      <w:rPr>
        <w:rFonts w:hint="default"/>
        <w:lang w:val="es-ES" w:eastAsia="en-US" w:bidi="ar-SA"/>
      </w:rPr>
    </w:lvl>
    <w:lvl w:ilvl="7" w:tplc="5B203C76">
      <w:numFmt w:val="bullet"/>
      <w:lvlText w:val="•"/>
      <w:lvlJc w:val="left"/>
      <w:pPr>
        <w:ind w:left="6948" w:hanging="356"/>
      </w:pPr>
      <w:rPr>
        <w:rFonts w:hint="default"/>
        <w:lang w:val="es-ES" w:eastAsia="en-US" w:bidi="ar-SA"/>
      </w:rPr>
    </w:lvl>
    <w:lvl w:ilvl="8" w:tplc="EF1235EC">
      <w:numFmt w:val="bullet"/>
      <w:lvlText w:val="•"/>
      <w:lvlJc w:val="left"/>
      <w:pPr>
        <w:ind w:left="7872" w:hanging="356"/>
      </w:pPr>
      <w:rPr>
        <w:rFonts w:hint="default"/>
        <w:lang w:val="es-ES" w:eastAsia="en-US" w:bidi="ar-SA"/>
      </w:rPr>
    </w:lvl>
  </w:abstractNum>
  <w:abstractNum w:abstractNumId="28">
    <w:nsid w:val="67307AE2"/>
    <w:multiLevelType w:val="hybridMultilevel"/>
    <w:tmpl w:val="1CEE1EC2"/>
    <w:lvl w:ilvl="0" w:tplc="4F0E267C">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688D4533"/>
    <w:multiLevelType w:val="hybridMultilevel"/>
    <w:tmpl w:val="D346DE44"/>
    <w:lvl w:ilvl="0" w:tplc="5AA025AC">
      <w:numFmt w:val="bullet"/>
      <w:lvlText w:val="•"/>
      <w:lvlJc w:val="left"/>
      <w:pPr>
        <w:ind w:left="1039" w:hanging="144"/>
      </w:pPr>
      <w:rPr>
        <w:rFonts w:ascii="Times New Roman" w:eastAsia="Times New Roman" w:hAnsi="Times New Roman" w:cs="Times New Roman" w:hint="default"/>
        <w:w w:val="100"/>
        <w:sz w:val="24"/>
        <w:szCs w:val="24"/>
        <w:lang w:val="es-ES" w:eastAsia="en-US" w:bidi="ar-SA"/>
      </w:rPr>
    </w:lvl>
    <w:lvl w:ilvl="1" w:tplc="AD5AE4D8">
      <w:numFmt w:val="bullet"/>
      <w:lvlText w:val="•"/>
      <w:lvlJc w:val="left"/>
      <w:pPr>
        <w:ind w:left="2036" w:hanging="144"/>
      </w:pPr>
      <w:rPr>
        <w:rFonts w:hint="default"/>
        <w:lang w:val="es-ES" w:eastAsia="en-US" w:bidi="ar-SA"/>
      </w:rPr>
    </w:lvl>
    <w:lvl w:ilvl="2" w:tplc="C1A0973E">
      <w:numFmt w:val="bullet"/>
      <w:lvlText w:val="•"/>
      <w:lvlJc w:val="left"/>
      <w:pPr>
        <w:ind w:left="3032" w:hanging="144"/>
      </w:pPr>
      <w:rPr>
        <w:rFonts w:hint="default"/>
        <w:lang w:val="es-ES" w:eastAsia="en-US" w:bidi="ar-SA"/>
      </w:rPr>
    </w:lvl>
    <w:lvl w:ilvl="3" w:tplc="B7D87F78">
      <w:numFmt w:val="bullet"/>
      <w:lvlText w:val="•"/>
      <w:lvlJc w:val="left"/>
      <w:pPr>
        <w:ind w:left="4028" w:hanging="144"/>
      </w:pPr>
      <w:rPr>
        <w:rFonts w:hint="default"/>
        <w:lang w:val="es-ES" w:eastAsia="en-US" w:bidi="ar-SA"/>
      </w:rPr>
    </w:lvl>
    <w:lvl w:ilvl="4" w:tplc="A6EC34DA">
      <w:numFmt w:val="bullet"/>
      <w:lvlText w:val="•"/>
      <w:lvlJc w:val="left"/>
      <w:pPr>
        <w:ind w:left="5024" w:hanging="144"/>
      </w:pPr>
      <w:rPr>
        <w:rFonts w:hint="default"/>
        <w:lang w:val="es-ES" w:eastAsia="en-US" w:bidi="ar-SA"/>
      </w:rPr>
    </w:lvl>
    <w:lvl w:ilvl="5" w:tplc="13842C2C">
      <w:numFmt w:val="bullet"/>
      <w:lvlText w:val="•"/>
      <w:lvlJc w:val="left"/>
      <w:pPr>
        <w:ind w:left="6020" w:hanging="144"/>
      </w:pPr>
      <w:rPr>
        <w:rFonts w:hint="default"/>
        <w:lang w:val="es-ES" w:eastAsia="en-US" w:bidi="ar-SA"/>
      </w:rPr>
    </w:lvl>
    <w:lvl w:ilvl="6" w:tplc="EE5CDA20">
      <w:numFmt w:val="bullet"/>
      <w:lvlText w:val="•"/>
      <w:lvlJc w:val="left"/>
      <w:pPr>
        <w:ind w:left="7016" w:hanging="144"/>
      </w:pPr>
      <w:rPr>
        <w:rFonts w:hint="default"/>
        <w:lang w:val="es-ES" w:eastAsia="en-US" w:bidi="ar-SA"/>
      </w:rPr>
    </w:lvl>
    <w:lvl w:ilvl="7" w:tplc="A14ED6FE">
      <w:numFmt w:val="bullet"/>
      <w:lvlText w:val="•"/>
      <w:lvlJc w:val="left"/>
      <w:pPr>
        <w:ind w:left="8012" w:hanging="144"/>
      </w:pPr>
      <w:rPr>
        <w:rFonts w:hint="default"/>
        <w:lang w:val="es-ES" w:eastAsia="en-US" w:bidi="ar-SA"/>
      </w:rPr>
    </w:lvl>
    <w:lvl w:ilvl="8" w:tplc="870A3206">
      <w:numFmt w:val="bullet"/>
      <w:lvlText w:val="•"/>
      <w:lvlJc w:val="left"/>
      <w:pPr>
        <w:ind w:left="9008" w:hanging="144"/>
      </w:pPr>
      <w:rPr>
        <w:rFonts w:hint="default"/>
        <w:lang w:val="es-ES" w:eastAsia="en-US" w:bidi="ar-SA"/>
      </w:rPr>
    </w:lvl>
  </w:abstractNum>
  <w:abstractNum w:abstractNumId="30">
    <w:nsid w:val="748156FF"/>
    <w:multiLevelType w:val="hybridMultilevel"/>
    <w:tmpl w:val="BB4E3F7A"/>
    <w:lvl w:ilvl="0" w:tplc="0B5888CE">
      <w:start w:val="10"/>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nsid w:val="7A0732D4"/>
    <w:multiLevelType w:val="hybridMultilevel"/>
    <w:tmpl w:val="606C7E04"/>
    <w:lvl w:ilvl="0" w:tplc="E1C4BFCE">
      <w:start w:val="3"/>
      <w:numFmt w:val="decimal"/>
      <w:lvlText w:val="%1."/>
      <w:lvlJc w:val="left"/>
      <w:pPr>
        <w:ind w:left="1200" w:hanging="360"/>
        <w:jc w:val="right"/>
      </w:pPr>
      <w:rPr>
        <w:rFonts w:ascii="Times New Roman" w:eastAsia="Times New Roman" w:hAnsi="Times New Roman" w:cs="Times New Roman" w:hint="default"/>
        <w:b/>
        <w:bCs/>
        <w:w w:val="100"/>
        <w:sz w:val="24"/>
        <w:szCs w:val="24"/>
        <w:lang w:val="es-ES" w:eastAsia="en-US" w:bidi="ar-SA"/>
      </w:rPr>
    </w:lvl>
    <w:lvl w:ilvl="1" w:tplc="B67AEB7A">
      <w:numFmt w:val="bullet"/>
      <w:lvlText w:val="•"/>
      <w:lvlJc w:val="left"/>
      <w:pPr>
        <w:ind w:left="2052" w:hanging="360"/>
      </w:pPr>
      <w:rPr>
        <w:rFonts w:hint="default"/>
        <w:lang w:val="es-ES" w:eastAsia="en-US" w:bidi="ar-SA"/>
      </w:rPr>
    </w:lvl>
    <w:lvl w:ilvl="2" w:tplc="630C63BA">
      <w:numFmt w:val="bullet"/>
      <w:lvlText w:val="•"/>
      <w:lvlJc w:val="left"/>
      <w:pPr>
        <w:ind w:left="2904" w:hanging="360"/>
      </w:pPr>
      <w:rPr>
        <w:rFonts w:hint="default"/>
        <w:lang w:val="es-ES" w:eastAsia="en-US" w:bidi="ar-SA"/>
      </w:rPr>
    </w:lvl>
    <w:lvl w:ilvl="3" w:tplc="5D20F60A">
      <w:numFmt w:val="bullet"/>
      <w:lvlText w:val="•"/>
      <w:lvlJc w:val="left"/>
      <w:pPr>
        <w:ind w:left="3756" w:hanging="360"/>
      </w:pPr>
      <w:rPr>
        <w:rFonts w:hint="default"/>
        <w:lang w:val="es-ES" w:eastAsia="en-US" w:bidi="ar-SA"/>
      </w:rPr>
    </w:lvl>
    <w:lvl w:ilvl="4" w:tplc="9732EE32">
      <w:numFmt w:val="bullet"/>
      <w:lvlText w:val="•"/>
      <w:lvlJc w:val="left"/>
      <w:pPr>
        <w:ind w:left="4608" w:hanging="360"/>
      </w:pPr>
      <w:rPr>
        <w:rFonts w:hint="default"/>
        <w:lang w:val="es-ES" w:eastAsia="en-US" w:bidi="ar-SA"/>
      </w:rPr>
    </w:lvl>
    <w:lvl w:ilvl="5" w:tplc="8C701ADE">
      <w:numFmt w:val="bullet"/>
      <w:lvlText w:val="•"/>
      <w:lvlJc w:val="left"/>
      <w:pPr>
        <w:ind w:left="5460" w:hanging="360"/>
      </w:pPr>
      <w:rPr>
        <w:rFonts w:hint="default"/>
        <w:lang w:val="es-ES" w:eastAsia="en-US" w:bidi="ar-SA"/>
      </w:rPr>
    </w:lvl>
    <w:lvl w:ilvl="6" w:tplc="34D8BBE2">
      <w:numFmt w:val="bullet"/>
      <w:lvlText w:val="•"/>
      <w:lvlJc w:val="left"/>
      <w:pPr>
        <w:ind w:left="6312" w:hanging="360"/>
      </w:pPr>
      <w:rPr>
        <w:rFonts w:hint="default"/>
        <w:lang w:val="es-ES" w:eastAsia="en-US" w:bidi="ar-SA"/>
      </w:rPr>
    </w:lvl>
    <w:lvl w:ilvl="7" w:tplc="3BE2A2D2">
      <w:numFmt w:val="bullet"/>
      <w:lvlText w:val="•"/>
      <w:lvlJc w:val="left"/>
      <w:pPr>
        <w:ind w:left="7164" w:hanging="360"/>
      </w:pPr>
      <w:rPr>
        <w:rFonts w:hint="default"/>
        <w:lang w:val="es-ES" w:eastAsia="en-US" w:bidi="ar-SA"/>
      </w:rPr>
    </w:lvl>
    <w:lvl w:ilvl="8" w:tplc="BC98AFC4">
      <w:numFmt w:val="bullet"/>
      <w:lvlText w:val="•"/>
      <w:lvlJc w:val="left"/>
      <w:pPr>
        <w:ind w:left="8016" w:hanging="360"/>
      </w:pPr>
      <w:rPr>
        <w:rFonts w:hint="default"/>
        <w:lang w:val="es-ES" w:eastAsia="en-US" w:bidi="ar-SA"/>
      </w:rPr>
    </w:lvl>
  </w:abstractNum>
  <w:num w:numId="1">
    <w:abstractNumId w:val="15"/>
  </w:num>
  <w:num w:numId="2">
    <w:abstractNumId w:val="29"/>
  </w:num>
  <w:num w:numId="3">
    <w:abstractNumId w:val="24"/>
  </w:num>
  <w:num w:numId="4">
    <w:abstractNumId w:val="20"/>
  </w:num>
  <w:num w:numId="5">
    <w:abstractNumId w:val="2"/>
  </w:num>
  <w:num w:numId="6">
    <w:abstractNumId w:val="4"/>
  </w:num>
  <w:num w:numId="7">
    <w:abstractNumId w:val="18"/>
  </w:num>
  <w:num w:numId="8">
    <w:abstractNumId w:val="21"/>
  </w:num>
  <w:num w:numId="9">
    <w:abstractNumId w:val="9"/>
  </w:num>
  <w:num w:numId="10">
    <w:abstractNumId w:val="27"/>
  </w:num>
  <w:num w:numId="11">
    <w:abstractNumId w:val="31"/>
  </w:num>
  <w:num w:numId="12">
    <w:abstractNumId w:val="19"/>
  </w:num>
  <w:num w:numId="13">
    <w:abstractNumId w:val="5"/>
  </w:num>
  <w:num w:numId="14">
    <w:abstractNumId w:val="17"/>
  </w:num>
  <w:num w:numId="15">
    <w:abstractNumId w:val="11"/>
  </w:num>
  <w:num w:numId="16">
    <w:abstractNumId w:val="0"/>
  </w:num>
  <w:num w:numId="17">
    <w:abstractNumId w:val="16"/>
  </w:num>
  <w:num w:numId="18">
    <w:abstractNumId w:val="7"/>
  </w:num>
  <w:num w:numId="19">
    <w:abstractNumId w:val="26"/>
  </w:num>
  <w:num w:numId="20">
    <w:abstractNumId w:val="8"/>
  </w:num>
  <w:num w:numId="21">
    <w:abstractNumId w:val="23"/>
  </w:num>
  <w:num w:numId="22">
    <w:abstractNumId w:val="13"/>
  </w:num>
  <w:num w:numId="23">
    <w:abstractNumId w:val="3"/>
  </w:num>
  <w:num w:numId="24">
    <w:abstractNumId w:val="30"/>
  </w:num>
  <w:num w:numId="25">
    <w:abstractNumId w:val="1"/>
  </w:num>
  <w:num w:numId="26">
    <w:abstractNumId w:val="10"/>
  </w:num>
  <w:num w:numId="27">
    <w:abstractNumId w:val="28"/>
  </w:num>
  <w:num w:numId="28">
    <w:abstractNumId w:val="6"/>
  </w:num>
  <w:num w:numId="29">
    <w:abstractNumId w:val="14"/>
  </w:num>
  <w:num w:numId="30">
    <w:abstractNumId w:val="12"/>
  </w:num>
  <w:num w:numId="31">
    <w:abstractNumId w:val="22"/>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70"/>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356D5"/>
    <w:rsid w:val="00051A7C"/>
    <w:rsid w:val="00056986"/>
    <w:rsid w:val="00092DCE"/>
    <w:rsid w:val="000A2388"/>
    <w:rsid w:val="000A7E25"/>
    <w:rsid w:val="000B59E4"/>
    <w:rsid w:val="000C69E6"/>
    <w:rsid w:val="001253F3"/>
    <w:rsid w:val="00136C73"/>
    <w:rsid w:val="0016549B"/>
    <w:rsid w:val="00187AC3"/>
    <w:rsid w:val="00191EA9"/>
    <w:rsid w:val="0019292C"/>
    <w:rsid w:val="001B2827"/>
    <w:rsid w:val="001B2D4D"/>
    <w:rsid w:val="001B79C7"/>
    <w:rsid w:val="001C0931"/>
    <w:rsid w:val="001F47AA"/>
    <w:rsid w:val="00206EC9"/>
    <w:rsid w:val="00207208"/>
    <w:rsid w:val="0020769E"/>
    <w:rsid w:val="00222547"/>
    <w:rsid w:val="002252CD"/>
    <w:rsid w:val="00255966"/>
    <w:rsid w:val="00262CC8"/>
    <w:rsid w:val="00285489"/>
    <w:rsid w:val="002F35F1"/>
    <w:rsid w:val="002F3AE4"/>
    <w:rsid w:val="002F5A05"/>
    <w:rsid w:val="0032761E"/>
    <w:rsid w:val="003346A0"/>
    <w:rsid w:val="0035072D"/>
    <w:rsid w:val="003A44C2"/>
    <w:rsid w:val="003C237C"/>
    <w:rsid w:val="00406E13"/>
    <w:rsid w:val="00416260"/>
    <w:rsid w:val="00443011"/>
    <w:rsid w:val="0044643C"/>
    <w:rsid w:val="004516C9"/>
    <w:rsid w:val="0045679C"/>
    <w:rsid w:val="00457738"/>
    <w:rsid w:val="00485FC6"/>
    <w:rsid w:val="004A19F1"/>
    <w:rsid w:val="004A2A23"/>
    <w:rsid w:val="00512831"/>
    <w:rsid w:val="00523390"/>
    <w:rsid w:val="00546DEF"/>
    <w:rsid w:val="005655A6"/>
    <w:rsid w:val="005668AB"/>
    <w:rsid w:val="005826F1"/>
    <w:rsid w:val="0059485F"/>
    <w:rsid w:val="00594952"/>
    <w:rsid w:val="005A41EF"/>
    <w:rsid w:val="005A6681"/>
    <w:rsid w:val="005C4686"/>
    <w:rsid w:val="005D21C9"/>
    <w:rsid w:val="005D728A"/>
    <w:rsid w:val="00612D45"/>
    <w:rsid w:val="00615E41"/>
    <w:rsid w:val="006565BD"/>
    <w:rsid w:val="00656969"/>
    <w:rsid w:val="00671E39"/>
    <w:rsid w:val="00675C78"/>
    <w:rsid w:val="00683B00"/>
    <w:rsid w:val="006A0213"/>
    <w:rsid w:val="006C6687"/>
    <w:rsid w:val="006F7529"/>
    <w:rsid w:val="007312EE"/>
    <w:rsid w:val="007739BA"/>
    <w:rsid w:val="0078236D"/>
    <w:rsid w:val="00784E14"/>
    <w:rsid w:val="00790E8E"/>
    <w:rsid w:val="007B554A"/>
    <w:rsid w:val="007F633D"/>
    <w:rsid w:val="00802C64"/>
    <w:rsid w:val="00807A87"/>
    <w:rsid w:val="00817E0A"/>
    <w:rsid w:val="0083303B"/>
    <w:rsid w:val="00845CF7"/>
    <w:rsid w:val="00871FAF"/>
    <w:rsid w:val="00884572"/>
    <w:rsid w:val="0088747E"/>
    <w:rsid w:val="008C7B5D"/>
    <w:rsid w:val="008F4B0A"/>
    <w:rsid w:val="00903DCE"/>
    <w:rsid w:val="00905EA6"/>
    <w:rsid w:val="00922BC3"/>
    <w:rsid w:val="009525AA"/>
    <w:rsid w:val="009654AC"/>
    <w:rsid w:val="00965F55"/>
    <w:rsid w:val="00976BA8"/>
    <w:rsid w:val="009775A1"/>
    <w:rsid w:val="00991D5E"/>
    <w:rsid w:val="00997AB4"/>
    <w:rsid w:val="009B0D3B"/>
    <w:rsid w:val="009B38FE"/>
    <w:rsid w:val="009C6936"/>
    <w:rsid w:val="009E5293"/>
    <w:rsid w:val="009E66C5"/>
    <w:rsid w:val="009F4582"/>
    <w:rsid w:val="00A1178D"/>
    <w:rsid w:val="00A26952"/>
    <w:rsid w:val="00A33ABA"/>
    <w:rsid w:val="00A356D5"/>
    <w:rsid w:val="00A36E96"/>
    <w:rsid w:val="00A414CE"/>
    <w:rsid w:val="00A4688D"/>
    <w:rsid w:val="00A51FAF"/>
    <w:rsid w:val="00A6744B"/>
    <w:rsid w:val="00A7265C"/>
    <w:rsid w:val="00A75DEF"/>
    <w:rsid w:val="00A83961"/>
    <w:rsid w:val="00AC158F"/>
    <w:rsid w:val="00AD2F51"/>
    <w:rsid w:val="00AD3F6F"/>
    <w:rsid w:val="00AE315A"/>
    <w:rsid w:val="00AE33F8"/>
    <w:rsid w:val="00AE5B3A"/>
    <w:rsid w:val="00B04E0A"/>
    <w:rsid w:val="00B14E5D"/>
    <w:rsid w:val="00B15874"/>
    <w:rsid w:val="00B308EA"/>
    <w:rsid w:val="00B33120"/>
    <w:rsid w:val="00B461C0"/>
    <w:rsid w:val="00B558C7"/>
    <w:rsid w:val="00B70BE4"/>
    <w:rsid w:val="00BB09F5"/>
    <w:rsid w:val="00BE1793"/>
    <w:rsid w:val="00BE43FB"/>
    <w:rsid w:val="00C103EE"/>
    <w:rsid w:val="00C32749"/>
    <w:rsid w:val="00C4548E"/>
    <w:rsid w:val="00C71852"/>
    <w:rsid w:val="00C7289C"/>
    <w:rsid w:val="00C74D9E"/>
    <w:rsid w:val="00CB61D5"/>
    <w:rsid w:val="00CE01C0"/>
    <w:rsid w:val="00D02ADF"/>
    <w:rsid w:val="00D37CCD"/>
    <w:rsid w:val="00D42ACB"/>
    <w:rsid w:val="00D81FE1"/>
    <w:rsid w:val="00DB0236"/>
    <w:rsid w:val="00DF6BB7"/>
    <w:rsid w:val="00DF79D3"/>
    <w:rsid w:val="00E00AEC"/>
    <w:rsid w:val="00E36548"/>
    <w:rsid w:val="00E40494"/>
    <w:rsid w:val="00E65C11"/>
    <w:rsid w:val="00E7548C"/>
    <w:rsid w:val="00E93F39"/>
    <w:rsid w:val="00EA04A8"/>
    <w:rsid w:val="00EA2852"/>
    <w:rsid w:val="00EB1541"/>
    <w:rsid w:val="00EB1883"/>
    <w:rsid w:val="00EB4A86"/>
    <w:rsid w:val="00EC3260"/>
    <w:rsid w:val="00ED6FA3"/>
    <w:rsid w:val="00EE5D55"/>
    <w:rsid w:val="00F11CB5"/>
    <w:rsid w:val="00F1716A"/>
    <w:rsid w:val="00F35296"/>
    <w:rsid w:val="00F51714"/>
    <w:rsid w:val="00FA1571"/>
    <w:rsid w:val="00FA30A3"/>
    <w:rsid w:val="00FD0B6E"/>
    <w:rsid w:val="00FE303B"/>
    <w:rsid w:val="00FE386F"/>
    <w:rsid w:val="00FF08F5"/>
    <w:rsid w:val="00FF74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66FCEE3C"/>
  <w15:docId w15:val="{A3613D98-B461-4AE2-80B4-294111E3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662" w:right="582"/>
      <w:jc w:val="center"/>
      <w:outlineLvl w:val="0"/>
    </w:pPr>
    <w:rPr>
      <w:b/>
      <w:bCs/>
      <w:sz w:val="32"/>
      <w:szCs w:val="32"/>
    </w:rPr>
  </w:style>
  <w:style w:type="paragraph" w:styleId="Ttulo2">
    <w:name w:val="heading 2"/>
    <w:basedOn w:val="Normal"/>
    <w:link w:val="Ttulo2Car"/>
    <w:uiPriority w:val="9"/>
    <w:unhideWhenUsed/>
    <w:qFormat/>
    <w:pPr>
      <w:spacing w:before="32"/>
      <w:ind w:left="1411" w:right="1501"/>
      <w:jc w:val="center"/>
      <w:outlineLvl w:val="1"/>
    </w:pPr>
    <w:rPr>
      <w:b/>
      <w:bCs/>
      <w:sz w:val="28"/>
      <w:szCs w:val="28"/>
    </w:rPr>
  </w:style>
  <w:style w:type="paragraph" w:styleId="Ttulo3">
    <w:name w:val="heading 3"/>
    <w:basedOn w:val="Normal"/>
    <w:link w:val="Ttulo3Car"/>
    <w:uiPriority w:val="9"/>
    <w:unhideWhenUsed/>
    <w:qFormat/>
    <w:pPr>
      <w:ind w:left="479"/>
      <w:outlineLvl w:val="2"/>
    </w:pPr>
    <w:rPr>
      <w:b/>
      <w:bCs/>
      <w:sz w:val="24"/>
      <w:szCs w:val="24"/>
    </w:rPr>
  </w:style>
  <w:style w:type="paragraph" w:styleId="Ttulo4">
    <w:name w:val="heading 4"/>
    <w:basedOn w:val="Normal"/>
    <w:uiPriority w:val="9"/>
    <w:unhideWhenUsed/>
    <w:qFormat/>
    <w:pPr>
      <w:spacing w:before="37"/>
      <w:ind w:left="479"/>
      <w:jc w:val="center"/>
      <w:outlineLvl w:val="3"/>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ind w:left="623" w:hanging="361"/>
    </w:pPr>
  </w:style>
  <w:style w:type="paragraph" w:customStyle="1" w:styleId="TableParagraph">
    <w:name w:val="Table Paragraph"/>
    <w:basedOn w:val="Normal"/>
    <w:uiPriority w:val="1"/>
    <w:qFormat/>
  </w:style>
  <w:style w:type="character" w:customStyle="1" w:styleId="Ttulo3Car">
    <w:name w:val="Título 3 Car"/>
    <w:basedOn w:val="Fuentedeprrafopredeter"/>
    <w:link w:val="Ttulo3"/>
    <w:uiPriority w:val="9"/>
    <w:rsid w:val="00BE43FB"/>
    <w:rPr>
      <w:rFonts w:ascii="Times New Roman" w:eastAsia="Times New Roman" w:hAnsi="Times New Roman" w:cs="Times New Roman"/>
      <w:b/>
      <w:bCs/>
      <w:sz w:val="24"/>
      <w:szCs w:val="24"/>
      <w:lang w:val="es-ES"/>
    </w:rPr>
  </w:style>
  <w:style w:type="character" w:customStyle="1" w:styleId="TextoindependienteCar">
    <w:name w:val="Texto independiente Car"/>
    <w:basedOn w:val="Fuentedeprrafopredeter"/>
    <w:link w:val="Textoindependiente"/>
    <w:uiPriority w:val="1"/>
    <w:rsid w:val="00BE43FB"/>
    <w:rPr>
      <w:rFonts w:ascii="Times New Roman" w:eastAsia="Times New Roman" w:hAnsi="Times New Roman" w:cs="Times New Roman"/>
      <w:sz w:val="24"/>
      <w:szCs w:val="24"/>
      <w:lang w:val="es-ES"/>
    </w:rPr>
  </w:style>
  <w:style w:type="table" w:styleId="Tablaconcuadrcula">
    <w:name w:val="Table Grid"/>
    <w:basedOn w:val="Tablanormal"/>
    <w:uiPriority w:val="39"/>
    <w:rsid w:val="001253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253F3"/>
    <w:rPr>
      <w:color w:val="0000FF" w:themeColor="hyperlink"/>
      <w:u w:val="single"/>
    </w:rPr>
  </w:style>
  <w:style w:type="character" w:customStyle="1" w:styleId="UnresolvedMention">
    <w:name w:val="Unresolved Mention"/>
    <w:basedOn w:val="Fuentedeprrafopredeter"/>
    <w:uiPriority w:val="99"/>
    <w:semiHidden/>
    <w:unhideWhenUsed/>
    <w:rsid w:val="001253F3"/>
    <w:rPr>
      <w:color w:val="605E5C"/>
      <w:shd w:val="clear" w:color="auto" w:fill="E1DFDD"/>
    </w:rPr>
  </w:style>
  <w:style w:type="paragraph" w:styleId="NormalWeb">
    <w:name w:val="Normal (Web)"/>
    <w:basedOn w:val="Normal"/>
    <w:uiPriority w:val="99"/>
    <w:semiHidden/>
    <w:unhideWhenUsed/>
    <w:rsid w:val="005668AB"/>
    <w:pPr>
      <w:widowControl/>
      <w:autoSpaceDE/>
      <w:autoSpaceDN/>
      <w:spacing w:before="100" w:beforeAutospacing="1" w:after="100" w:afterAutospacing="1"/>
    </w:pPr>
    <w:rPr>
      <w:sz w:val="24"/>
      <w:szCs w:val="24"/>
      <w:lang w:val="es-DO" w:eastAsia="es-DO"/>
    </w:rPr>
  </w:style>
  <w:style w:type="character" w:styleId="Textoennegrita">
    <w:name w:val="Strong"/>
    <w:basedOn w:val="Fuentedeprrafopredeter"/>
    <w:uiPriority w:val="22"/>
    <w:qFormat/>
    <w:rsid w:val="00F51714"/>
    <w:rPr>
      <w:b/>
      <w:bCs/>
    </w:rPr>
  </w:style>
  <w:style w:type="paragraph" w:styleId="Sinespaciado">
    <w:name w:val="No Spacing"/>
    <w:uiPriority w:val="1"/>
    <w:qFormat/>
    <w:rsid w:val="0019292C"/>
    <w:rPr>
      <w:rFonts w:ascii="Times New Roman" w:eastAsia="Times New Roman" w:hAnsi="Times New Roman" w:cs="Times New Roman"/>
      <w:lang w:val="es-ES"/>
    </w:rPr>
  </w:style>
  <w:style w:type="character" w:customStyle="1" w:styleId="Ttulo2Car">
    <w:name w:val="Título 2 Car"/>
    <w:basedOn w:val="Fuentedeprrafopredeter"/>
    <w:link w:val="Ttulo2"/>
    <w:uiPriority w:val="9"/>
    <w:rsid w:val="005D21C9"/>
    <w:rPr>
      <w:rFonts w:ascii="Times New Roman" w:eastAsia="Times New Roman" w:hAnsi="Times New Roman" w:cs="Times New Roman"/>
      <w:b/>
      <w:bCs/>
      <w:sz w:val="28"/>
      <w:szCs w:val="28"/>
      <w:lang w:val="es-ES"/>
    </w:rPr>
  </w:style>
  <w:style w:type="paragraph" w:styleId="Encabezado">
    <w:name w:val="header"/>
    <w:basedOn w:val="Normal"/>
    <w:link w:val="EncabezadoCar"/>
    <w:uiPriority w:val="99"/>
    <w:unhideWhenUsed/>
    <w:rsid w:val="00B33120"/>
    <w:pPr>
      <w:tabs>
        <w:tab w:val="center" w:pos="4252"/>
        <w:tab w:val="right" w:pos="8504"/>
      </w:tabs>
    </w:pPr>
  </w:style>
  <w:style w:type="character" w:customStyle="1" w:styleId="EncabezadoCar">
    <w:name w:val="Encabezado Car"/>
    <w:basedOn w:val="Fuentedeprrafopredeter"/>
    <w:link w:val="Encabezado"/>
    <w:uiPriority w:val="99"/>
    <w:rsid w:val="00B33120"/>
    <w:rPr>
      <w:rFonts w:ascii="Times New Roman" w:eastAsia="Times New Roman" w:hAnsi="Times New Roman" w:cs="Times New Roman"/>
      <w:lang w:val="es-ES"/>
    </w:rPr>
  </w:style>
  <w:style w:type="paragraph" w:styleId="Piedepgina">
    <w:name w:val="footer"/>
    <w:basedOn w:val="Normal"/>
    <w:link w:val="PiedepginaCar"/>
    <w:uiPriority w:val="99"/>
    <w:unhideWhenUsed/>
    <w:rsid w:val="00B33120"/>
    <w:pPr>
      <w:tabs>
        <w:tab w:val="center" w:pos="4252"/>
        <w:tab w:val="right" w:pos="8504"/>
      </w:tabs>
    </w:pPr>
  </w:style>
  <w:style w:type="character" w:customStyle="1" w:styleId="PiedepginaCar">
    <w:name w:val="Pie de página Car"/>
    <w:basedOn w:val="Fuentedeprrafopredeter"/>
    <w:link w:val="Piedepgina"/>
    <w:uiPriority w:val="99"/>
    <w:rsid w:val="00B33120"/>
    <w:rPr>
      <w:rFonts w:ascii="Times New Roman" w:eastAsia="Times New Roman" w:hAnsi="Times New Roman" w:cs="Times New Roman"/>
      <w:lang w:val="es-ES"/>
    </w:rPr>
  </w:style>
  <w:style w:type="paragraph" w:styleId="TtulodeTDC">
    <w:name w:val="TOC Heading"/>
    <w:basedOn w:val="Ttulo1"/>
    <w:next w:val="Normal"/>
    <w:uiPriority w:val="39"/>
    <w:unhideWhenUsed/>
    <w:qFormat/>
    <w:rsid w:val="00406E13"/>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lang w:eastAsia="es-ES"/>
    </w:rPr>
  </w:style>
  <w:style w:type="paragraph" w:styleId="TDC2">
    <w:name w:val="toc 2"/>
    <w:basedOn w:val="Normal"/>
    <w:next w:val="Normal"/>
    <w:autoRedefine/>
    <w:uiPriority w:val="39"/>
    <w:unhideWhenUsed/>
    <w:rsid w:val="00406E13"/>
    <w:pPr>
      <w:widowControl/>
      <w:autoSpaceDE/>
      <w:autoSpaceDN/>
      <w:spacing w:after="100" w:line="259" w:lineRule="auto"/>
      <w:ind w:left="220"/>
    </w:pPr>
    <w:rPr>
      <w:rFonts w:asciiTheme="minorHAnsi" w:eastAsiaTheme="minorEastAsia" w:hAnsiTheme="minorHAnsi"/>
      <w:lang w:eastAsia="es-ES"/>
    </w:rPr>
  </w:style>
  <w:style w:type="paragraph" w:styleId="TDC1">
    <w:name w:val="toc 1"/>
    <w:basedOn w:val="Normal"/>
    <w:next w:val="Normal"/>
    <w:autoRedefine/>
    <w:uiPriority w:val="39"/>
    <w:unhideWhenUsed/>
    <w:rsid w:val="00406E13"/>
    <w:pPr>
      <w:widowControl/>
      <w:autoSpaceDE/>
      <w:autoSpaceDN/>
      <w:spacing w:after="100" w:line="259" w:lineRule="auto"/>
    </w:pPr>
    <w:rPr>
      <w:rFonts w:asciiTheme="minorHAnsi" w:eastAsiaTheme="minorEastAsia" w:hAnsiTheme="minorHAnsi"/>
      <w:lang w:eastAsia="es-ES"/>
    </w:rPr>
  </w:style>
  <w:style w:type="paragraph" w:styleId="TDC3">
    <w:name w:val="toc 3"/>
    <w:basedOn w:val="Normal"/>
    <w:next w:val="Normal"/>
    <w:autoRedefine/>
    <w:uiPriority w:val="39"/>
    <w:unhideWhenUsed/>
    <w:rsid w:val="00406E13"/>
    <w:pPr>
      <w:widowControl/>
      <w:autoSpaceDE/>
      <w:autoSpaceDN/>
      <w:spacing w:after="100" w:line="259" w:lineRule="auto"/>
      <w:ind w:left="440"/>
    </w:pPr>
    <w:rPr>
      <w:rFonts w:asciiTheme="minorHAnsi" w:eastAsiaTheme="minorEastAsia" w:hAnsiTheme="minorHAnsi"/>
      <w:lang w:eastAsia="es-ES"/>
    </w:rPr>
  </w:style>
  <w:style w:type="paragraph" w:styleId="Textodeglobo">
    <w:name w:val="Balloon Text"/>
    <w:basedOn w:val="Normal"/>
    <w:link w:val="TextodegloboCar"/>
    <w:uiPriority w:val="99"/>
    <w:semiHidden/>
    <w:unhideWhenUsed/>
    <w:rsid w:val="00B70B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0BE4"/>
    <w:rPr>
      <w:rFonts w:ascii="Segoe UI" w:eastAsia="Times New Roman"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95711">
      <w:bodyDiv w:val="1"/>
      <w:marLeft w:val="0"/>
      <w:marRight w:val="0"/>
      <w:marTop w:val="0"/>
      <w:marBottom w:val="0"/>
      <w:divBdr>
        <w:top w:val="none" w:sz="0" w:space="0" w:color="auto"/>
        <w:left w:val="none" w:sz="0" w:space="0" w:color="auto"/>
        <w:bottom w:val="none" w:sz="0" w:space="0" w:color="auto"/>
        <w:right w:val="none" w:sz="0" w:space="0" w:color="auto"/>
      </w:divBdr>
    </w:div>
    <w:div w:id="610473021">
      <w:bodyDiv w:val="1"/>
      <w:marLeft w:val="0"/>
      <w:marRight w:val="0"/>
      <w:marTop w:val="0"/>
      <w:marBottom w:val="0"/>
      <w:divBdr>
        <w:top w:val="none" w:sz="0" w:space="0" w:color="auto"/>
        <w:left w:val="none" w:sz="0" w:space="0" w:color="auto"/>
        <w:bottom w:val="none" w:sz="0" w:space="0" w:color="auto"/>
        <w:right w:val="none" w:sz="0" w:space="0" w:color="auto"/>
      </w:divBdr>
    </w:div>
    <w:div w:id="1122185754">
      <w:bodyDiv w:val="1"/>
      <w:marLeft w:val="0"/>
      <w:marRight w:val="0"/>
      <w:marTop w:val="0"/>
      <w:marBottom w:val="0"/>
      <w:divBdr>
        <w:top w:val="none" w:sz="0" w:space="0" w:color="auto"/>
        <w:left w:val="none" w:sz="0" w:space="0" w:color="auto"/>
        <w:bottom w:val="none" w:sz="0" w:space="0" w:color="auto"/>
        <w:right w:val="none" w:sz="0" w:space="0" w:color="auto"/>
      </w:divBdr>
    </w:div>
    <w:div w:id="1505894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scuela.cristodelosmilagros@gmail.com" TargetMode="External"/><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unesdoc.unesco.org/ark:/48223/pf000013746" TargetMode="External"/><Relationship Id="rId47" Type="http://schemas.openxmlformats.org/officeDocument/2006/relationships/hyperlink" Target="https://www.one.gob.do/publicaciones/2022/tu-municipio-en-cifras-santo-domingo-este/?altTemplate=publicac" TargetMode="Externa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scueladeadultosdesarrollo2@gmail.com"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cuelabasicaerciliapepin@gmail.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s://www.ministeriodeeducacion.gob.do/sobre-nosotros/areas-institucionales/direccion-general-de-gestion-y-descentralizacion-educativa/sobre-nosotros"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5.jpe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yperlink" Target="mailto:divinaprovi5@gmail.com" TargetMode="Externa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hyperlink" Target="https://www.ministeriodeeducacion.gob.do/sobre-nosotros/areas-institucionales/direccion-general-de-gestion-y-descentralizacion-educativa/sobre-nosotros"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omasinotaveras@gmail.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ministeriodeeducacion.gob.do/sobre-nosotros/areas-" TargetMode="External"/><Relationship Id="rId48" Type="http://schemas.openxmlformats.org/officeDocument/2006/relationships/footer" Target="footer4.xml"/><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mailto:germanialiriano@hotmail.com"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redsocial.rededuca.net/educacion-descentralizacion-impacto-aplicaci&#243;n" TargetMode="External"/><Relationship Id="rId59"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Transferencias Recibidas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Hoja1!$E$4</c:f>
              <c:strCache>
                <c:ptCount val="1"/>
                <c:pt idx="0">
                  <c:v>Cantidad recibida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Pt>
            <c:idx val="1"/>
            <c:invertIfNegative val="0"/>
            <c:bubble3D val="0"/>
            <c:spPr>
              <a:solidFill>
                <a:srgbClr val="FFFF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7C71-4732-B207-0F478CD46061}"/>
              </c:ext>
            </c:extLst>
          </c:dPt>
          <c:dPt>
            <c:idx val="2"/>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7C71-4732-B207-0F478CD46061}"/>
              </c:ext>
            </c:extLst>
          </c:dPt>
          <c:dPt>
            <c:idx val="3"/>
            <c:invertIfNegative val="0"/>
            <c:bubble3D val="0"/>
            <c:spPr>
              <a:solidFill>
                <a:schemeClr val="accent5">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7C71-4732-B207-0F478CD46061}"/>
              </c:ext>
            </c:extLst>
          </c:dPt>
          <c:dPt>
            <c:idx val="4"/>
            <c:invertIfNegative val="0"/>
            <c:bubble3D val="0"/>
            <c:spPr>
              <a:solidFill>
                <a:schemeClr val="accent6">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7-7C71-4732-B207-0F478CD4606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Hoja1!$E$5:$E$9</c:f>
              <c:numCache>
                <c:formatCode>#,##0.00</c:formatCode>
                <c:ptCount val="5"/>
                <c:pt idx="0">
                  <c:v>229411.35</c:v>
                </c:pt>
                <c:pt idx="1">
                  <c:v>630076.04</c:v>
                </c:pt>
                <c:pt idx="2">
                  <c:v>401960.03</c:v>
                </c:pt>
                <c:pt idx="3">
                  <c:v>378173.41</c:v>
                </c:pt>
                <c:pt idx="4">
                  <c:v>780238.96</c:v>
                </c:pt>
              </c:numCache>
            </c:numRef>
          </c:val>
          <c:extLst xmlns:c16r2="http://schemas.microsoft.com/office/drawing/2015/06/chart">
            <c:ext xmlns:c16="http://schemas.microsoft.com/office/drawing/2014/chart" uri="{C3380CC4-5D6E-409C-BE32-E72D297353CC}">
              <c16:uniqueId val="{00000008-7C71-4732-B207-0F478CD46061}"/>
            </c:ext>
          </c:extLst>
        </c:ser>
        <c:dLbls>
          <c:showLegendKey val="0"/>
          <c:showVal val="0"/>
          <c:showCatName val="0"/>
          <c:showSerName val="0"/>
          <c:showPercent val="0"/>
          <c:showBubbleSize val="0"/>
        </c:dLbls>
        <c:gapWidth val="150"/>
        <c:shape val="box"/>
        <c:axId val="275290248"/>
        <c:axId val="275544832"/>
        <c:axId val="0"/>
      </c:bar3DChart>
      <c:catAx>
        <c:axId val="275290248"/>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5544832"/>
        <c:crosses val="autoZero"/>
        <c:auto val="1"/>
        <c:lblAlgn val="ctr"/>
        <c:lblOffset val="100"/>
        <c:noMultiLvlLbl val="0"/>
      </c:catAx>
      <c:valAx>
        <c:axId val="275544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5290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332"/>
    <w:rsid w:val="001013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0FDFC3C34AE4F84BDAAEDFA33EBDDBF">
    <w:name w:val="50FDFC3C34AE4F84BDAAEDFA33EBDDBF"/>
    <w:rsid w:val="00101332"/>
  </w:style>
  <w:style w:type="paragraph" w:customStyle="1" w:styleId="10CC6961CE654706A717745B969A2DA4">
    <w:name w:val="10CC6961CE654706A717745B969A2DA4"/>
    <w:rsid w:val="00101332"/>
  </w:style>
  <w:style w:type="paragraph" w:customStyle="1" w:styleId="BD65799062E04DD6826901C342EFEF51">
    <w:name w:val="BD65799062E04DD6826901C342EFEF51"/>
    <w:rsid w:val="001013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FC6EF-F7C7-44EF-8C03-9263AE1B4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61</Pages>
  <Words>14184</Words>
  <Characters>78014</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Caja</dc:creator>
  <cp:lastModifiedBy>divina providencia</cp:lastModifiedBy>
  <cp:revision>20</cp:revision>
  <cp:lastPrinted>2023-06-01T18:21:00Z</cp:lastPrinted>
  <dcterms:created xsi:type="dcterms:W3CDTF">2023-05-17T02:04:00Z</dcterms:created>
  <dcterms:modified xsi:type="dcterms:W3CDTF">2023-06-01T18:29:00Z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2023-05-02T00:00:00Z</vt:filetime>
  </property>
  <property fmtid="{D5CDD505-2E9C-101B-9397-08002B2CF9AE}" pid="3" name="Creator">
    <vt:lpwstr>Microsoft® Word 2016</vt:lpwstr>
  </property>
  <property fmtid="{D5CDD505-2E9C-101B-9397-08002B2CF9AE}" pid="4" name="LastSaved">
    <vt:filetime>2023-05-11T00:00:00Z</vt:filetime>
  </property>
</Properties>
</file>