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763C9" w14:textId="6FAACF79" w:rsidR="00647055" w:rsidRPr="00647055" w:rsidRDefault="00647055" w:rsidP="00647055">
      <w:pPr>
        <w:spacing w:line="240" w:lineRule="auto"/>
        <w:ind w:firstLine="566"/>
        <w:jc w:val="center"/>
        <w:rPr>
          <w:b/>
          <w:color w:val="538135"/>
        </w:rPr>
      </w:pPr>
      <w:r>
        <w:rPr>
          <w:noProof/>
          <w:lang w:val="es-US"/>
        </w:rPr>
        <w:drawing>
          <wp:inline distT="0" distB="0" distL="0" distR="0" wp14:anchorId="1C8B4681" wp14:editId="261C75E5">
            <wp:extent cx="861060" cy="829310"/>
            <wp:effectExtent l="0" t="0" r="0" b="8890"/>
            <wp:docPr id="1" name="Imagen 1" descr="Resultado de imagen para LOGO POLITECNICO EUGENIO D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LOGO POLITECNICO EUGENIO DE JESUS"/>
                    <pic:cNvPicPr>
                      <a:picLocks noChangeAspect="1" noChangeArrowheads="1"/>
                    </pic:cNvPicPr>
                  </pic:nvPicPr>
                  <pic:blipFill>
                    <a:blip r:embed="rId8">
                      <a:extLst>
                        <a:ext uri="{28A0092B-C50C-407E-A947-70E740481C1C}">
                          <a14:useLocalDpi xmlns:a14="http://schemas.microsoft.com/office/drawing/2010/main" val="0"/>
                        </a:ext>
                      </a:extLst>
                    </a:blip>
                    <a:srcRect t="3847"/>
                    <a:stretch>
                      <a:fillRect/>
                    </a:stretch>
                  </pic:blipFill>
                  <pic:spPr bwMode="auto">
                    <a:xfrm>
                      <a:off x="0" y="0"/>
                      <a:ext cx="861060" cy="829310"/>
                    </a:xfrm>
                    <a:prstGeom prst="rect">
                      <a:avLst/>
                    </a:prstGeom>
                    <a:noFill/>
                    <a:ln>
                      <a:noFill/>
                    </a:ln>
                  </pic:spPr>
                </pic:pic>
              </a:graphicData>
            </a:graphic>
          </wp:inline>
        </w:drawing>
      </w:r>
      <w:bookmarkStart w:id="0" w:name="_heading=h.30j0zll" w:colFirst="0" w:colLast="0"/>
      <w:bookmarkEnd w:id="0"/>
    </w:p>
    <w:p w14:paraId="198B9E85" w14:textId="271BF9DF" w:rsidR="00647055" w:rsidRPr="00647055" w:rsidRDefault="00647055" w:rsidP="00647055">
      <w:pPr>
        <w:spacing w:line="240" w:lineRule="auto"/>
        <w:jc w:val="center"/>
        <w:rPr>
          <w:bCs/>
          <w:color w:val="538135" w:themeColor="accent6" w:themeShade="BF"/>
          <w:sz w:val="32"/>
          <w:szCs w:val="32"/>
        </w:rPr>
      </w:pPr>
      <w:r w:rsidRPr="00647055">
        <w:rPr>
          <w:bCs/>
          <w:color w:val="538135" w:themeColor="accent6" w:themeShade="BF"/>
          <w:sz w:val="32"/>
          <w:szCs w:val="32"/>
        </w:rPr>
        <w:t>POLITECNICO PROF. EUGENIO DE JESÚS MARCANO</w:t>
      </w:r>
    </w:p>
    <w:p w14:paraId="39D211CC" w14:textId="481BDAEF" w:rsidR="00647055" w:rsidRPr="00647055" w:rsidRDefault="00647055" w:rsidP="00647055">
      <w:pPr>
        <w:spacing w:before="86"/>
        <w:ind w:right="29"/>
        <w:jc w:val="center"/>
        <w:rPr>
          <w:bCs/>
          <w:color w:val="538135" w:themeColor="accent6" w:themeShade="BF"/>
          <w:sz w:val="32"/>
          <w:szCs w:val="32"/>
        </w:rPr>
      </w:pPr>
      <w:r w:rsidRPr="00647055">
        <w:rPr>
          <w:bCs/>
          <w:color w:val="538135" w:themeColor="accent6" w:themeShade="BF"/>
          <w:w w:val="110"/>
          <w:sz w:val="32"/>
          <w:szCs w:val="32"/>
        </w:rPr>
        <w:t xml:space="preserve">VICEMINISTERIO DE DESCENTRALIZACIÓN Y </w:t>
      </w:r>
    </w:p>
    <w:p w14:paraId="56E79222" w14:textId="60A8765F" w:rsidR="00647055" w:rsidRPr="00E6230A" w:rsidRDefault="00647055" w:rsidP="00647055">
      <w:pPr>
        <w:spacing w:line="240" w:lineRule="auto"/>
        <w:ind w:firstLine="566"/>
        <w:jc w:val="center"/>
        <w:rPr>
          <w:b/>
          <w:color w:val="538135"/>
        </w:rPr>
      </w:pPr>
    </w:p>
    <w:p w14:paraId="3DC716F4" w14:textId="77777777" w:rsidR="00647055" w:rsidRPr="00E6230A" w:rsidRDefault="00647055" w:rsidP="00647055">
      <w:pPr>
        <w:spacing w:line="240" w:lineRule="auto"/>
        <w:ind w:firstLine="566"/>
        <w:rPr>
          <w:b/>
          <w:color w:val="538135"/>
        </w:rPr>
      </w:pPr>
    </w:p>
    <w:p w14:paraId="19C85A8C" w14:textId="77777777" w:rsidR="00647055" w:rsidRPr="00E6230A" w:rsidRDefault="00647055" w:rsidP="00647055">
      <w:pPr>
        <w:spacing w:line="240" w:lineRule="auto"/>
        <w:ind w:firstLine="142"/>
        <w:jc w:val="center"/>
        <w:rPr>
          <w:b/>
          <w:color w:val="538135"/>
        </w:rPr>
      </w:pPr>
      <w:r w:rsidRPr="00E6230A">
        <w:rPr>
          <w:b/>
          <w:color w:val="538135"/>
        </w:rPr>
        <w:t>TÍTULO</w:t>
      </w:r>
    </w:p>
    <w:p w14:paraId="57AF8F04" w14:textId="77777777" w:rsidR="009431D3" w:rsidRPr="009431D3" w:rsidRDefault="009431D3" w:rsidP="009431D3">
      <w:pPr>
        <w:spacing w:line="240" w:lineRule="auto"/>
        <w:jc w:val="center"/>
        <w:rPr>
          <w:b/>
          <w:bCs/>
        </w:rPr>
      </w:pPr>
      <w:r w:rsidRPr="009431D3">
        <w:rPr>
          <w:b/>
          <w:bCs/>
        </w:rPr>
        <w:t>25 AÑOS DE EXPERIENCIAS DE DESCENTRALIZACIÓN Y PARTICIPACIÓN COMUNITARIA POLITECNICO PROF. EUGENIO DE JESÚS MARCANO</w:t>
      </w:r>
    </w:p>
    <w:p w14:paraId="721C4866" w14:textId="050E68F5" w:rsidR="009431D3" w:rsidRPr="009431D3" w:rsidRDefault="009431D3" w:rsidP="009431D3"/>
    <w:p w14:paraId="44ED74C9" w14:textId="77777777" w:rsidR="00647055" w:rsidRPr="00E6230A" w:rsidRDefault="00647055" w:rsidP="009431D3">
      <w:pPr>
        <w:spacing w:line="240" w:lineRule="auto"/>
        <w:ind w:right="333"/>
        <w:rPr>
          <w:b/>
        </w:rPr>
      </w:pPr>
    </w:p>
    <w:p w14:paraId="64A61849" w14:textId="77777777" w:rsidR="00647055" w:rsidRPr="00E6230A" w:rsidRDefault="00647055" w:rsidP="00647055">
      <w:pPr>
        <w:spacing w:line="240" w:lineRule="auto"/>
        <w:ind w:firstLine="566"/>
        <w:jc w:val="center"/>
        <w:rPr>
          <w:b/>
          <w:color w:val="538135"/>
        </w:rPr>
      </w:pPr>
      <w:r w:rsidRPr="00E6230A">
        <w:rPr>
          <w:b/>
          <w:color w:val="538135"/>
        </w:rPr>
        <w:t>SUSTENTANTES</w:t>
      </w:r>
    </w:p>
    <w:p w14:paraId="0CEC6648" w14:textId="301DC25A" w:rsidR="00647055" w:rsidRDefault="009431D3" w:rsidP="009431D3">
      <w:pPr>
        <w:spacing w:line="240" w:lineRule="auto"/>
        <w:ind w:firstLine="566"/>
        <w:jc w:val="center"/>
        <w:rPr>
          <w:b/>
        </w:rPr>
      </w:pPr>
      <w:r>
        <w:rPr>
          <w:b/>
        </w:rPr>
        <w:t xml:space="preserve">EQUIPO DE GESTIÓN </w:t>
      </w:r>
    </w:p>
    <w:p w14:paraId="641C8F87" w14:textId="77777777" w:rsidR="00647055" w:rsidRPr="00E6230A" w:rsidRDefault="00647055" w:rsidP="00647055">
      <w:pPr>
        <w:spacing w:line="240" w:lineRule="auto"/>
        <w:ind w:firstLine="566"/>
        <w:jc w:val="center"/>
        <w:rPr>
          <w:b/>
        </w:rPr>
      </w:pPr>
    </w:p>
    <w:p w14:paraId="71D8D04E" w14:textId="77777777" w:rsidR="00647055" w:rsidRPr="00E6230A" w:rsidRDefault="00647055" w:rsidP="00647055">
      <w:pPr>
        <w:spacing w:line="240" w:lineRule="auto"/>
        <w:ind w:firstLine="566"/>
        <w:jc w:val="center"/>
        <w:rPr>
          <w:b/>
        </w:rPr>
      </w:pPr>
    </w:p>
    <w:p w14:paraId="4FD42996" w14:textId="77777777" w:rsidR="00647055" w:rsidRPr="00E6230A" w:rsidRDefault="00647055" w:rsidP="00647055">
      <w:pPr>
        <w:spacing w:line="240" w:lineRule="auto"/>
        <w:ind w:firstLine="566"/>
        <w:jc w:val="center"/>
        <w:rPr>
          <w:b/>
          <w:color w:val="538135"/>
        </w:rPr>
      </w:pPr>
    </w:p>
    <w:p w14:paraId="194C4300" w14:textId="31CE254C" w:rsidR="00647055" w:rsidRPr="00E6230A" w:rsidRDefault="00647055" w:rsidP="00647055">
      <w:pPr>
        <w:spacing w:line="240" w:lineRule="auto"/>
        <w:ind w:firstLine="566"/>
        <w:jc w:val="center"/>
        <w:rPr>
          <w:b/>
          <w:color w:val="538135"/>
        </w:rPr>
      </w:pPr>
      <w:r w:rsidRPr="00E6230A">
        <w:rPr>
          <w:b/>
          <w:color w:val="538135"/>
        </w:rPr>
        <w:t>Santo Domingo</w:t>
      </w:r>
      <w:r w:rsidR="009431D3">
        <w:rPr>
          <w:b/>
          <w:color w:val="538135"/>
        </w:rPr>
        <w:t xml:space="preserve">, </w:t>
      </w:r>
      <w:r w:rsidRPr="00E6230A">
        <w:rPr>
          <w:b/>
          <w:color w:val="538135"/>
        </w:rPr>
        <w:t>República Dominicana</w:t>
      </w:r>
    </w:p>
    <w:p w14:paraId="1DB312DF" w14:textId="510FA2F4" w:rsidR="00647055" w:rsidRPr="00E6230A" w:rsidRDefault="00647055" w:rsidP="00647055">
      <w:pPr>
        <w:spacing w:line="240" w:lineRule="auto"/>
        <w:ind w:firstLine="566"/>
        <w:jc w:val="center"/>
        <w:rPr>
          <w:b/>
          <w:color w:val="000000" w:themeColor="text1"/>
        </w:rPr>
      </w:pPr>
      <w:r w:rsidRPr="00E6230A">
        <w:rPr>
          <w:b/>
          <w:color w:val="000000" w:themeColor="text1"/>
        </w:rPr>
        <w:t>Ma</w:t>
      </w:r>
      <w:r w:rsidR="009431D3">
        <w:rPr>
          <w:b/>
          <w:color w:val="000000" w:themeColor="text1"/>
        </w:rPr>
        <w:t>yo</w:t>
      </w:r>
      <w:r w:rsidRPr="00E6230A">
        <w:rPr>
          <w:b/>
          <w:color w:val="000000" w:themeColor="text1"/>
        </w:rPr>
        <w:t>, 2023</w:t>
      </w:r>
    </w:p>
    <w:p w14:paraId="79E7AD81" w14:textId="77777777" w:rsidR="00647055" w:rsidRPr="00E6230A" w:rsidRDefault="00647055" w:rsidP="00647055">
      <w:pPr>
        <w:spacing w:line="240" w:lineRule="auto"/>
        <w:ind w:firstLine="566"/>
        <w:jc w:val="center"/>
        <w:rPr>
          <w:b/>
        </w:rPr>
      </w:pPr>
    </w:p>
    <w:p w14:paraId="2BDCE32A" w14:textId="369AC99E" w:rsidR="00427D40" w:rsidRDefault="00427D40"/>
    <w:p w14:paraId="6B357B87" w14:textId="7DD0DA22" w:rsidR="009431D3" w:rsidRDefault="009431D3"/>
    <w:p w14:paraId="504D405D" w14:textId="3EAB0CEC" w:rsidR="009431D3" w:rsidRDefault="009431D3"/>
    <w:p w14:paraId="431B8B1B" w14:textId="12B46EB1" w:rsidR="009431D3" w:rsidRDefault="009431D3"/>
    <w:p w14:paraId="2F0734A6" w14:textId="427B8E8F" w:rsidR="009431D3" w:rsidRDefault="009431D3"/>
    <w:p w14:paraId="1CA21026" w14:textId="10525128" w:rsidR="009431D3" w:rsidRDefault="009431D3"/>
    <w:p w14:paraId="78056EAF" w14:textId="77777777" w:rsidR="002275D6" w:rsidRDefault="002275D6" w:rsidP="009A0C21">
      <w:pPr>
        <w:rPr>
          <w:b/>
          <w:bCs/>
        </w:rPr>
      </w:pPr>
    </w:p>
    <w:p w14:paraId="20257A42" w14:textId="77777777" w:rsidR="002275D6" w:rsidRPr="00D21FBC" w:rsidRDefault="002275D6" w:rsidP="002275D6">
      <w:pPr>
        <w:tabs>
          <w:tab w:val="left" w:pos="2410"/>
        </w:tabs>
        <w:rPr>
          <w:b/>
        </w:rPr>
      </w:pPr>
    </w:p>
    <w:p w14:paraId="0BD94898" w14:textId="499506B4" w:rsidR="002275D6" w:rsidRDefault="002275D6" w:rsidP="00386ECF">
      <w:pPr>
        <w:tabs>
          <w:tab w:val="left" w:pos="2410"/>
        </w:tabs>
        <w:ind w:firstLine="566"/>
        <w:rPr>
          <w:b/>
        </w:rPr>
      </w:pPr>
      <w:r w:rsidRPr="00D21FBC">
        <w:rPr>
          <w:b/>
        </w:rPr>
        <w:t xml:space="preserve">Índice </w:t>
      </w:r>
    </w:p>
    <w:p w14:paraId="27EA3F20" w14:textId="77777777" w:rsidR="00386ECF" w:rsidRPr="00D21FBC" w:rsidRDefault="00386ECF" w:rsidP="00386ECF">
      <w:pPr>
        <w:tabs>
          <w:tab w:val="left" w:pos="2410"/>
        </w:tabs>
        <w:ind w:firstLine="566"/>
        <w:rPr>
          <w:b/>
        </w:rPr>
      </w:pPr>
    </w:p>
    <w:p w14:paraId="29C2B7D3" w14:textId="77777777" w:rsidR="002275D6" w:rsidRPr="00D21FBC" w:rsidRDefault="002275D6" w:rsidP="002275D6">
      <w:pPr>
        <w:tabs>
          <w:tab w:val="left" w:pos="2410"/>
        </w:tabs>
        <w:ind w:firstLine="566"/>
        <w:rPr>
          <w:b/>
        </w:rPr>
      </w:pPr>
    </w:p>
    <w:p w14:paraId="1B7F2C5D" w14:textId="77777777" w:rsidR="002275D6" w:rsidRDefault="002275D6" w:rsidP="009A0C21">
      <w:pPr>
        <w:rPr>
          <w:b/>
          <w:bCs/>
        </w:rPr>
      </w:pPr>
    </w:p>
    <w:p w14:paraId="39621B73" w14:textId="77777777" w:rsidR="002275D6" w:rsidRDefault="002275D6" w:rsidP="009A0C21">
      <w:pPr>
        <w:rPr>
          <w:b/>
          <w:bCs/>
        </w:rPr>
      </w:pPr>
    </w:p>
    <w:p w14:paraId="09FBB78B" w14:textId="77777777" w:rsidR="002275D6" w:rsidRDefault="002275D6" w:rsidP="009A0C21">
      <w:pPr>
        <w:rPr>
          <w:b/>
          <w:bCs/>
        </w:rPr>
      </w:pPr>
    </w:p>
    <w:p w14:paraId="27C5C982" w14:textId="77777777" w:rsidR="002275D6" w:rsidRDefault="002275D6" w:rsidP="009A0C21">
      <w:pPr>
        <w:rPr>
          <w:b/>
          <w:bCs/>
        </w:rPr>
      </w:pPr>
    </w:p>
    <w:p w14:paraId="7658EFA9" w14:textId="77777777" w:rsidR="002275D6" w:rsidRDefault="002275D6" w:rsidP="009A0C21">
      <w:pPr>
        <w:rPr>
          <w:b/>
          <w:bCs/>
        </w:rPr>
      </w:pPr>
    </w:p>
    <w:p w14:paraId="0A4A3421" w14:textId="77777777" w:rsidR="002275D6" w:rsidRDefault="002275D6" w:rsidP="009A0C21">
      <w:pPr>
        <w:rPr>
          <w:b/>
          <w:bCs/>
        </w:rPr>
      </w:pPr>
    </w:p>
    <w:p w14:paraId="39F3F1A6" w14:textId="77777777" w:rsidR="002275D6" w:rsidRDefault="002275D6" w:rsidP="009A0C21">
      <w:pPr>
        <w:rPr>
          <w:b/>
          <w:bCs/>
        </w:rPr>
      </w:pPr>
    </w:p>
    <w:p w14:paraId="7AE37C15" w14:textId="77777777" w:rsidR="002275D6" w:rsidRDefault="002275D6" w:rsidP="009A0C21">
      <w:pPr>
        <w:rPr>
          <w:b/>
          <w:bCs/>
        </w:rPr>
      </w:pPr>
    </w:p>
    <w:p w14:paraId="48ADAA54" w14:textId="77777777" w:rsidR="002275D6" w:rsidRDefault="002275D6" w:rsidP="009A0C21">
      <w:pPr>
        <w:rPr>
          <w:b/>
          <w:bCs/>
        </w:rPr>
      </w:pPr>
    </w:p>
    <w:p w14:paraId="59782056" w14:textId="77777777" w:rsidR="002275D6" w:rsidRDefault="002275D6" w:rsidP="009A0C21">
      <w:pPr>
        <w:rPr>
          <w:b/>
          <w:bCs/>
        </w:rPr>
      </w:pPr>
    </w:p>
    <w:p w14:paraId="18AFEF08" w14:textId="77777777" w:rsidR="002275D6" w:rsidRDefault="002275D6" w:rsidP="009A0C21">
      <w:pPr>
        <w:rPr>
          <w:b/>
          <w:bCs/>
        </w:rPr>
      </w:pPr>
    </w:p>
    <w:p w14:paraId="724ABD4A" w14:textId="77777777" w:rsidR="000D1F38" w:rsidRDefault="000D1F38" w:rsidP="009A0C21">
      <w:pPr>
        <w:rPr>
          <w:b/>
          <w:bCs/>
        </w:rPr>
      </w:pPr>
    </w:p>
    <w:p w14:paraId="163DB223" w14:textId="77777777" w:rsidR="002275D6" w:rsidRDefault="002275D6" w:rsidP="009A0C21">
      <w:pPr>
        <w:rPr>
          <w:b/>
          <w:bCs/>
        </w:rPr>
      </w:pPr>
    </w:p>
    <w:p w14:paraId="6F4CD291" w14:textId="77777777" w:rsidR="002275D6" w:rsidRDefault="002275D6" w:rsidP="009A0C21">
      <w:pPr>
        <w:rPr>
          <w:b/>
          <w:bCs/>
        </w:rPr>
      </w:pPr>
    </w:p>
    <w:p w14:paraId="679D7F31" w14:textId="77777777" w:rsidR="002275D6" w:rsidRDefault="002275D6" w:rsidP="009A0C21">
      <w:pPr>
        <w:rPr>
          <w:b/>
          <w:bCs/>
        </w:rPr>
      </w:pPr>
    </w:p>
    <w:p w14:paraId="370543C7" w14:textId="71370A92" w:rsidR="009A0C21" w:rsidRPr="00FB7A9C" w:rsidRDefault="009A0C21" w:rsidP="009A0C21">
      <w:pPr>
        <w:rPr>
          <w:b/>
          <w:bCs/>
        </w:rPr>
      </w:pPr>
      <w:r w:rsidRPr="00FB7A9C">
        <w:rPr>
          <w:b/>
          <w:bCs/>
        </w:rPr>
        <w:lastRenderedPageBreak/>
        <w:t>T</w:t>
      </w:r>
      <w:r w:rsidR="00FB7A9C" w:rsidRPr="00FB7A9C">
        <w:rPr>
          <w:b/>
          <w:bCs/>
        </w:rPr>
        <w:t>ítulo</w:t>
      </w:r>
    </w:p>
    <w:p w14:paraId="6005F0EC" w14:textId="7C72D2E9" w:rsidR="009A0C21" w:rsidRPr="009A0C21" w:rsidRDefault="009A0C21" w:rsidP="009A0C21">
      <w:r w:rsidRPr="009A0C21">
        <w:t xml:space="preserve">25 años de experiencias de descentralización y participación comunitaria </w:t>
      </w:r>
      <w:r>
        <w:t>P</w:t>
      </w:r>
      <w:r w:rsidRPr="009A0C21">
        <w:t>olitécnico Prof. eugenio de Jesús Marcano</w:t>
      </w:r>
      <w:r w:rsidRPr="00D21FBC">
        <w:t xml:space="preserve"> Regional 10, Distrito Educativo 0</w:t>
      </w:r>
      <w:r>
        <w:t>7</w:t>
      </w:r>
      <w:r w:rsidRPr="00D21FBC">
        <w:t>. San</w:t>
      </w:r>
      <w:r>
        <w:t xml:space="preserve"> Antonio</w:t>
      </w:r>
      <w:r w:rsidRPr="00D21FBC">
        <w:t>, República Dominicana, Año 202</w:t>
      </w:r>
      <w:r>
        <w:t>3</w:t>
      </w:r>
    </w:p>
    <w:p w14:paraId="41002CB8" w14:textId="422459DA" w:rsidR="009431D3" w:rsidRDefault="009431D3"/>
    <w:p w14:paraId="0797DA56" w14:textId="679FDC6C" w:rsidR="001F6DD1" w:rsidRDefault="001F6DD1"/>
    <w:p w14:paraId="7AD80A80" w14:textId="4D17C696" w:rsidR="001F6DD1" w:rsidRDefault="001F6DD1"/>
    <w:p w14:paraId="242A4C86" w14:textId="05C676F7" w:rsidR="001F6DD1" w:rsidRDefault="001F6DD1"/>
    <w:p w14:paraId="29CEA3BE" w14:textId="776C8AD5" w:rsidR="001F6DD1" w:rsidRDefault="001F6DD1"/>
    <w:p w14:paraId="1A171347" w14:textId="024B550D" w:rsidR="001F6DD1" w:rsidRDefault="001F6DD1"/>
    <w:p w14:paraId="1F0A876D" w14:textId="71FA20D0" w:rsidR="001F6DD1" w:rsidRDefault="001F6DD1"/>
    <w:p w14:paraId="23C9AF98" w14:textId="0B622094" w:rsidR="001F6DD1" w:rsidRDefault="001F6DD1"/>
    <w:p w14:paraId="4E8896BF" w14:textId="690BF414" w:rsidR="001F6DD1" w:rsidRDefault="001F6DD1"/>
    <w:p w14:paraId="0A9F832D" w14:textId="24781C02" w:rsidR="001F6DD1" w:rsidRDefault="001F6DD1"/>
    <w:p w14:paraId="2ED73738" w14:textId="116E258E" w:rsidR="001F6DD1" w:rsidRDefault="001F6DD1"/>
    <w:p w14:paraId="49A373A1" w14:textId="1E97C66D" w:rsidR="001F6DD1" w:rsidRDefault="001F6DD1"/>
    <w:p w14:paraId="3FA3FC65" w14:textId="11167C65" w:rsidR="001F6DD1" w:rsidRDefault="001F6DD1"/>
    <w:p w14:paraId="26AEF008" w14:textId="203B255F" w:rsidR="001F6DD1" w:rsidRDefault="001F6DD1"/>
    <w:p w14:paraId="18156569" w14:textId="07E033F5" w:rsidR="001F6DD1" w:rsidRDefault="001F6DD1"/>
    <w:p w14:paraId="335E32A5" w14:textId="3FC9B204" w:rsidR="001F6DD1" w:rsidRDefault="001F6DD1"/>
    <w:p w14:paraId="029D8920" w14:textId="77777777" w:rsidR="001F6DD1" w:rsidRPr="0014577D" w:rsidRDefault="001F6DD1" w:rsidP="001F6DD1">
      <w:pPr>
        <w:ind w:firstLine="566"/>
        <w:rPr>
          <w:b/>
        </w:rPr>
      </w:pPr>
      <w:r>
        <w:rPr>
          <w:b/>
        </w:rPr>
        <w:lastRenderedPageBreak/>
        <w:t>AGRADECIMIENTOS</w:t>
      </w:r>
    </w:p>
    <w:p w14:paraId="70A24167" w14:textId="77777777" w:rsidR="001F6DD1" w:rsidRPr="0014577D" w:rsidRDefault="001F6DD1" w:rsidP="001F6DD1">
      <w:pPr>
        <w:ind w:firstLine="566"/>
        <w:rPr>
          <w:b/>
        </w:rPr>
      </w:pPr>
      <w:r w:rsidRPr="0014577D">
        <w:rPr>
          <w:b/>
        </w:rPr>
        <w:t xml:space="preserve">A mi Dios: </w:t>
      </w:r>
    </w:p>
    <w:p w14:paraId="1BB3EFC7" w14:textId="7A78E1E1" w:rsidR="001F6DD1" w:rsidRDefault="001F6DD1" w:rsidP="001F6DD1">
      <w:pPr>
        <w:ind w:firstLine="566"/>
      </w:pPr>
      <w:r>
        <w:t xml:space="preserve">Por ser nuestra guía, darme la fuerza, fortaleza, la capacidad y sabiduría para alcanzar nuestras metas. </w:t>
      </w:r>
    </w:p>
    <w:p w14:paraId="61026A4D" w14:textId="188A495E" w:rsidR="001F6DD1" w:rsidRPr="0014577D" w:rsidRDefault="001F6DD1" w:rsidP="001F6DD1">
      <w:pPr>
        <w:ind w:firstLine="566"/>
        <w:rPr>
          <w:b/>
        </w:rPr>
      </w:pPr>
      <w:r w:rsidRPr="0014577D">
        <w:rPr>
          <w:b/>
        </w:rPr>
        <w:t xml:space="preserve">A </w:t>
      </w:r>
      <w:r>
        <w:rPr>
          <w:b/>
        </w:rPr>
        <w:t>los docentes</w:t>
      </w:r>
      <w:r w:rsidRPr="0014577D">
        <w:rPr>
          <w:b/>
        </w:rPr>
        <w:t>:</w:t>
      </w:r>
    </w:p>
    <w:p w14:paraId="7AB32EE4" w14:textId="2A68315C" w:rsidR="001F6DD1" w:rsidRDefault="001F6DD1" w:rsidP="00215F89">
      <w:pPr>
        <w:ind w:firstLine="566"/>
      </w:pPr>
      <w:r>
        <w:t xml:space="preserve"> por formar en valores cristianos y humanos. Por su apoyo incondicional, por siempre velar por mi sana educación</w:t>
      </w:r>
      <w:r w:rsidR="00215F89">
        <w:t>, para dar profesionales</w:t>
      </w:r>
      <w:r>
        <w:t xml:space="preserve"> de bien.</w:t>
      </w:r>
    </w:p>
    <w:p w14:paraId="471AE6E0" w14:textId="4DA2CE7A" w:rsidR="001F6DD1" w:rsidRPr="00E9068E" w:rsidRDefault="001F6DD1" w:rsidP="001F6DD1">
      <w:pPr>
        <w:ind w:firstLine="566"/>
        <w:rPr>
          <w:b/>
        </w:rPr>
      </w:pPr>
      <w:r w:rsidRPr="00E9068E">
        <w:rPr>
          <w:b/>
        </w:rPr>
        <w:t xml:space="preserve">A la </w:t>
      </w:r>
      <w:r w:rsidR="00215F89">
        <w:rPr>
          <w:b/>
        </w:rPr>
        <w:t>Politécnico Eugenio de Jesús Marcano</w:t>
      </w:r>
    </w:p>
    <w:p w14:paraId="6E17F790" w14:textId="6783AD02" w:rsidR="001F6DD1" w:rsidRDefault="001F6DD1" w:rsidP="001F6DD1">
      <w:pPr>
        <w:ind w:firstLine="566"/>
      </w:pPr>
      <w:r>
        <w:t>Por la oportunidad que facilit</w:t>
      </w:r>
      <w:r w:rsidR="00215F89">
        <w:t>a</w:t>
      </w:r>
      <w:r>
        <w:t xml:space="preserve"> para </w:t>
      </w:r>
      <w:r w:rsidR="00215F89">
        <w:t>enviar a la sociedad personas con capacidades técnica</w:t>
      </w:r>
      <w:r>
        <w:t>,</w:t>
      </w:r>
      <w:r w:rsidR="00215F89">
        <w:t xml:space="preserve"> gracias por que somos parte de esta casa de estudio, por</w:t>
      </w:r>
      <w:r>
        <w:t xml:space="preserve"> entreg</w:t>
      </w:r>
      <w:r w:rsidR="00215F89">
        <w:t>ar</w:t>
      </w:r>
      <w:r>
        <w:t xml:space="preserve"> herramientas que me permitirán enfrentar de manera eficaz </w:t>
      </w:r>
      <w:r w:rsidR="00215F89">
        <w:t>la tarea del día a día</w:t>
      </w:r>
      <w:r>
        <w:t>.</w:t>
      </w:r>
    </w:p>
    <w:p w14:paraId="6B1E2D36" w14:textId="77777777" w:rsidR="001F6DD1" w:rsidRPr="00D21FBC" w:rsidRDefault="001F6DD1" w:rsidP="001F6DD1">
      <w:pPr>
        <w:ind w:firstLine="566"/>
      </w:pPr>
    </w:p>
    <w:p w14:paraId="7FB9637B" w14:textId="419104A9" w:rsidR="001F6DD1" w:rsidRDefault="001F6DD1" w:rsidP="001F6DD1">
      <w:pPr>
        <w:ind w:right="-234" w:firstLine="6237"/>
        <w:rPr>
          <w:b/>
        </w:rPr>
      </w:pPr>
      <w:r>
        <w:rPr>
          <w:b/>
        </w:rPr>
        <w:t xml:space="preserve">Equipo de Gestión </w:t>
      </w:r>
    </w:p>
    <w:p w14:paraId="736CA68D" w14:textId="2A3E634A" w:rsidR="00215F89" w:rsidRDefault="00215F89" w:rsidP="001F6DD1">
      <w:pPr>
        <w:ind w:right="-234" w:firstLine="6237"/>
        <w:rPr>
          <w:b/>
        </w:rPr>
      </w:pPr>
    </w:p>
    <w:p w14:paraId="3673CF4C" w14:textId="13E4600B" w:rsidR="00215F89" w:rsidRDefault="00215F89" w:rsidP="001F6DD1">
      <w:pPr>
        <w:ind w:right="-234" w:firstLine="6237"/>
        <w:rPr>
          <w:b/>
        </w:rPr>
      </w:pPr>
    </w:p>
    <w:p w14:paraId="3B4539C6" w14:textId="69C6281C" w:rsidR="00215F89" w:rsidRDefault="00215F89" w:rsidP="001F6DD1">
      <w:pPr>
        <w:ind w:right="-234" w:firstLine="6237"/>
        <w:rPr>
          <w:b/>
        </w:rPr>
      </w:pPr>
    </w:p>
    <w:p w14:paraId="71FDA970" w14:textId="2B5A23C7" w:rsidR="00215F89" w:rsidRDefault="00215F89" w:rsidP="001F6DD1">
      <w:pPr>
        <w:ind w:right="-234" w:firstLine="6237"/>
        <w:rPr>
          <w:b/>
        </w:rPr>
      </w:pPr>
    </w:p>
    <w:p w14:paraId="3C1B46F6" w14:textId="7D7E11A6" w:rsidR="00215F89" w:rsidRDefault="00215F89" w:rsidP="001F6DD1">
      <w:pPr>
        <w:ind w:right="-234" w:firstLine="6237"/>
        <w:rPr>
          <w:b/>
        </w:rPr>
      </w:pPr>
    </w:p>
    <w:p w14:paraId="6877F5AD" w14:textId="5D18EF19" w:rsidR="00215F89" w:rsidRDefault="00215F89" w:rsidP="001F6DD1">
      <w:pPr>
        <w:ind w:right="-234" w:firstLine="6237"/>
        <w:rPr>
          <w:b/>
        </w:rPr>
      </w:pPr>
    </w:p>
    <w:p w14:paraId="20997896" w14:textId="3AB3D88D" w:rsidR="00215F89" w:rsidRDefault="00215F89" w:rsidP="001F6DD1">
      <w:pPr>
        <w:ind w:right="-234" w:firstLine="6237"/>
        <w:rPr>
          <w:b/>
        </w:rPr>
      </w:pPr>
    </w:p>
    <w:p w14:paraId="24C515E8" w14:textId="37E63980" w:rsidR="00746487" w:rsidRDefault="00746487"/>
    <w:p w14:paraId="249F16B1" w14:textId="77777777" w:rsidR="00746487" w:rsidRPr="00D21FBC" w:rsidRDefault="00746487" w:rsidP="00746487">
      <w:pPr>
        <w:keepNext/>
        <w:keepLines/>
        <w:pBdr>
          <w:top w:val="nil"/>
          <w:left w:val="nil"/>
          <w:bottom w:val="nil"/>
          <w:right w:val="nil"/>
          <w:between w:val="nil"/>
        </w:pBdr>
        <w:spacing w:before="480" w:after="120"/>
        <w:ind w:right="-234"/>
        <w:rPr>
          <w:b/>
        </w:rPr>
      </w:pPr>
      <w:r w:rsidRPr="00D21FBC">
        <w:rPr>
          <w:b/>
        </w:rPr>
        <w:lastRenderedPageBreak/>
        <w:t>Introducción</w:t>
      </w:r>
    </w:p>
    <w:p w14:paraId="063642B8" w14:textId="2EDBCD5A" w:rsidR="00232917" w:rsidRDefault="00746487" w:rsidP="00232917">
      <w:pPr>
        <w:spacing w:before="240" w:after="240"/>
        <w:ind w:firstLine="700"/>
      </w:pPr>
      <w:r w:rsidRPr="00D21FBC">
        <w:t xml:space="preserve">El escenario educativo, como cualquier otro ámbito de la sociedad actual, se enfrenta a los cambios sociales y tecnológicos que se producen a una velocidad vertiginosa.  En los tiempos actuales la educación dominicana y, no tan solo la de </w:t>
      </w:r>
      <w:proofErr w:type="gramStart"/>
      <w:r w:rsidRPr="00D21FBC">
        <w:t>ésta</w:t>
      </w:r>
      <w:proofErr w:type="gramEnd"/>
      <w:r w:rsidRPr="00D21FBC">
        <w:t xml:space="preserve"> nación, la del mundo en general se enfrenta a desafíos importantes</w:t>
      </w:r>
      <w:r w:rsidR="00232917">
        <w:t>,</w:t>
      </w:r>
      <w:r w:rsidR="001D4EAF" w:rsidRPr="001D4EAF">
        <w:rPr>
          <w:rFonts w:cstheme="minorHAnsi"/>
        </w:rPr>
        <w:t xml:space="preserve"> </w:t>
      </w:r>
      <w:r w:rsidR="001D4EAF">
        <w:rPr>
          <w:rFonts w:cstheme="minorHAnsi"/>
        </w:rPr>
        <w:t>La historia del centro permite a los diferentes actores Internos y externos de la institución a conocer sus inicios y comprender el porqué de la organización y estructura de relaciones. Permite tener datos importantes sistematizados para ser usados en diferentes momentos y cuando se solicita.  La historia del centro muestra datos e informaciones para reflexionar y ser utilizados como base para construir nuevos procesos. La perspectiva histórica es necesaria por la relación escuela-dinámica del entorno.</w:t>
      </w:r>
    </w:p>
    <w:p w14:paraId="7B162AB2" w14:textId="77777777" w:rsidR="00232917" w:rsidRPr="00D21FBC" w:rsidRDefault="00232917" w:rsidP="00232917">
      <w:pPr>
        <w:ind w:firstLine="567"/>
      </w:pPr>
      <w:r>
        <w:t>A</w:t>
      </w:r>
      <w:r w:rsidRPr="00746487">
        <w:t xml:space="preserve"> pesar de los numerosos ensayos sobre descentralización, aún quedan ambigüedades; La Unesco y la OEA están preocupadas por la incorporación de grupos marginados en los círculos de toma de decisiones; el Banco Mundial parece favorecer la introducción de mecanismos de mercado a través de la descentralización; USAID patrocina vínculos verticales mientras construye capacidad administrativa a nivel local; la descentralización</w:t>
      </w:r>
      <w:r>
        <w:t xml:space="preserve">, el politécnico Eugenio de Jesús Marcano ha contribuido en el mismo en </w:t>
      </w:r>
    </w:p>
    <w:p w14:paraId="1638C3A3" w14:textId="4161C8DE" w:rsidR="00746487" w:rsidRDefault="00746487" w:rsidP="00746487"/>
    <w:p w14:paraId="5F63B7F3" w14:textId="0F94D42D" w:rsidR="001D4EAF" w:rsidRDefault="001D4EAF" w:rsidP="00746487"/>
    <w:p w14:paraId="5B9C6F3A" w14:textId="1B63FCB5" w:rsidR="001D4EAF" w:rsidRDefault="001D4EAF" w:rsidP="00746487"/>
    <w:p w14:paraId="65E27029" w14:textId="3AF5CEE1" w:rsidR="001D4EAF" w:rsidRDefault="001D4EAF" w:rsidP="00746487"/>
    <w:p w14:paraId="030E5C7E" w14:textId="58FEFD94" w:rsidR="001D4EAF" w:rsidRDefault="001D4EAF" w:rsidP="00746487"/>
    <w:p w14:paraId="6FDA2D05" w14:textId="58BD633F" w:rsidR="001D4EAF" w:rsidRPr="001D4EAF" w:rsidRDefault="001D4EAF" w:rsidP="001D4EAF">
      <w:pPr>
        <w:pStyle w:val="Prrafodelista"/>
        <w:numPr>
          <w:ilvl w:val="0"/>
          <w:numId w:val="1"/>
        </w:numPr>
        <w:rPr>
          <w:b/>
          <w:bCs/>
        </w:rPr>
      </w:pPr>
      <w:r w:rsidRPr="001D4EAF">
        <w:rPr>
          <w:b/>
          <w:bCs/>
        </w:rPr>
        <w:lastRenderedPageBreak/>
        <w:t>Datos identitarios de la instancia.</w:t>
      </w:r>
    </w:p>
    <w:p w14:paraId="1500D4C3" w14:textId="77777777" w:rsidR="001D4EAF" w:rsidRPr="001D4EAF" w:rsidRDefault="001D4EAF" w:rsidP="001D4EAF">
      <w:pPr>
        <w:rPr>
          <w:b/>
          <w:bCs/>
        </w:rPr>
      </w:pPr>
      <w:r w:rsidRPr="001D4EAF">
        <w:rPr>
          <w:b/>
          <w:bCs/>
        </w:rPr>
        <w:t>Egresado del Politécnico</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6936"/>
      </w:tblGrid>
      <w:tr w:rsidR="001D4EAF" w:rsidRPr="001D4EAF" w14:paraId="5EE48279" w14:textId="77777777" w:rsidTr="001D4EAF">
        <w:trPr>
          <w:trHeight w:val="537"/>
          <w:jc w:val="center"/>
        </w:trPr>
        <w:tc>
          <w:tcPr>
            <w:tcW w:w="2028" w:type="dxa"/>
          </w:tcPr>
          <w:p w14:paraId="5BEEF51C" w14:textId="77777777" w:rsidR="001D4EAF" w:rsidRPr="001D4EAF" w:rsidRDefault="001D4EAF" w:rsidP="001D4EAF"/>
        </w:tc>
        <w:tc>
          <w:tcPr>
            <w:tcW w:w="6936" w:type="dxa"/>
          </w:tcPr>
          <w:p w14:paraId="793E1CD1" w14:textId="77777777" w:rsidR="001D4EAF" w:rsidRPr="001D4EAF" w:rsidRDefault="001D4EAF" w:rsidP="001D4EAF">
            <w:r w:rsidRPr="001D4EAF">
              <w:t>Centro Educativo</w:t>
            </w:r>
          </w:p>
        </w:tc>
      </w:tr>
      <w:tr w:rsidR="001D4EAF" w:rsidRPr="001D4EAF" w14:paraId="61F10FE5" w14:textId="77777777" w:rsidTr="001D4EAF">
        <w:trPr>
          <w:trHeight w:val="335"/>
          <w:jc w:val="center"/>
        </w:trPr>
        <w:tc>
          <w:tcPr>
            <w:tcW w:w="2028" w:type="dxa"/>
          </w:tcPr>
          <w:p w14:paraId="7F6E423B" w14:textId="77777777" w:rsidR="001D4EAF" w:rsidRPr="001D4EAF" w:rsidRDefault="001D4EAF" w:rsidP="001D4EAF">
            <w:r w:rsidRPr="001D4EAF">
              <w:t>Nombre:</w:t>
            </w:r>
          </w:p>
        </w:tc>
        <w:tc>
          <w:tcPr>
            <w:tcW w:w="6936" w:type="dxa"/>
          </w:tcPr>
          <w:p w14:paraId="43EFCF50" w14:textId="77777777" w:rsidR="001D4EAF" w:rsidRPr="001D4EAF" w:rsidRDefault="001D4EAF" w:rsidP="001D4EAF">
            <w:r w:rsidRPr="001D4EAF">
              <w:t>Alexander Roja</w:t>
            </w:r>
          </w:p>
        </w:tc>
      </w:tr>
      <w:tr w:rsidR="001D4EAF" w:rsidRPr="001D4EAF" w14:paraId="14DCF569" w14:textId="77777777" w:rsidTr="001D4EAF">
        <w:trPr>
          <w:trHeight w:val="338"/>
          <w:jc w:val="center"/>
        </w:trPr>
        <w:tc>
          <w:tcPr>
            <w:tcW w:w="2028" w:type="dxa"/>
          </w:tcPr>
          <w:p w14:paraId="77FBAA3E" w14:textId="77777777" w:rsidR="001D4EAF" w:rsidRPr="001D4EAF" w:rsidRDefault="001D4EAF" w:rsidP="001D4EAF">
            <w:r w:rsidRPr="001D4EAF">
              <w:t>Domicilio:</w:t>
            </w:r>
          </w:p>
        </w:tc>
        <w:tc>
          <w:tcPr>
            <w:tcW w:w="6936" w:type="dxa"/>
          </w:tcPr>
          <w:p w14:paraId="0CBEF580" w14:textId="77777777" w:rsidR="001D4EAF" w:rsidRPr="001D4EAF" w:rsidRDefault="001D4EAF" w:rsidP="001D4EAF">
            <w:r w:rsidRPr="001D4EAF">
              <w:t>Carretera guerra/</w:t>
            </w:r>
            <w:proofErr w:type="spellStart"/>
            <w:r w:rsidRPr="001D4EAF">
              <w:t>Bayaguana</w:t>
            </w:r>
            <w:proofErr w:type="spellEnd"/>
            <w:r w:rsidRPr="001D4EAF">
              <w:t xml:space="preserve"> </w:t>
            </w:r>
          </w:p>
        </w:tc>
      </w:tr>
      <w:tr w:rsidR="001D4EAF" w:rsidRPr="001D4EAF" w14:paraId="47340C70" w14:textId="77777777" w:rsidTr="001D4EAF">
        <w:trPr>
          <w:trHeight w:val="335"/>
          <w:jc w:val="center"/>
        </w:trPr>
        <w:tc>
          <w:tcPr>
            <w:tcW w:w="2028" w:type="dxa"/>
          </w:tcPr>
          <w:p w14:paraId="7BBF82AD" w14:textId="77777777" w:rsidR="001D4EAF" w:rsidRPr="001D4EAF" w:rsidRDefault="001D4EAF" w:rsidP="001D4EAF">
            <w:r w:rsidRPr="001D4EAF">
              <w:t>Director/a:</w:t>
            </w:r>
          </w:p>
        </w:tc>
        <w:tc>
          <w:tcPr>
            <w:tcW w:w="6936" w:type="dxa"/>
          </w:tcPr>
          <w:p w14:paraId="7D051643" w14:textId="77777777" w:rsidR="001D4EAF" w:rsidRPr="001D4EAF" w:rsidRDefault="001D4EAF" w:rsidP="001D4EAF">
            <w:r w:rsidRPr="001D4EAF">
              <w:t>Leída Alina Hernández</w:t>
            </w:r>
          </w:p>
        </w:tc>
      </w:tr>
      <w:tr w:rsidR="001D4EAF" w:rsidRPr="001D4EAF" w14:paraId="0935B2C1" w14:textId="77777777" w:rsidTr="001D4EAF">
        <w:trPr>
          <w:trHeight w:val="337"/>
          <w:jc w:val="center"/>
        </w:trPr>
        <w:tc>
          <w:tcPr>
            <w:tcW w:w="2028" w:type="dxa"/>
          </w:tcPr>
          <w:p w14:paraId="32CE0785" w14:textId="77777777" w:rsidR="001D4EAF" w:rsidRPr="001D4EAF" w:rsidRDefault="001D4EAF" w:rsidP="001D4EAF">
            <w:r w:rsidRPr="001D4EAF">
              <w:t>Teléfono:</w:t>
            </w:r>
          </w:p>
        </w:tc>
        <w:tc>
          <w:tcPr>
            <w:tcW w:w="6936" w:type="dxa"/>
          </w:tcPr>
          <w:p w14:paraId="25034333" w14:textId="77777777" w:rsidR="001D4EAF" w:rsidRPr="001D4EAF" w:rsidRDefault="001D4EAF" w:rsidP="001D4EAF">
            <w:r w:rsidRPr="001D4EAF">
              <w:t>809-3521498</w:t>
            </w:r>
          </w:p>
        </w:tc>
      </w:tr>
      <w:tr w:rsidR="001D4EAF" w:rsidRPr="001D4EAF" w14:paraId="63AD18D5" w14:textId="77777777" w:rsidTr="001D4EAF">
        <w:trPr>
          <w:trHeight w:val="338"/>
          <w:jc w:val="center"/>
        </w:trPr>
        <w:tc>
          <w:tcPr>
            <w:tcW w:w="2028" w:type="dxa"/>
          </w:tcPr>
          <w:p w14:paraId="6C174491" w14:textId="77777777" w:rsidR="001D4EAF" w:rsidRPr="001D4EAF" w:rsidRDefault="001D4EAF" w:rsidP="001D4EAF">
            <w:r w:rsidRPr="001D4EAF">
              <w:t xml:space="preserve">Correo </w:t>
            </w:r>
            <w:proofErr w:type="spellStart"/>
            <w:r w:rsidRPr="001D4EAF">
              <w:t>elect</w:t>
            </w:r>
            <w:proofErr w:type="spellEnd"/>
            <w:r w:rsidRPr="001D4EAF">
              <w:t>.</w:t>
            </w:r>
          </w:p>
        </w:tc>
        <w:tc>
          <w:tcPr>
            <w:tcW w:w="6936" w:type="dxa"/>
          </w:tcPr>
          <w:p w14:paraId="53AE6031" w14:textId="77777777" w:rsidR="001D4EAF" w:rsidRPr="001D4EAF" w:rsidRDefault="001D4EAF" w:rsidP="001D4EAF">
            <w:r w:rsidRPr="001D4EAF">
              <w:t>alexfamilia16091994@gmail.com</w:t>
            </w:r>
          </w:p>
        </w:tc>
      </w:tr>
      <w:tr w:rsidR="001D4EAF" w:rsidRPr="001D4EAF" w14:paraId="7520C745" w14:textId="77777777" w:rsidTr="001D4EAF">
        <w:trPr>
          <w:trHeight w:val="70"/>
          <w:jc w:val="center"/>
        </w:trPr>
        <w:tc>
          <w:tcPr>
            <w:tcW w:w="2028" w:type="dxa"/>
          </w:tcPr>
          <w:p w14:paraId="029E85D7" w14:textId="77777777" w:rsidR="001D4EAF" w:rsidRPr="001D4EAF" w:rsidRDefault="001D4EAF" w:rsidP="001D4EAF">
            <w:r w:rsidRPr="001D4EAF">
              <w:t>Representación</w:t>
            </w:r>
          </w:p>
        </w:tc>
        <w:tc>
          <w:tcPr>
            <w:tcW w:w="6936" w:type="dxa"/>
          </w:tcPr>
          <w:p w14:paraId="16813025" w14:textId="77777777" w:rsidR="001D4EAF" w:rsidRPr="001D4EAF" w:rsidRDefault="001D4EAF" w:rsidP="001D4EAF">
            <w:r w:rsidRPr="001D4EAF">
              <w:t>Egresado del Politécnico</w:t>
            </w:r>
          </w:p>
        </w:tc>
      </w:tr>
      <w:tr w:rsidR="001D4EAF" w:rsidRPr="001D4EAF" w14:paraId="6F75EA68" w14:textId="77777777" w:rsidTr="001D4EAF">
        <w:trPr>
          <w:trHeight w:val="70"/>
          <w:jc w:val="center"/>
        </w:trPr>
        <w:tc>
          <w:tcPr>
            <w:tcW w:w="2028" w:type="dxa"/>
          </w:tcPr>
          <w:p w14:paraId="05898C05" w14:textId="77777777" w:rsidR="001D4EAF" w:rsidRPr="001D4EAF" w:rsidRDefault="001D4EAF" w:rsidP="001D4EAF"/>
          <w:p w14:paraId="08CD494D" w14:textId="77777777" w:rsidR="001D4EAF" w:rsidRPr="001D4EAF" w:rsidRDefault="001D4EAF" w:rsidP="001D4EAF"/>
          <w:p w14:paraId="4681CC44" w14:textId="77777777" w:rsidR="001D4EAF" w:rsidRPr="001D4EAF" w:rsidRDefault="001D4EAF" w:rsidP="001D4EAF"/>
          <w:p w14:paraId="7C861681" w14:textId="77777777" w:rsidR="001D4EAF" w:rsidRPr="001D4EAF" w:rsidRDefault="001D4EAF" w:rsidP="001D4EAF">
            <w:r w:rsidRPr="001D4EAF">
              <w:t>Opinión</w:t>
            </w:r>
          </w:p>
        </w:tc>
        <w:tc>
          <w:tcPr>
            <w:tcW w:w="6936" w:type="dxa"/>
          </w:tcPr>
          <w:p w14:paraId="3F1A4FD8" w14:textId="77777777" w:rsidR="001D4EAF" w:rsidRPr="001D4EAF" w:rsidRDefault="001D4EAF" w:rsidP="001D4EAF">
            <w:r w:rsidRPr="001D4EAF">
              <w:t>En esos tiempos que estudie en el politécnico tuve una buena experiencia tanto con los profesores como con los estudiantes en el área técnica de pecuaria el cuál elegí para desarrollar mis conocimientos, aprendí bastantes cosas ya que los maestros de esa área eran excelentes y tenían una gran producción, en estos últimos años han seguido la producción de ganado vacuno, porcino y conejos mientras que en las zonas agrarias plátanos, arroz y diferentes hortalizas que son de gran producción y de buen consumo, pero espero que puedan incrementar más la producción ya que hay bastante terreno para seguir produciendo estos alimentos. Por lo que soy hoy Lic. Educación Mención Biología y Química.</w:t>
            </w:r>
          </w:p>
        </w:tc>
      </w:tr>
    </w:tbl>
    <w:p w14:paraId="19AE88ED" w14:textId="77777777" w:rsidR="001D4EAF" w:rsidRPr="001D4EAF" w:rsidRDefault="001D4EAF" w:rsidP="001D4EAF"/>
    <w:p w14:paraId="57C7AA5D" w14:textId="64AE26F9" w:rsidR="001D4EAF" w:rsidRDefault="001D4EAF" w:rsidP="001D4EAF"/>
    <w:p w14:paraId="0819FB86" w14:textId="77777777" w:rsidR="004768BD" w:rsidRPr="001D4EAF" w:rsidRDefault="004768BD" w:rsidP="001D4EAF"/>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6936"/>
      </w:tblGrid>
      <w:tr w:rsidR="001D4EAF" w:rsidRPr="004768BD" w14:paraId="46D44EAB" w14:textId="77777777" w:rsidTr="004768BD">
        <w:trPr>
          <w:trHeight w:val="537"/>
          <w:jc w:val="center"/>
        </w:trPr>
        <w:tc>
          <w:tcPr>
            <w:tcW w:w="2028" w:type="dxa"/>
          </w:tcPr>
          <w:p w14:paraId="21DF8974" w14:textId="77777777" w:rsidR="001D4EAF" w:rsidRPr="004768BD" w:rsidRDefault="001D4EAF" w:rsidP="004768BD">
            <w:pPr>
              <w:jc w:val="center"/>
            </w:pPr>
          </w:p>
        </w:tc>
        <w:tc>
          <w:tcPr>
            <w:tcW w:w="6936" w:type="dxa"/>
          </w:tcPr>
          <w:p w14:paraId="17A8EE8D" w14:textId="77777777" w:rsidR="001D4EAF" w:rsidRPr="004768BD" w:rsidRDefault="001D4EAF" w:rsidP="004768BD">
            <w:pPr>
              <w:jc w:val="center"/>
            </w:pPr>
            <w:r w:rsidRPr="004768BD">
              <w:t>Centro Educativo</w:t>
            </w:r>
          </w:p>
        </w:tc>
      </w:tr>
      <w:tr w:rsidR="001D4EAF" w:rsidRPr="004768BD" w14:paraId="370423D8" w14:textId="77777777" w:rsidTr="004768BD">
        <w:trPr>
          <w:trHeight w:val="335"/>
          <w:jc w:val="center"/>
        </w:trPr>
        <w:tc>
          <w:tcPr>
            <w:tcW w:w="2028" w:type="dxa"/>
          </w:tcPr>
          <w:p w14:paraId="59DADFD8" w14:textId="77777777" w:rsidR="001D4EAF" w:rsidRPr="004768BD" w:rsidRDefault="001D4EAF" w:rsidP="004768BD">
            <w:pPr>
              <w:jc w:val="center"/>
            </w:pPr>
            <w:r w:rsidRPr="004768BD">
              <w:t>Nombre:</w:t>
            </w:r>
          </w:p>
        </w:tc>
        <w:tc>
          <w:tcPr>
            <w:tcW w:w="6936" w:type="dxa"/>
          </w:tcPr>
          <w:p w14:paraId="3CCA469F" w14:textId="77777777" w:rsidR="001D4EAF" w:rsidRPr="004768BD" w:rsidRDefault="001D4EAF" w:rsidP="004768BD">
            <w:pPr>
              <w:jc w:val="center"/>
            </w:pPr>
            <w:r w:rsidRPr="004768BD">
              <w:t>Gregorio García</w:t>
            </w:r>
          </w:p>
        </w:tc>
      </w:tr>
      <w:tr w:rsidR="001D4EAF" w:rsidRPr="004768BD" w14:paraId="018A8BEB" w14:textId="77777777" w:rsidTr="004768BD">
        <w:trPr>
          <w:trHeight w:val="338"/>
          <w:jc w:val="center"/>
        </w:trPr>
        <w:tc>
          <w:tcPr>
            <w:tcW w:w="2028" w:type="dxa"/>
          </w:tcPr>
          <w:p w14:paraId="34DFE664" w14:textId="77777777" w:rsidR="001D4EAF" w:rsidRPr="004768BD" w:rsidRDefault="001D4EAF" w:rsidP="004768BD">
            <w:pPr>
              <w:jc w:val="center"/>
            </w:pPr>
            <w:r w:rsidRPr="004768BD">
              <w:t>Domicilio:</w:t>
            </w:r>
          </w:p>
        </w:tc>
        <w:tc>
          <w:tcPr>
            <w:tcW w:w="6936" w:type="dxa"/>
          </w:tcPr>
          <w:p w14:paraId="0C966AC4" w14:textId="67D2E7B8" w:rsidR="001D4EAF" w:rsidRPr="004768BD" w:rsidRDefault="001D4EAF" w:rsidP="004768BD">
            <w:pPr>
              <w:jc w:val="center"/>
            </w:pPr>
            <w:r w:rsidRPr="004768BD">
              <w:t>Carretera guerra/</w:t>
            </w:r>
            <w:proofErr w:type="spellStart"/>
            <w:r w:rsidRPr="004768BD">
              <w:t>Bayaguana</w:t>
            </w:r>
            <w:proofErr w:type="spellEnd"/>
          </w:p>
        </w:tc>
      </w:tr>
      <w:tr w:rsidR="001D4EAF" w:rsidRPr="004768BD" w14:paraId="539376BD" w14:textId="77777777" w:rsidTr="004768BD">
        <w:trPr>
          <w:trHeight w:val="335"/>
          <w:jc w:val="center"/>
        </w:trPr>
        <w:tc>
          <w:tcPr>
            <w:tcW w:w="2028" w:type="dxa"/>
          </w:tcPr>
          <w:p w14:paraId="3B265804" w14:textId="77777777" w:rsidR="001D4EAF" w:rsidRPr="004768BD" w:rsidRDefault="001D4EAF" w:rsidP="004768BD">
            <w:pPr>
              <w:jc w:val="center"/>
            </w:pPr>
            <w:r w:rsidRPr="004768BD">
              <w:t>Director/a:</w:t>
            </w:r>
          </w:p>
        </w:tc>
        <w:tc>
          <w:tcPr>
            <w:tcW w:w="6936" w:type="dxa"/>
          </w:tcPr>
          <w:p w14:paraId="490B5A49" w14:textId="77777777" w:rsidR="001D4EAF" w:rsidRPr="004768BD" w:rsidRDefault="001D4EAF" w:rsidP="004768BD">
            <w:pPr>
              <w:jc w:val="center"/>
            </w:pPr>
            <w:r w:rsidRPr="004768BD">
              <w:t>Leída Alina Hernández</w:t>
            </w:r>
          </w:p>
        </w:tc>
      </w:tr>
      <w:tr w:rsidR="001D4EAF" w:rsidRPr="004768BD" w14:paraId="09AF0A31" w14:textId="77777777" w:rsidTr="004768BD">
        <w:trPr>
          <w:trHeight w:val="337"/>
          <w:jc w:val="center"/>
        </w:trPr>
        <w:tc>
          <w:tcPr>
            <w:tcW w:w="2028" w:type="dxa"/>
          </w:tcPr>
          <w:p w14:paraId="5B3F10CB" w14:textId="77777777" w:rsidR="001D4EAF" w:rsidRPr="004768BD" w:rsidRDefault="001D4EAF" w:rsidP="004768BD">
            <w:pPr>
              <w:jc w:val="center"/>
            </w:pPr>
            <w:r w:rsidRPr="004768BD">
              <w:t>Teléfono:</w:t>
            </w:r>
          </w:p>
        </w:tc>
        <w:tc>
          <w:tcPr>
            <w:tcW w:w="6936" w:type="dxa"/>
          </w:tcPr>
          <w:p w14:paraId="1D741750" w14:textId="77777777" w:rsidR="001D4EAF" w:rsidRPr="004768BD" w:rsidRDefault="001D4EAF" w:rsidP="004768BD">
            <w:pPr>
              <w:jc w:val="center"/>
            </w:pPr>
            <w:r w:rsidRPr="004768BD">
              <w:t>8292052223</w:t>
            </w:r>
          </w:p>
        </w:tc>
      </w:tr>
      <w:tr w:rsidR="001D4EAF" w:rsidRPr="004768BD" w14:paraId="06FCA1A6" w14:textId="77777777" w:rsidTr="004768BD">
        <w:trPr>
          <w:trHeight w:val="338"/>
          <w:jc w:val="center"/>
        </w:trPr>
        <w:tc>
          <w:tcPr>
            <w:tcW w:w="2028" w:type="dxa"/>
          </w:tcPr>
          <w:p w14:paraId="1B26C123" w14:textId="77777777" w:rsidR="001D4EAF" w:rsidRPr="004768BD" w:rsidRDefault="001D4EAF" w:rsidP="004768BD">
            <w:pPr>
              <w:jc w:val="center"/>
            </w:pPr>
            <w:r w:rsidRPr="004768BD">
              <w:t xml:space="preserve">Correo </w:t>
            </w:r>
            <w:proofErr w:type="spellStart"/>
            <w:r w:rsidRPr="004768BD">
              <w:t>elect</w:t>
            </w:r>
            <w:proofErr w:type="spellEnd"/>
            <w:r w:rsidRPr="004768BD">
              <w:t>.</w:t>
            </w:r>
          </w:p>
        </w:tc>
        <w:tc>
          <w:tcPr>
            <w:tcW w:w="6936" w:type="dxa"/>
          </w:tcPr>
          <w:p w14:paraId="38CC0C32" w14:textId="77777777" w:rsidR="001D4EAF" w:rsidRPr="004768BD" w:rsidRDefault="001D4EAF" w:rsidP="004768BD">
            <w:pPr>
              <w:jc w:val="center"/>
            </w:pPr>
            <w:r w:rsidRPr="004768BD">
              <w:t>gregoryantg@gmail.com</w:t>
            </w:r>
          </w:p>
        </w:tc>
      </w:tr>
      <w:tr w:rsidR="001D4EAF" w:rsidRPr="004768BD" w14:paraId="2687C5F2" w14:textId="77777777" w:rsidTr="004768BD">
        <w:trPr>
          <w:trHeight w:val="70"/>
          <w:jc w:val="center"/>
        </w:trPr>
        <w:tc>
          <w:tcPr>
            <w:tcW w:w="2028" w:type="dxa"/>
          </w:tcPr>
          <w:p w14:paraId="24D21BB9" w14:textId="77777777" w:rsidR="001D4EAF" w:rsidRPr="004768BD" w:rsidRDefault="001D4EAF" w:rsidP="004768BD">
            <w:pPr>
              <w:jc w:val="center"/>
            </w:pPr>
            <w:r w:rsidRPr="004768BD">
              <w:t>Representación</w:t>
            </w:r>
          </w:p>
        </w:tc>
        <w:tc>
          <w:tcPr>
            <w:tcW w:w="6936" w:type="dxa"/>
          </w:tcPr>
          <w:p w14:paraId="2B7E4773" w14:textId="77777777" w:rsidR="001D4EAF" w:rsidRPr="004768BD" w:rsidRDefault="001D4EAF" w:rsidP="004768BD">
            <w:pPr>
              <w:jc w:val="center"/>
            </w:pPr>
            <w:r w:rsidRPr="004768BD">
              <w:t>Egresado del Politécnico</w:t>
            </w:r>
          </w:p>
        </w:tc>
      </w:tr>
    </w:tbl>
    <w:p w14:paraId="41C18D1C" w14:textId="77777777" w:rsidR="001D4EAF" w:rsidRPr="004768BD" w:rsidRDefault="001D4EAF" w:rsidP="004768BD">
      <w:pPr>
        <w:jc w:val="cente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6936"/>
      </w:tblGrid>
      <w:tr w:rsidR="001D4EAF" w:rsidRPr="004768BD" w14:paraId="3BB6C254" w14:textId="77777777" w:rsidTr="004768BD">
        <w:trPr>
          <w:trHeight w:val="537"/>
          <w:jc w:val="center"/>
        </w:trPr>
        <w:tc>
          <w:tcPr>
            <w:tcW w:w="2028" w:type="dxa"/>
          </w:tcPr>
          <w:p w14:paraId="394F4DDA" w14:textId="77777777" w:rsidR="001D4EAF" w:rsidRPr="004768BD" w:rsidRDefault="001D4EAF" w:rsidP="004768BD">
            <w:pPr>
              <w:jc w:val="center"/>
            </w:pPr>
          </w:p>
        </w:tc>
        <w:tc>
          <w:tcPr>
            <w:tcW w:w="6936" w:type="dxa"/>
          </w:tcPr>
          <w:p w14:paraId="326A8681" w14:textId="77777777" w:rsidR="001D4EAF" w:rsidRPr="004768BD" w:rsidRDefault="001D4EAF" w:rsidP="004768BD">
            <w:pPr>
              <w:jc w:val="center"/>
            </w:pPr>
            <w:r w:rsidRPr="004768BD">
              <w:t>Centro Educativo</w:t>
            </w:r>
          </w:p>
        </w:tc>
      </w:tr>
      <w:tr w:rsidR="001D4EAF" w:rsidRPr="004768BD" w14:paraId="2C99E3D2" w14:textId="77777777" w:rsidTr="004768BD">
        <w:trPr>
          <w:trHeight w:val="335"/>
          <w:jc w:val="center"/>
        </w:trPr>
        <w:tc>
          <w:tcPr>
            <w:tcW w:w="2028" w:type="dxa"/>
          </w:tcPr>
          <w:p w14:paraId="6D49E495" w14:textId="77777777" w:rsidR="001D4EAF" w:rsidRPr="004768BD" w:rsidRDefault="001D4EAF" w:rsidP="004768BD">
            <w:pPr>
              <w:jc w:val="center"/>
            </w:pPr>
            <w:r w:rsidRPr="004768BD">
              <w:t>Nombre:</w:t>
            </w:r>
          </w:p>
        </w:tc>
        <w:tc>
          <w:tcPr>
            <w:tcW w:w="6936" w:type="dxa"/>
          </w:tcPr>
          <w:p w14:paraId="46D320B0" w14:textId="77777777" w:rsidR="001D4EAF" w:rsidRPr="004768BD" w:rsidRDefault="001D4EAF" w:rsidP="004768BD">
            <w:pPr>
              <w:jc w:val="center"/>
            </w:pPr>
            <w:r w:rsidRPr="004768BD">
              <w:t>Patricia Gerónimo</w:t>
            </w:r>
          </w:p>
        </w:tc>
      </w:tr>
      <w:tr w:rsidR="001D4EAF" w:rsidRPr="004768BD" w14:paraId="7448EFA8" w14:textId="77777777" w:rsidTr="004768BD">
        <w:trPr>
          <w:trHeight w:val="338"/>
          <w:jc w:val="center"/>
        </w:trPr>
        <w:tc>
          <w:tcPr>
            <w:tcW w:w="2028" w:type="dxa"/>
          </w:tcPr>
          <w:p w14:paraId="26C5A7A3" w14:textId="77777777" w:rsidR="001D4EAF" w:rsidRPr="004768BD" w:rsidRDefault="001D4EAF" w:rsidP="004768BD">
            <w:pPr>
              <w:jc w:val="center"/>
            </w:pPr>
            <w:r w:rsidRPr="004768BD">
              <w:t>Domicilio:</w:t>
            </w:r>
          </w:p>
        </w:tc>
        <w:tc>
          <w:tcPr>
            <w:tcW w:w="6936" w:type="dxa"/>
          </w:tcPr>
          <w:p w14:paraId="07BCE279" w14:textId="211065D9" w:rsidR="001D4EAF" w:rsidRPr="004768BD" w:rsidRDefault="001D4EAF" w:rsidP="004768BD">
            <w:pPr>
              <w:jc w:val="center"/>
            </w:pPr>
            <w:r w:rsidRPr="004768BD">
              <w:t>Carretera guerra/</w:t>
            </w:r>
            <w:proofErr w:type="spellStart"/>
            <w:r w:rsidRPr="004768BD">
              <w:t>Bayaguana</w:t>
            </w:r>
            <w:proofErr w:type="spellEnd"/>
          </w:p>
        </w:tc>
      </w:tr>
      <w:tr w:rsidR="001D4EAF" w:rsidRPr="004768BD" w14:paraId="2D0D7140" w14:textId="77777777" w:rsidTr="004768BD">
        <w:trPr>
          <w:trHeight w:val="335"/>
          <w:jc w:val="center"/>
        </w:trPr>
        <w:tc>
          <w:tcPr>
            <w:tcW w:w="2028" w:type="dxa"/>
          </w:tcPr>
          <w:p w14:paraId="2D1EE69C" w14:textId="77777777" w:rsidR="001D4EAF" w:rsidRPr="004768BD" w:rsidRDefault="001D4EAF" w:rsidP="004768BD">
            <w:pPr>
              <w:jc w:val="center"/>
            </w:pPr>
            <w:r w:rsidRPr="004768BD">
              <w:t>Director/a:</w:t>
            </w:r>
          </w:p>
        </w:tc>
        <w:tc>
          <w:tcPr>
            <w:tcW w:w="6936" w:type="dxa"/>
          </w:tcPr>
          <w:p w14:paraId="1581BBC7" w14:textId="77777777" w:rsidR="001D4EAF" w:rsidRPr="004768BD" w:rsidRDefault="001D4EAF" w:rsidP="004768BD">
            <w:pPr>
              <w:jc w:val="center"/>
            </w:pPr>
            <w:r w:rsidRPr="004768BD">
              <w:t>Leída Alina Hernández</w:t>
            </w:r>
          </w:p>
        </w:tc>
      </w:tr>
      <w:tr w:rsidR="001D4EAF" w:rsidRPr="004768BD" w14:paraId="1A06B212" w14:textId="77777777" w:rsidTr="004768BD">
        <w:trPr>
          <w:trHeight w:val="337"/>
          <w:jc w:val="center"/>
        </w:trPr>
        <w:tc>
          <w:tcPr>
            <w:tcW w:w="2028" w:type="dxa"/>
          </w:tcPr>
          <w:p w14:paraId="77BE6150" w14:textId="77777777" w:rsidR="001D4EAF" w:rsidRPr="004768BD" w:rsidRDefault="001D4EAF" w:rsidP="004768BD">
            <w:pPr>
              <w:jc w:val="center"/>
            </w:pPr>
            <w:r w:rsidRPr="004768BD">
              <w:t>Teléfono:</w:t>
            </w:r>
          </w:p>
        </w:tc>
        <w:tc>
          <w:tcPr>
            <w:tcW w:w="6936" w:type="dxa"/>
          </w:tcPr>
          <w:p w14:paraId="5DA83BB0" w14:textId="77777777" w:rsidR="001D4EAF" w:rsidRPr="004768BD" w:rsidRDefault="001D4EAF" w:rsidP="004768BD">
            <w:pPr>
              <w:jc w:val="center"/>
            </w:pPr>
            <w:r w:rsidRPr="004768BD">
              <w:t>809-3521498</w:t>
            </w:r>
          </w:p>
        </w:tc>
      </w:tr>
      <w:tr w:rsidR="001D4EAF" w:rsidRPr="004768BD" w14:paraId="1525D8A2" w14:textId="77777777" w:rsidTr="004768BD">
        <w:trPr>
          <w:trHeight w:val="338"/>
          <w:jc w:val="center"/>
        </w:trPr>
        <w:tc>
          <w:tcPr>
            <w:tcW w:w="2028" w:type="dxa"/>
          </w:tcPr>
          <w:p w14:paraId="0DEA1BEF" w14:textId="77777777" w:rsidR="001D4EAF" w:rsidRPr="004768BD" w:rsidRDefault="001D4EAF" w:rsidP="004768BD">
            <w:pPr>
              <w:jc w:val="center"/>
            </w:pPr>
            <w:r w:rsidRPr="004768BD">
              <w:t xml:space="preserve">Correo </w:t>
            </w:r>
            <w:proofErr w:type="spellStart"/>
            <w:r w:rsidRPr="004768BD">
              <w:t>elect</w:t>
            </w:r>
            <w:proofErr w:type="spellEnd"/>
            <w:r w:rsidRPr="004768BD">
              <w:t>.</w:t>
            </w:r>
          </w:p>
        </w:tc>
        <w:tc>
          <w:tcPr>
            <w:tcW w:w="6936" w:type="dxa"/>
          </w:tcPr>
          <w:p w14:paraId="693E468F" w14:textId="77777777" w:rsidR="001D4EAF" w:rsidRPr="004768BD" w:rsidRDefault="001D4EAF" w:rsidP="004768BD">
            <w:pPr>
              <w:jc w:val="center"/>
            </w:pPr>
          </w:p>
        </w:tc>
      </w:tr>
      <w:tr w:rsidR="001D4EAF" w:rsidRPr="004768BD" w14:paraId="010B46D6" w14:textId="77777777" w:rsidTr="004768BD">
        <w:trPr>
          <w:trHeight w:val="70"/>
          <w:jc w:val="center"/>
        </w:trPr>
        <w:tc>
          <w:tcPr>
            <w:tcW w:w="2028" w:type="dxa"/>
          </w:tcPr>
          <w:p w14:paraId="67F47BEA" w14:textId="77777777" w:rsidR="001D4EAF" w:rsidRPr="004768BD" w:rsidRDefault="001D4EAF" w:rsidP="004768BD">
            <w:pPr>
              <w:jc w:val="center"/>
            </w:pPr>
            <w:r w:rsidRPr="004768BD">
              <w:t>Representación</w:t>
            </w:r>
          </w:p>
        </w:tc>
        <w:tc>
          <w:tcPr>
            <w:tcW w:w="6936" w:type="dxa"/>
          </w:tcPr>
          <w:p w14:paraId="2942C1A3" w14:textId="77777777" w:rsidR="001D4EAF" w:rsidRPr="004768BD" w:rsidRDefault="001D4EAF" w:rsidP="004768BD">
            <w:pPr>
              <w:jc w:val="center"/>
            </w:pPr>
            <w:r w:rsidRPr="004768BD">
              <w:t>Egresado del Politécnico</w:t>
            </w:r>
          </w:p>
        </w:tc>
      </w:tr>
    </w:tbl>
    <w:p w14:paraId="28A93132" w14:textId="77777777" w:rsidR="001D4EAF" w:rsidRPr="004768BD" w:rsidRDefault="001D4EAF" w:rsidP="004768BD">
      <w:pPr>
        <w:jc w:val="cente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6936"/>
      </w:tblGrid>
      <w:tr w:rsidR="001D4EAF" w:rsidRPr="004768BD" w14:paraId="5153C268" w14:textId="77777777" w:rsidTr="004768BD">
        <w:trPr>
          <w:trHeight w:val="537"/>
          <w:jc w:val="center"/>
        </w:trPr>
        <w:tc>
          <w:tcPr>
            <w:tcW w:w="2028" w:type="dxa"/>
          </w:tcPr>
          <w:p w14:paraId="7DD12081" w14:textId="77777777" w:rsidR="001D4EAF" w:rsidRPr="004768BD" w:rsidRDefault="001D4EAF" w:rsidP="004768BD">
            <w:pPr>
              <w:jc w:val="center"/>
            </w:pPr>
          </w:p>
        </w:tc>
        <w:tc>
          <w:tcPr>
            <w:tcW w:w="6936" w:type="dxa"/>
          </w:tcPr>
          <w:p w14:paraId="5AD8FC4B" w14:textId="77777777" w:rsidR="001D4EAF" w:rsidRPr="004768BD" w:rsidRDefault="001D4EAF" w:rsidP="004768BD">
            <w:pPr>
              <w:jc w:val="center"/>
            </w:pPr>
            <w:r w:rsidRPr="004768BD">
              <w:t>Centro Educativo</w:t>
            </w:r>
          </w:p>
        </w:tc>
      </w:tr>
      <w:tr w:rsidR="001D4EAF" w:rsidRPr="004768BD" w14:paraId="19F58FCA" w14:textId="77777777" w:rsidTr="004768BD">
        <w:trPr>
          <w:trHeight w:val="335"/>
          <w:jc w:val="center"/>
        </w:trPr>
        <w:tc>
          <w:tcPr>
            <w:tcW w:w="2028" w:type="dxa"/>
          </w:tcPr>
          <w:p w14:paraId="1555DE9C" w14:textId="77777777" w:rsidR="001D4EAF" w:rsidRPr="004768BD" w:rsidRDefault="001D4EAF" w:rsidP="004768BD">
            <w:pPr>
              <w:jc w:val="center"/>
            </w:pPr>
            <w:r w:rsidRPr="004768BD">
              <w:t>Nombre:</w:t>
            </w:r>
          </w:p>
        </w:tc>
        <w:tc>
          <w:tcPr>
            <w:tcW w:w="6936" w:type="dxa"/>
          </w:tcPr>
          <w:p w14:paraId="1A49BD72" w14:textId="77777777" w:rsidR="001D4EAF" w:rsidRPr="004768BD" w:rsidRDefault="001D4EAF" w:rsidP="004768BD">
            <w:pPr>
              <w:jc w:val="center"/>
            </w:pPr>
            <w:proofErr w:type="spellStart"/>
            <w:r w:rsidRPr="004768BD">
              <w:t>Lanoy</w:t>
            </w:r>
            <w:proofErr w:type="spellEnd"/>
          </w:p>
        </w:tc>
      </w:tr>
      <w:tr w:rsidR="001D4EAF" w:rsidRPr="004768BD" w14:paraId="4BCF95F5" w14:textId="77777777" w:rsidTr="004768BD">
        <w:trPr>
          <w:trHeight w:val="338"/>
          <w:jc w:val="center"/>
        </w:trPr>
        <w:tc>
          <w:tcPr>
            <w:tcW w:w="2028" w:type="dxa"/>
          </w:tcPr>
          <w:p w14:paraId="7C99F5E5" w14:textId="77777777" w:rsidR="001D4EAF" w:rsidRPr="004768BD" w:rsidRDefault="001D4EAF" w:rsidP="004768BD">
            <w:pPr>
              <w:jc w:val="center"/>
            </w:pPr>
            <w:r w:rsidRPr="004768BD">
              <w:t>Domicilio:</w:t>
            </w:r>
          </w:p>
        </w:tc>
        <w:tc>
          <w:tcPr>
            <w:tcW w:w="6936" w:type="dxa"/>
          </w:tcPr>
          <w:p w14:paraId="397B5744" w14:textId="77777777" w:rsidR="001D4EAF" w:rsidRPr="004768BD" w:rsidRDefault="001D4EAF" w:rsidP="004768BD">
            <w:pPr>
              <w:jc w:val="center"/>
            </w:pPr>
            <w:r w:rsidRPr="004768BD">
              <w:t>San Antonio guerra</w:t>
            </w:r>
          </w:p>
        </w:tc>
      </w:tr>
      <w:tr w:rsidR="001D4EAF" w:rsidRPr="004768BD" w14:paraId="521FE537" w14:textId="77777777" w:rsidTr="004768BD">
        <w:trPr>
          <w:trHeight w:val="335"/>
          <w:jc w:val="center"/>
        </w:trPr>
        <w:tc>
          <w:tcPr>
            <w:tcW w:w="2028" w:type="dxa"/>
          </w:tcPr>
          <w:p w14:paraId="75B8B211" w14:textId="77777777" w:rsidR="001D4EAF" w:rsidRPr="004768BD" w:rsidRDefault="001D4EAF" w:rsidP="004768BD">
            <w:pPr>
              <w:jc w:val="center"/>
            </w:pPr>
            <w:r w:rsidRPr="004768BD">
              <w:t>Director/a:</w:t>
            </w:r>
          </w:p>
        </w:tc>
        <w:tc>
          <w:tcPr>
            <w:tcW w:w="6936" w:type="dxa"/>
          </w:tcPr>
          <w:p w14:paraId="49941CC1" w14:textId="77777777" w:rsidR="001D4EAF" w:rsidRPr="004768BD" w:rsidRDefault="001D4EAF" w:rsidP="004768BD">
            <w:pPr>
              <w:jc w:val="center"/>
            </w:pPr>
            <w:r w:rsidRPr="004768BD">
              <w:t>Leída Alina Hernández</w:t>
            </w:r>
          </w:p>
        </w:tc>
      </w:tr>
      <w:tr w:rsidR="001D4EAF" w:rsidRPr="004768BD" w14:paraId="114252E6" w14:textId="77777777" w:rsidTr="004768BD">
        <w:trPr>
          <w:trHeight w:val="337"/>
          <w:jc w:val="center"/>
        </w:trPr>
        <w:tc>
          <w:tcPr>
            <w:tcW w:w="2028" w:type="dxa"/>
          </w:tcPr>
          <w:p w14:paraId="2CA9454D" w14:textId="77777777" w:rsidR="001D4EAF" w:rsidRPr="004768BD" w:rsidRDefault="001D4EAF" w:rsidP="004768BD">
            <w:pPr>
              <w:jc w:val="center"/>
            </w:pPr>
            <w:r w:rsidRPr="004768BD">
              <w:t>Teléfono:</w:t>
            </w:r>
          </w:p>
        </w:tc>
        <w:tc>
          <w:tcPr>
            <w:tcW w:w="6936" w:type="dxa"/>
          </w:tcPr>
          <w:p w14:paraId="74D45809" w14:textId="77777777" w:rsidR="001D4EAF" w:rsidRPr="004768BD" w:rsidRDefault="001D4EAF" w:rsidP="004768BD">
            <w:pPr>
              <w:jc w:val="center"/>
            </w:pPr>
            <w:r w:rsidRPr="004768BD">
              <w:t>8294673523</w:t>
            </w:r>
          </w:p>
        </w:tc>
      </w:tr>
      <w:tr w:rsidR="001D4EAF" w:rsidRPr="004768BD" w14:paraId="6A112298" w14:textId="77777777" w:rsidTr="004768BD">
        <w:trPr>
          <w:trHeight w:val="338"/>
          <w:jc w:val="center"/>
        </w:trPr>
        <w:tc>
          <w:tcPr>
            <w:tcW w:w="2028" w:type="dxa"/>
          </w:tcPr>
          <w:p w14:paraId="3872FE53" w14:textId="77777777" w:rsidR="001D4EAF" w:rsidRPr="004768BD" w:rsidRDefault="001D4EAF" w:rsidP="004768BD">
            <w:pPr>
              <w:jc w:val="center"/>
            </w:pPr>
            <w:r w:rsidRPr="004768BD">
              <w:t xml:space="preserve">Correo </w:t>
            </w:r>
            <w:proofErr w:type="spellStart"/>
            <w:r w:rsidRPr="004768BD">
              <w:t>elect</w:t>
            </w:r>
            <w:proofErr w:type="spellEnd"/>
            <w:r w:rsidRPr="004768BD">
              <w:t>.</w:t>
            </w:r>
          </w:p>
        </w:tc>
        <w:tc>
          <w:tcPr>
            <w:tcW w:w="6936" w:type="dxa"/>
          </w:tcPr>
          <w:p w14:paraId="2E93758B" w14:textId="77777777" w:rsidR="001D4EAF" w:rsidRPr="004768BD" w:rsidRDefault="001D4EAF" w:rsidP="004768BD">
            <w:pPr>
              <w:jc w:val="center"/>
            </w:pPr>
            <w:r w:rsidRPr="004768BD">
              <w:t>@gmail.com</w:t>
            </w:r>
          </w:p>
        </w:tc>
      </w:tr>
      <w:tr w:rsidR="001D4EAF" w:rsidRPr="004768BD" w14:paraId="30B315D0" w14:textId="77777777" w:rsidTr="004768BD">
        <w:trPr>
          <w:trHeight w:val="70"/>
          <w:jc w:val="center"/>
        </w:trPr>
        <w:tc>
          <w:tcPr>
            <w:tcW w:w="2028" w:type="dxa"/>
          </w:tcPr>
          <w:p w14:paraId="2E691DE7" w14:textId="77777777" w:rsidR="001D4EAF" w:rsidRPr="004768BD" w:rsidRDefault="001D4EAF" w:rsidP="004768BD">
            <w:pPr>
              <w:jc w:val="center"/>
            </w:pPr>
            <w:r w:rsidRPr="004768BD">
              <w:t>Representación</w:t>
            </w:r>
          </w:p>
        </w:tc>
        <w:tc>
          <w:tcPr>
            <w:tcW w:w="6936" w:type="dxa"/>
          </w:tcPr>
          <w:p w14:paraId="11ACE3FD" w14:textId="77777777" w:rsidR="001D4EAF" w:rsidRPr="004768BD" w:rsidRDefault="001D4EAF" w:rsidP="004768BD">
            <w:pPr>
              <w:jc w:val="center"/>
            </w:pPr>
            <w:r w:rsidRPr="004768BD">
              <w:t>Egresado del Politécnico</w:t>
            </w:r>
          </w:p>
        </w:tc>
      </w:tr>
      <w:tr w:rsidR="001D4EAF" w:rsidRPr="004768BD" w14:paraId="61DCED62" w14:textId="77777777" w:rsidTr="004768BD">
        <w:trPr>
          <w:trHeight w:val="70"/>
          <w:jc w:val="center"/>
        </w:trPr>
        <w:tc>
          <w:tcPr>
            <w:tcW w:w="2028" w:type="dxa"/>
          </w:tcPr>
          <w:p w14:paraId="6158892E" w14:textId="0D1FEDCF" w:rsidR="001D4EAF" w:rsidRPr="004768BD" w:rsidRDefault="001D4EAF" w:rsidP="004768BD">
            <w:pPr>
              <w:jc w:val="center"/>
            </w:pPr>
            <w:r w:rsidRPr="004768BD">
              <w:t>Opinión</w:t>
            </w:r>
          </w:p>
        </w:tc>
        <w:tc>
          <w:tcPr>
            <w:tcW w:w="6936" w:type="dxa"/>
          </w:tcPr>
          <w:p w14:paraId="1C938188" w14:textId="77777777" w:rsidR="001D4EAF" w:rsidRPr="004768BD" w:rsidRDefault="001D4EAF" w:rsidP="004768BD">
            <w:pPr>
              <w:jc w:val="center"/>
            </w:pPr>
            <w:r w:rsidRPr="004768BD">
              <w:t xml:space="preserve">Estoy agradecido del Centro tengo mi empresa </w:t>
            </w:r>
            <w:proofErr w:type="spellStart"/>
            <w:r w:rsidRPr="004768BD">
              <w:t>Agrolanoy</w:t>
            </w:r>
            <w:proofErr w:type="spellEnd"/>
            <w:r w:rsidRPr="004768BD">
              <w:t>.</w:t>
            </w:r>
          </w:p>
        </w:tc>
      </w:tr>
    </w:tbl>
    <w:p w14:paraId="0BD9B8ED" w14:textId="77777777" w:rsidR="001D4EAF" w:rsidRPr="001D4EAF" w:rsidRDefault="001D4EAF" w:rsidP="001D4EAF"/>
    <w:p w14:paraId="787496BB" w14:textId="749E508D" w:rsidR="001D4EAF" w:rsidRPr="004768BD" w:rsidRDefault="001D4EAF" w:rsidP="001D4EAF">
      <w:pPr>
        <w:rPr>
          <w:b/>
          <w:bCs/>
        </w:rPr>
      </w:pPr>
      <w:r w:rsidRPr="004768BD">
        <w:rPr>
          <w:b/>
          <w:bCs/>
        </w:rPr>
        <w:t>Represéntate algunas iglesias de la Comunidad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7087"/>
      </w:tblGrid>
      <w:tr w:rsidR="001D4EAF" w:rsidRPr="001D4EAF" w14:paraId="6E4DBA55" w14:textId="77777777" w:rsidTr="004768BD">
        <w:trPr>
          <w:trHeight w:val="537"/>
          <w:jc w:val="center"/>
        </w:trPr>
        <w:tc>
          <w:tcPr>
            <w:tcW w:w="1887" w:type="dxa"/>
          </w:tcPr>
          <w:p w14:paraId="2BC78E41" w14:textId="77777777" w:rsidR="001D4EAF" w:rsidRPr="001D4EAF" w:rsidRDefault="001D4EAF" w:rsidP="001D4EAF"/>
        </w:tc>
        <w:tc>
          <w:tcPr>
            <w:tcW w:w="7087" w:type="dxa"/>
          </w:tcPr>
          <w:p w14:paraId="21A91314" w14:textId="77777777" w:rsidR="001D4EAF" w:rsidRPr="001D4EAF" w:rsidRDefault="001D4EAF" w:rsidP="001D4EAF">
            <w:r w:rsidRPr="001D4EAF">
              <w:t>Centro Educativo</w:t>
            </w:r>
          </w:p>
        </w:tc>
      </w:tr>
      <w:tr w:rsidR="001D4EAF" w:rsidRPr="001D4EAF" w14:paraId="5816D462" w14:textId="77777777" w:rsidTr="004768BD">
        <w:trPr>
          <w:trHeight w:val="335"/>
          <w:jc w:val="center"/>
        </w:trPr>
        <w:tc>
          <w:tcPr>
            <w:tcW w:w="1887" w:type="dxa"/>
          </w:tcPr>
          <w:p w14:paraId="36F24770" w14:textId="77777777" w:rsidR="001D4EAF" w:rsidRPr="001D4EAF" w:rsidRDefault="001D4EAF" w:rsidP="001D4EAF">
            <w:r w:rsidRPr="001D4EAF">
              <w:t>Nombre:</w:t>
            </w:r>
          </w:p>
        </w:tc>
        <w:tc>
          <w:tcPr>
            <w:tcW w:w="7087" w:type="dxa"/>
          </w:tcPr>
          <w:p w14:paraId="07AB7792" w14:textId="77777777" w:rsidR="001D4EAF" w:rsidRPr="001D4EAF" w:rsidRDefault="001D4EAF" w:rsidP="001D4EAF">
            <w:r w:rsidRPr="001D4EAF">
              <w:t>Nina Zamora</w:t>
            </w:r>
          </w:p>
        </w:tc>
      </w:tr>
      <w:tr w:rsidR="001D4EAF" w:rsidRPr="001D4EAF" w14:paraId="70EAC681" w14:textId="77777777" w:rsidTr="004768BD">
        <w:trPr>
          <w:trHeight w:val="338"/>
          <w:jc w:val="center"/>
        </w:trPr>
        <w:tc>
          <w:tcPr>
            <w:tcW w:w="1887" w:type="dxa"/>
          </w:tcPr>
          <w:p w14:paraId="7EDEA437" w14:textId="77777777" w:rsidR="001D4EAF" w:rsidRPr="001D4EAF" w:rsidRDefault="001D4EAF" w:rsidP="001D4EAF">
            <w:r w:rsidRPr="001D4EAF">
              <w:t>Domicilio:</w:t>
            </w:r>
          </w:p>
        </w:tc>
        <w:tc>
          <w:tcPr>
            <w:tcW w:w="7087" w:type="dxa"/>
          </w:tcPr>
          <w:p w14:paraId="3E4ED268" w14:textId="77777777" w:rsidR="001D4EAF" w:rsidRPr="001D4EAF" w:rsidRDefault="001D4EAF" w:rsidP="001D4EAF">
            <w:r w:rsidRPr="001D4EAF">
              <w:t>Carretera Guerra/</w:t>
            </w:r>
            <w:proofErr w:type="spellStart"/>
            <w:r w:rsidRPr="001D4EAF">
              <w:t>Bayaguana</w:t>
            </w:r>
            <w:proofErr w:type="spellEnd"/>
            <w:r w:rsidRPr="001D4EAF">
              <w:t>, sector Mata de Palma, calle Rudecindo Roja</w:t>
            </w:r>
          </w:p>
        </w:tc>
      </w:tr>
      <w:tr w:rsidR="001D4EAF" w:rsidRPr="001D4EAF" w14:paraId="151FB667" w14:textId="77777777" w:rsidTr="004768BD">
        <w:trPr>
          <w:trHeight w:val="335"/>
          <w:jc w:val="center"/>
        </w:trPr>
        <w:tc>
          <w:tcPr>
            <w:tcW w:w="1887" w:type="dxa"/>
          </w:tcPr>
          <w:p w14:paraId="79CE4430" w14:textId="77777777" w:rsidR="001D4EAF" w:rsidRPr="001D4EAF" w:rsidRDefault="001D4EAF" w:rsidP="001D4EAF">
            <w:r w:rsidRPr="001D4EAF">
              <w:t>Director/a:</w:t>
            </w:r>
          </w:p>
        </w:tc>
        <w:tc>
          <w:tcPr>
            <w:tcW w:w="7087" w:type="dxa"/>
          </w:tcPr>
          <w:p w14:paraId="791AD30E" w14:textId="77777777" w:rsidR="001D4EAF" w:rsidRPr="001D4EAF" w:rsidRDefault="001D4EAF" w:rsidP="001D4EAF">
            <w:r w:rsidRPr="001D4EAF">
              <w:t>Leída Alina Hernández</w:t>
            </w:r>
          </w:p>
        </w:tc>
      </w:tr>
      <w:tr w:rsidR="001D4EAF" w:rsidRPr="001D4EAF" w14:paraId="3DF0DC52" w14:textId="77777777" w:rsidTr="004768BD">
        <w:trPr>
          <w:trHeight w:val="337"/>
          <w:jc w:val="center"/>
        </w:trPr>
        <w:tc>
          <w:tcPr>
            <w:tcW w:w="1887" w:type="dxa"/>
          </w:tcPr>
          <w:p w14:paraId="7CA539B2" w14:textId="77777777" w:rsidR="001D4EAF" w:rsidRPr="001D4EAF" w:rsidRDefault="001D4EAF" w:rsidP="001D4EAF">
            <w:r w:rsidRPr="001D4EAF">
              <w:t>Teléfono:</w:t>
            </w:r>
          </w:p>
        </w:tc>
        <w:tc>
          <w:tcPr>
            <w:tcW w:w="7087" w:type="dxa"/>
          </w:tcPr>
          <w:p w14:paraId="69A36F47" w14:textId="77777777" w:rsidR="001D4EAF" w:rsidRPr="001D4EAF" w:rsidRDefault="001D4EAF" w:rsidP="001D4EAF">
            <w:r w:rsidRPr="001D4EAF">
              <w:t>8496503360</w:t>
            </w:r>
          </w:p>
        </w:tc>
      </w:tr>
      <w:tr w:rsidR="001D4EAF" w:rsidRPr="001D4EAF" w14:paraId="3EE6BE65" w14:textId="77777777" w:rsidTr="004768BD">
        <w:trPr>
          <w:trHeight w:val="338"/>
          <w:jc w:val="center"/>
        </w:trPr>
        <w:tc>
          <w:tcPr>
            <w:tcW w:w="1887" w:type="dxa"/>
          </w:tcPr>
          <w:p w14:paraId="5C411459" w14:textId="77777777" w:rsidR="001D4EAF" w:rsidRPr="001D4EAF" w:rsidRDefault="001D4EAF" w:rsidP="001D4EAF">
            <w:r w:rsidRPr="001D4EAF">
              <w:t xml:space="preserve">Correo </w:t>
            </w:r>
            <w:proofErr w:type="spellStart"/>
            <w:r w:rsidRPr="001D4EAF">
              <w:t>elect</w:t>
            </w:r>
            <w:proofErr w:type="spellEnd"/>
            <w:r w:rsidRPr="001D4EAF">
              <w:t>.</w:t>
            </w:r>
          </w:p>
        </w:tc>
        <w:tc>
          <w:tcPr>
            <w:tcW w:w="7087" w:type="dxa"/>
          </w:tcPr>
          <w:p w14:paraId="47B67D03" w14:textId="77777777" w:rsidR="001D4EAF" w:rsidRPr="001D4EAF" w:rsidRDefault="001D4EAF" w:rsidP="001D4EAF">
            <w:r w:rsidRPr="001D4EAF">
              <w:t>ninazamora272@gimail.com</w:t>
            </w:r>
          </w:p>
        </w:tc>
      </w:tr>
      <w:tr w:rsidR="001D4EAF" w:rsidRPr="001D4EAF" w14:paraId="5EAA2029" w14:textId="77777777" w:rsidTr="004768BD">
        <w:trPr>
          <w:trHeight w:val="338"/>
          <w:jc w:val="center"/>
        </w:trPr>
        <w:tc>
          <w:tcPr>
            <w:tcW w:w="1887" w:type="dxa"/>
          </w:tcPr>
          <w:p w14:paraId="35230E85" w14:textId="77777777" w:rsidR="001D4EAF" w:rsidRPr="001D4EAF" w:rsidRDefault="001D4EAF" w:rsidP="001D4EAF">
            <w:r w:rsidRPr="001D4EAF">
              <w:t>Representación</w:t>
            </w:r>
          </w:p>
        </w:tc>
        <w:tc>
          <w:tcPr>
            <w:tcW w:w="7087" w:type="dxa"/>
          </w:tcPr>
          <w:p w14:paraId="1CF0D863" w14:textId="77777777" w:rsidR="001D4EAF" w:rsidRPr="001D4EAF" w:rsidRDefault="001D4EAF" w:rsidP="001D4EAF">
            <w:r w:rsidRPr="001D4EAF">
              <w:t>Iglesia de la comunidad</w:t>
            </w:r>
          </w:p>
        </w:tc>
      </w:tr>
      <w:tr w:rsidR="001D4EAF" w:rsidRPr="001D4EAF" w14:paraId="44FAFDF1" w14:textId="77777777" w:rsidTr="004768BD">
        <w:trPr>
          <w:trHeight w:val="338"/>
          <w:jc w:val="center"/>
        </w:trPr>
        <w:tc>
          <w:tcPr>
            <w:tcW w:w="1887" w:type="dxa"/>
          </w:tcPr>
          <w:p w14:paraId="3FA0A8B3" w14:textId="77777777" w:rsidR="001D4EAF" w:rsidRPr="001D4EAF" w:rsidRDefault="001D4EAF" w:rsidP="001D4EAF">
            <w:r w:rsidRPr="001D4EAF">
              <w:t xml:space="preserve">Opinión </w:t>
            </w:r>
          </w:p>
        </w:tc>
        <w:tc>
          <w:tcPr>
            <w:tcW w:w="7087" w:type="dxa"/>
          </w:tcPr>
          <w:p w14:paraId="1174B2C6" w14:textId="77777777" w:rsidR="001D4EAF" w:rsidRPr="001D4EAF" w:rsidRDefault="001D4EAF" w:rsidP="001D4EAF"/>
        </w:tc>
      </w:tr>
    </w:tbl>
    <w:p w14:paraId="6BECE03D" w14:textId="77777777" w:rsidR="001D4EAF" w:rsidRPr="001D4EAF" w:rsidRDefault="001D4EAF" w:rsidP="001D4EAF"/>
    <w:p w14:paraId="79636E41" w14:textId="77777777" w:rsidR="001D4EAF" w:rsidRPr="001D4EAF" w:rsidRDefault="001D4EAF" w:rsidP="001D4EAF"/>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7087"/>
      </w:tblGrid>
      <w:tr w:rsidR="001D4EAF" w:rsidRPr="001D4EAF" w14:paraId="1C40ED8C" w14:textId="77777777" w:rsidTr="004768BD">
        <w:trPr>
          <w:trHeight w:val="537"/>
          <w:jc w:val="center"/>
        </w:trPr>
        <w:tc>
          <w:tcPr>
            <w:tcW w:w="1887" w:type="dxa"/>
          </w:tcPr>
          <w:p w14:paraId="7689BB9B" w14:textId="77777777" w:rsidR="001D4EAF" w:rsidRPr="001D4EAF" w:rsidRDefault="001D4EAF" w:rsidP="001D4EAF"/>
        </w:tc>
        <w:tc>
          <w:tcPr>
            <w:tcW w:w="7087" w:type="dxa"/>
          </w:tcPr>
          <w:p w14:paraId="1CEF1D3A" w14:textId="77777777" w:rsidR="001D4EAF" w:rsidRPr="001D4EAF" w:rsidRDefault="001D4EAF" w:rsidP="001D4EAF">
            <w:r w:rsidRPr="001D4EAF">
              <w:t>Centro Educativo</w:t>
            </w:r>
          </w:p>
        </w:tc>
      </w:tr>
      <w:tr w:rsidR="001D4EAF" w:rsidRPr="001D4EAF" w14:paraId="776B3F55" w14:textId="77777777" w:rsidTr="004768BD">
        <w:trPr>
          <w:trHeight w:val="335"/>
          <w:jc w:val="center"/>
        </w:trPr>
        <w:tc>
          <w:tcPr>
            <w:tcW w:w="1887" w:type="dxa"/>
          </w:tcPr>
          <w:p w14:paraId="01E5E589" w14:textId="77777777" w:rsidR="001D4EAF" w:rsidRPr="001D4EAF" w:rsidRDefault="001D4EAF" w:rsidP="001D4EAF">
            <w:r w:rsidRPr="001D4EAF">
              <w:t>Nombre:</w:t>
            </w:r>
          </w:p>
        </w:tc>
        <w:tc>
          <w:tcPr>
            <w:tcW w:w="7087" w:type="dxa"/>
          </w:tcPr>
          <w:p w14:paraId="6BA36BCB" w14:textId="77777777" w:rsidR="001D4EAF" w:rsidRPr="001D4EAF" w:rsidRDefault="001D4EAF" w:rsidP="001D4EAF">
            <w:r w:rsidRPr="001D4EAF">
              <w:t xml:space="preserve">Marta </w:t>
            </w:r>
            <w:proofErr w:type="spellStart"/>
            <w:r w:rsidRPr="001D4EAF">
              <w:t>Felix</w:t>
            </w:r>
            <w:proofErr w:type="spellEnd"/>
          </w:p>
        </w:tc>
      </w:tr>
      <w:tr w:rsidR="001D4EAF" w:rsidRPr="001D4EAF" w14:paraId="55A2411D" w14:textId="77777777" w:rsidTr="004768BD">
        <w:trPr>
          <w:trHeight w:val="338"/>
          <w:jc w:val="center"/>
        </w:trPr>
        <w:tc>
          <w:tcPr>
            <w:tcW w:w="1887" w:type="dxa"/>
          </w:tcPr>
          <w:p w14:paraId="6869A912" w14:textId="77777777" w:rsidR="001D4EAF" w:rsidRPr="001D4EAF" w:rsidRDefault="001D4EAF" w:rsidP="001D4EAF">
            <w:r w:rsidRPr="001D4EAF">
              <w:t>Domicilio:</w:t>
            </w:r>
          </w:p>
        </w:tc>
        <w:tc>
          <w:tcPr>
            <w:tcW w:w="7087" w:type="dxa"/>
          </w:tcPr>
          <w:p w14:paraId="388807DB" w14:textId="77777777" w:rsidR="001D4EAF" w:rsidRPr="001D4EAF" w:rsidRDefault="001D4EAF" w:rsidP="001D4EAF">
            <w:r w:rsidRPr="001D4EAF">
              <w:t>Carretera Guerra/</w:t>
            </w:r>
            <w:proofErr w:type="spellStart"/>
            <w:r w:rsidRPr="001D4EAF">
              <w:t>Bayaguana</w:t>
            </w:r>
            <w:proofErr w:type="spellEnd"/>
            <w:r w:rsidRPr="001D4EAF">
              <w:t>, sector Mata de Palma, Barrio Lindo</w:t>
            </w:r>
          </w:p>
        </w:tc>
      </w:tr>
      <w:tr w:rsidR="001D4EAF" w:rsidRPr="001D4EAF" w14:paraId="328AC897" w14:textId="77777777" w:rsidTr="004768BD">
        <w:trPr>
          <w:trHeight w:val="335"/>
          <w:jc w:val="center"/>
        </w:trPr>
        <w:tc>
          <w:tcPr>
            <w:tcW w:w="1887" w:type="dxa"/>
          </w:tcPr>
          <w:p w14:paraId="4CA8C63C" w14:textId="77777777" w:rsidR="001D4EAF" w:rsidRPr="001D4EAF" w:rsidRDefault="001D4EAF" w:rsidP="001D4EAF">
            <w:r w:rsidRPr="001D4EAF">
              <w:t>Director/a:</w:t>
            </w:r>
          </w:p>
        </w:tc>
        <w:tc>
          <w:tcPr>
            <w:tcW w:w="7087" w:type="dxa"/>
          </w:tcPr>
          <w:p w14:paraId="01C9B754" w14:textId="77777777" w:rsidR="001D4EAF" w:rsidRPr="001D4EAF" w:rsidRDefault="001D4EAF" w:rsidP="001D4EAF">
            <w:r w:rsidRPr="001D4EAF">
              <w:t>Leída Alina Hernández</w:t>
            </w:r>
          </w:p>
        </w:tc>
      </w:tr>
      <w:tr w:rsidR="001D4EAF" w:rsidRPr="001D4EAF" w14:paraId="23E50698" w14:textId="77777777" w:rsidTr="004768BD">
        <w:trPr>
          <w:trHeight w:val="337"/>
          <w:jc w:val="center"/>
        </w:trPr>
        <w:tc>
          <w:tcPr>
            <w:tcW w:w="1887" w:type="dxa"/>
          </w:tcPr>
          <w:p w14:paraId="113E0FBE" w14:textId="77777777" w:rsidR="001D4EAF" w:rsidRPr="001D4EAF" w:rsidRDefault="001D4EAF" w:rsidP="001D4EAF">
            <w:r w:rsidRPr="001D4EAF">
              <w:t>Teléfono:</w:t>
            </w:r>
          </w:p>
        </w:tc>
        <w:tc>
          <w:tcPr>
            <w:tcW w:w="7087" w:type="dxa"/>
          </w:tcPr>
          <w:p w14:paraId="14EEB010" w14:textId="77777777" w:rsidR="001D4EAF" w:rsidRPr="001D4EAF" w:rsidRDefault="001D4EAF" w:rsidP="001D4EAF">
            <w:r w:rsidRPr="001D4EAF">
              <w:t>8094925413</w:t>
            </w:r>
          </w:p>
        </w:tc>
      </w:tr>
      <w:tr w:rsidR="001D4EAF" w:rsidRPr="001D4EAF" w14:paraId="222AF2BF" w14:textId="77777777" w:rsidTr="004768BD">
        <w:trPr>
          <w:trHeight w:val="338"/>
          <w:jc w:val="center"/>
        </w:trPr>
        <w:tc>
          <w:tcPr>
            <w:tcW w:w="1887" w:type="dxa"/>
          </w:tcPr>
          <w:p w14:paraId="243AB236" w14:textId="77777777" w:rsidR="001D4EAF" w:rsidRPr="001D4EAF" w:rsidRDefault="001D4EAF" w:rsidP="001D4EAF">
            <w:r w:rsidRPr="001D4EAF">
              <w:t xml:space="preserve">Correo </w:t>
            </w:r>
            <w:proofErr w:type="spellStart"/>
            <w:r w:rsidRPr="001D4EAF">
              <w:t>elect</w:t>
            </w:r>
            <w:proofErr w:type="spellEnd"/>
            <w:r w:rsidRPr="001D4EAF">
              <w:t>.</w:t>
            </w:r>
          </w:p>
        </w:tc>
        <w:tc>
          <w:tcPr>
            <w:tcW w:w="7087" w:type="dxa"/>
          </w:tcPr>
          <w:p w14:paraId="7AD395E9" w14:textId="77777777" w:rsidR="001D4EAF" w:rsidRPr="001D4EAF" w:rsidRDefault="001D4EAF" w:rsidP="001D4EAF">
            <w:r w:rsidRPr="001D4EAF">
              <w:t>martairenefelixchalas@gmail.com</w:t>
            </w:r>
          </w:p>
        </w:tc>
      </w:tr>
      <w:tr w:rsidR="001D4EAF" w:rsidRPr="001D4EAF" w14:paraId="41440AE9" w14:textId="77777777" w:rsidTr="004768BD">
        <w:trPr>
          <w:trHeight w:val="338"/>
          <w:jc w:val="center"/>
        </w:trPr>
        <w:tc>
          <w:tcPr>
            <w:tcW w:w="1887" w:type="dxa"/>
          </w:tcPr>
          <w:p w14:paraId="64AF60D3" w14:textId="77777777" w:rsidR="001D4EAF" w:rsidRPr="001D4EAF" w:rsidRDefault="001D4EAF" w:rsidP="001D4EAF">
            <w:r w:rsidRPr="001D4EAF">
              <w:t>Representación</w:t>
            </w:r>
          </w:p>
        </w:tc>
        <w:tc>
          <w:tcPr>
            <w:tcW w:w="7087" w:type="dxa"/>
          </w:tcPr>
          <w:p w14:paraId="37227DE2" w14:textId="77777777" w:rsidR="001D4EAF" w:rsidRPr="001D4EAF" w:rsidRDefault="001D4EAF" w:rsidP="001D4EAF">
            <w:r w:rsidRPr="001D4EAF">
              <w:t>Iglesia de la comunidad</w:t>
            </w:r>
          </w:p>
        </w:tc>
      </w:tr>
      <w:tr w:rsidR="001D4EAF" w:rsidRPr="001D4EAF" w14:paraId="7F3D0CB1" w14:textId="77777777" w:rsidTr="004768BD">
        <w:trPr>
          <w:trHeight w:val="338"/>
          <w:jc w:val="center"/>
        </w:trPr>
        <w:tc>
          <w:tcPr>
            <w:tcW w:w="1887" w:type="dxa"/>
          </w:tcPr>
          <w:p w14:paraId="6A63753E" w14:textId="77777777" w:rsidR="001D4EAF" w:rsidRPr="001D4EAF" w:rsidRDefault="001D4EAF" w:rsidP="001D4EAF">
            <w:r w:rsidRPr="001D4EAF">
              <w:t>Opinión</w:t>
            </w:r>
          </w:p>
        </w:tc>
        <w:tc>
          <w:tcPr>
            <w:tcW w:w="7087" w:type="dxa"/>
          </w:tcPr>
          <w:p w14:paraId="0495BB3F" w14:textId="77777777" w:rsidR="001D4EAF" w:rsidRPr="001D4EAF" w:rsidRDefault="001D4EAF" w:rsidP="001D4EAF"/>
        </w:tc>
      </w:tr>
    </w:tbl>
    <w:p w14:paraId="641CD3F7" w14:textId="77777777" w:rsidR="001D4EAF" w:rsidRPr="001D4EAF" w:rsidRDefault="001D4EAF" w:rsidP="001D4EAF"/>
    <w:p w14:paraId="70E186B2" w14:textId="77777777" w:rsidR="001D4EAF" w:rsidRPr="001D4EAF" w:rsidRDefault="001D4EAF" w:rsidP="001D4EAF"/>
    <w:p w14:paraId="729C3C62" w14:textId="4FDD471B" w:rsidR="001D4EAF" w:rsidRPr="004768BD" w:rsidRDefault="001D4EAF" w:rsidP="001D4EAF">
      <w:pPr>
        <w:rPr>
          <w:b/>
          <w:bCs/>
        </w:rPr>
      </w:pPr>
      <w:r w:rsidRPr="004768BD">
        <w:rPr>
          <w:b/>
          <w:bCs/>
        </w:rPr>
        <w:lastRenderedPageBreak/>
        <w:t>Junta de Vecino</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7087"/>
      </w:tblGrid>
      <w:tr w:rsidR="001D4EAF" w:rsidRPr="001D4EAF" w14:paraId="6AF0EDE1" w14:textId="77777777" w:rsidTr="004768BD">
        <w:trPr>
          <w:trHeight w:val="537"/>
          <w:jc w:val="center"/>
        </w:trPr>
        <w:tc>
          <w:tcPr>
            <w:tcW w:w="1887" w:type="dxa"/>
          </w:tcPr>
          <w:p w14:paraId="6EC56300" w14:textId="77777777" w:rsidR="001D4EAF" w:rsidRPr="001D4EAF" w:rsidRDefault="001D4EAF" w:rsidP="001D4EAF"/>
        </w:tc>
        <w:tc>
          <w:tcPr>
            <w:tcW w:w="7087" w:type="dxa"/>
          </w:tcPr>
          <w:p w14:paraId="2573EA51" w14:textId="77777777" w:rsidR="001D4EAF" w:rsidRPr="001D4EAF" w:rsidRDefault="001D4EAF" w:rsidP="001D4EAF">
            <w:r w:rsidRPr="001D4EAF">
              <w:t>Centro Educativo</w:t>
            </w:r>
          </w:p>
        </w:tc>
      </w:tr>
      <w:tr w:rsidR="001D4EAF" w:rsidRPr="001D4EAF" w14:paraId="4C3868A1" w14:textId="77777777" w:rsidTr="004768BD">
        <w:trPr>
          <w:trHeight w:val="335"/>
          <w:jc w:val="center"/>
        </w:trPr>
        <w:tc>
          <w:tcPr>
            <w:tcW w:w="1887" w:type="dxa"/>
          </w:tcPr>
          <w:p w14:paraId="37E2C361" w14:textId="77777777" w:rsidR="001D4EAF" w:rsidRPr="001D4EAF" w:rsidRDefault="001D4EAF" w:rsidP="001D4EAF">
            <w:r w:rsidRPr="001D4EAF">
              <w:t>Nombre:</w:t>
            </w:r>
          </w:p>
        </w:tc>
        <w:tc>
          <w:tcPr>
            <w:tcW w:w="7087" w:type="dxa"/>
          </w:tcPr>
          <w:p w14:paraId="116E36C9" w14:textId="77777777" w:rsidR="001D4EAF" w:rsidRPr="001D4EAF" w:rsidRDefault="001D4EAF" w:rsidP="001D4EAF"/>
        </w:tc>
      </w:tr>
      <w:tr w:rsidR="001D4EAF" w:rsidRPr="001D4EAF" w14:paraId="3D8AC0CA" w14:textId="77777777" w:rsidTr="004768BD">
        <w:trPr>
          <w:trHeight w:val="338"/>
          <w:jc w:val="center"/>
        </w:trPr>
        <w:tc>
          <w:tcPr>
            <w:tcW w:w="1887" w:type="dxa"/>
          </w:tcPr>
          <w:p w14:paraId="2B12B764" w14:textId="77777777" w:rsidR="001D4EAF" w:rsidRPr="001D4EAF" w:rsidRDefault="001D4EAF" w:rsidP="001D4EAF">
            <w:r w:rsidRPr="001D4EAF">
              <w:t>Domicilio:</w:t>
            </w:r>
          </w:p>
        </w:tc>
        <w:tc>
          <w:tcPr>
            <w:tcW w:w="7087" w:type="dxa"/>
          </w:tcPr>
          <w:p w14:paraId="08123513" w14:textId="24CC6221" w:rsidR="001D4EAF" w:rsidRPr="001D4EAF" w:rsidRDefault="001D4EAF" w:rsidP="001D4EAF">
            <w:r w:rsidRPr="001D4EAF">
              <w:t>Carretera Guerra/</w:t>
            </w:r>
            <w:proofErr w:type="spellStart"/>
            <w:r w:rsidRPr="001D4EAF">
              <w:t>Bayaguana</w:t>
            </w:r>
            <w:proofErr w:type="spellEnd"/>
            <w:r w:rsidRPr="001D4EAF">
              <w:t xml:space="preserve">, sector Mata de </w:t>
            </w:r>
            <w:r w:rsidR="004768BD" w:rsidRPr="001D4EAF">
              <w:t>Palma, Barrio</w:t>
            </w:r>
            <w:r w:rsidRPr="001D4EAF">
              <w:t xml:space="preserve"> Lindo</w:t>
            </w:r>
          </w:p>
        </w:tc>
      </w:tr>
      <w:tr w:rsidR="001D4EAF" w:rsidRPr="001D4EAF" w14:paraId="2335646F" w14:textId="77777777" w:rsidTr="004768BD">
        <w:trPr>
          <w:trHeight w:val="335"/>
          <w:jc w:val="center"/>
        </w:trPr>
        <w:tc>
          <w:tcPr>
            <w:tcW w:w="1887" w:type="dxa"/>
          </w:tcPr>
          <w:p w14:paraId="0F12E9A4" w14:textId="77777777" w:rsidR="001D4EAF" w:rsidRPr="001D4EAF" w:rsidRDefault="001D4EAF" w:rsidP="001D4EAF">
            <w:r w:rsidRPr="001D4EAF">
              <w:t>Director/a:</w:t>
            </w:r>
          </w:p>
        </w:tc>
        <w:tc>
          <w:tcPr>
            <w:tcW w:w="7087" w:type="dxa"/>
          </w:tcPr>
          <w:p w14:paraId="6399ED67" w14:textId="77777777" w:rsidR="001D4EAF" w:rsidRPr="001D4EAF" w:rsidRDefault="001D4EAF" w:rsidP="001D4EAF">
            <w:r w:rsidRPr="001D4EAF">
              <w:t>Leída Alina Hernández</w:t>
            </w:r>
          </w:p>
        </w:tc>
      </w:tr>
      <w:tr w:rsidR="001D4EAF" w:rsidRPr="001D4EAF" w14:paraId="2F06CCC5" w14:textId="77777777" w:rsidTr="004768BD">
        <w:trPr>
          <w:trHeight w:val="337"/>
          <w:jc w:val="center"/>
        </w:trPr>
        <w:tc>
          <w:tcPr>
            <w:tcW w:w="1887" w:type="dxa"/>
          </w:tcPr>
          <w:p w14:paraId="525AABE6" w14:textId="77777777" w:rsidR="001D4EAF" w:rsidRPr="001D4EAF" w:rsidRDefault="001D4EAF" w:rsidP="001D4EAF">
            <w:r w:rsidRPr="001D4EAF">
              <w:t>Teléfono:</w:t>
            </w:r>
          </w:p>
        </w:tc>
        <w:tc>
          <w:tcPr>
            <w:tcW w:w="7087" w:type="dxa"/>
          </w:tcPr>
          <w:p w14:paraId="7B816B85" w14:textId="77777777" w:rsidR="001D4EAF" w:rsidRPr="001D4EAF" w:rsidRDefault="001D4EAF" w:rsidP="001D4EAF">
            <w:r w:rsidRPr="001D4EAF">
              <w:t>8094925413</w:t>
            </w:r>
          </w:p>
        </w:tc>
      </w:tr>
      <w:tr w:rsidR="001D4EAF" w:rsidRPr="001D4EAF" w14:paraId="7FC96F0F" w14:textId="77777777" w:rsidTr="004768BD">
        <w:trPr>
          <w:trHeight w:val="338"/>
          <w:jc w:val="center"/>
        </w:trPr>
        <w:tc>
          <w:tcPr>
            <w:tcW w:w="1887" w:type="dxa"/>
          </w:tcPr>
          <w:p w14:paraId="32EA7A5C" w14:textId="77777777" w:rsidR="001D4EAF" w:rsidRPr="001D4EAF" w:rsidRDefault="001D4EAF" w:rsidP="001D4EAF">
            <w:r w:rsidRPr="001D4EAF">
              <w:t xml:space="preserve">Correo </w:t>
            </w:r>
            <w:proofErr w:type="spellStart"/>
            <w:r w:rsidRPr="001D4EAF">
              <w:t>elect</w:t>
            </w:r>
            <w:proofErr w:type="spellEnd"/>
            <w:r w:rsidRPr="001D4EAF">
              <w:t>.</w:t>
            </w:r>
          </w:p>
        </w:tc>
        <w:tc>
          <w:tcPr>
            <w:tcW w:w="7087" w:type="dxa"/>
          </w:tcPr>
          <w:p w14:paraId="6864D843" w14:textId="77777777" w:rsidR="001D4EAF" w:rsidRPr="001D4EAF" w:rsidRDefault="001D4EAF" w:rsidP="001D4EAF">
            <w:r w:rsidRPr="001D4EAF">
              <w:t>@gmail.com</w:t>
            </w:r>
          </w:p>
        </w:tc>
      </w:tr>
      <w:tr w:rsidR="001D4EAF" w:rsidRPr="001D4EAF" w14:paraId="062EAB6A" w14:textId="77777777" w:rsidTr="004768BD">
        <w:trPr>
          <w:trHeight w:val="338"/>
          <w:jc w:val="center"/>
        </w:trPr>
        <w:tc>
          <w:tcPr>
            <w:tcW w:w="1887" w:type="dxa"/>
          </w:tcPr>
          <w:p w14:paraId="6DB681CA" w14:textId="77777777" w:rsidR="001D4EAF" w:rsidRPr="001D4EAF" w:rsidRDefault="001D4EAF" w:rsidP="001D4EAF">
            <w:r w:rsidRPr="001D4EAF">
              <w:t>Representación</w:t>
            </w:r>
          </w:p>
        </w:tc>
        <w:tc>
          <w:tcPr>
            <w:tcW w:w="7087" w:type="dxa"/>
          </w:tcPr>
          <w:p w14:paraId="0D9E1F97" w14:textId="77777777" w:rsidR="001D4EAF" w:rsidRPr="001D4EAF" w:rsidRDefault="001D4EAF" w:rsidP="001D4EAF"/>
        </w:tc>
      </w:tr>
      <w:tr w:rsidR="001D4EAF" w:rsidRPr="001D4EAF" w14:paraId="06438E9B" w14:textId="77777777" w:rsidTr="004768BD">
        <w:trPr>
          <w:trHeight w:val="338"/>
          <w:jc w:val="center"/>
        </w:trPr>
        <w:tc>
          <w:tcPr>
            <w:tcW w:w="1887" w:type="dxa"/>
          </w:tcPr>
          <w:p w14:paraId="4772C6E4" w14:textId="77777777" w:rsidR="001D4EAF" w:rsidRPr="001D4EAF" w:rsidRDefault="001D4EAF" w:rsidP="001D4EAF">
            <w:r w:rsidRPr="001D4EAF">
              <w:t>Opinión</w:t>
            </w:r>
          </w:p>
        </w:tc>
        <w:tc>
          <w:tcPr>
            <w:tcW w:w="7087" w:type="dxa"/>
          </w:tcPr>
          <w:p w14:paraId="1944FA50" w14:textId="77777777" w:rsidR="001D4EAF" w:rsidRPr="001D4EAF" w:rsidRDefault="001D4EAF" w:rsidP="001D4EAF"/>
        </w:tc>
      </w:tr>
    </w:tbl>
    <w:p w14:paraId="68C284FB" w14:textId="77777777" w:rsidR="001D4EAF" w:rsidRPr="001D4EAF" w:rsidRDefault="001D4EAF" w:rsidP="001D4EAF"/>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7087"/>
      </w:tblGrid>
      <w:tr w:rsidR="001D4EAF" w:rsidRPr="001D4EAF" w14:paraId="185ED9C6" w14:textId="77777777" w:rsidTr="004768BD">
        <w:trPr>
          <w:trHeight w:val="537"/>
          <w:jc w:val="center"/>
        </w:trPr>
        <w:tc>
          <w:tcPr>
            <w:tcW w:w="1887" w:type="dxa"/>
          </w:tcPr>
          <w:p w14:paraId="097485A0" w14:textId="77777777" w:rsidR="001D4EAF" w:rsidRPr="001D4EAF" w:rsidRDefault="001D4EAF" w:rsidP="001D4EAF"/>
        </w:tc>
        <w:tc>
          <w:tcPr>
            <w:tcW w:w="7087" w:type="dxa"/>
          </w:tcPr>
          <w:p w14:paraId="563708F1" w14:textId="77777777" w:rsidR="001D4EAF" w:rsidRPr="001D4EAF" w:rsidRDefault="001D4EAF" w:rsidP="001D4EAF">
            <w:r w:rsidRPr="001D4EAF">
              <w:t>Centro Educativo</w:t>
            </w:r>
          </w:p>
        </w:tc>
      </w:tr>
      <w:tr w:rsidR="001D4EAF" w:rsidRPr="001D4EAF" w14:paraId="469E3959" w14:textId="77777777" w:rsidTr="004768BD">
        <w:trPr>
          <w:trHeight w:val="335"/>
          <w:jc w:val="center"/>
        </w:trPr>
        <w:tc>
          <w:tcPr>
            <w:tcW w:w="1887" w:type="dxa"/>
          </w:tcPr>
          <w:p w14:paraId="09D53AB4" w14:textId="77777777" w:rsidR="001D4EAF" w:rsidRPr="001D4EAF" w:rsidRDefault="001D4EAF" w:rsidP="001D4EAF">
            <w:r w:rsidRPr="001D4EAF">
              <w:t>Nombre:</w:t>
            </w:r>
          </w:p>
        </w:tc>
        <w:tc>
          <w:tcPr>
            <w:tcW w:w="7087" w:type="dxa"/>
          </w:tcPr>
          <w:p w14:paraId="5439C097" w14:textId="77777777" w:rsidR="001D4EAF" w:rsidRPr="001D4EAF" w:rsidRDefault="001D4EAF" w:rsidP="001D4EAF"/>
        </w:tc>
      </w:tr>
      <w:tr w:rsidR="001D4EAF" w:rsidRPr="001D4EAF" w14:paraId="5277CD6D" w14:textId="77777777" w:rsidTr="004768BD">
        <w:trPr>
          <w:trHeight w:val="338"/>
          <w:jc w:val="center"/>
        </w:trPr>
        <w:tc>
          <w:tcPr>
            <w:tcW w:w="1887" w:type="dxa"/>
          </w:tcPr>
          <w:p w14:paraId="3F0AD2AA" w14:textId="77777777" w:rsidR="001D4EAF" w:rsidRPr="001D4EAF" w:rsidRDefault="001D4EAF" w:rsidP="001D4EAF">
            <w:r w:rsidRPr="001D4EAF">
              <w:t>Domicilio:</w:t>
            </w:r>
          </w:p>
        </w:tc>
        <w:tc>
          <w:tcPr>
            <w:tcW w:w="7087" w:type="dxa"/>
          </w:tcPr>
          <w:p w14:paraId="1D409A9A" w14:textId="7F3D6D27" w:rsidR="001D4EAF" w:rsidRPr="001D4EAF" w:rsidRDefault="001D4EAF" w:rsidP="001D4EAF">
            <w:r w:rsidRPr="001D4EAF">
              <w:t>Carretera Guerra/</w:t>
            </w:r>
            <w:proofErr w:type="spellStart"/>
            <w:r w:rsidRPr="001D4EAF">
              <w:t>Bayaguana</w:t>
            </w:r>
            <w:proofErr w:type="spellEnd"/>
            <w:r w:rsidRPr="001D4EAF">
              <w:t xml:space="preserve">, sector Mata de </w:t>
            </w:r>
            <w:r w:rsidR="004768BD" w:rsidRPr="001D4EAF">
              <w:t>Palma, Barrio</w:t>
            </w:r>
            <w:r w:rsidRPr="001D4EAF">
              <w:t xml:space="preserve"> Lindo</w:t>
            </w:r>
          </w:p>
        </w:tc>
      </w:tr>
      <w:tr w:rsidR="001D4EAF" w:rsidRPr="001D4EAF" w14:paraId="4FFBE0D9" w14:textId="77777777" w:rsidTr="004768BD">
        <w:trPr>
          <w:trHeight w:val="335"/>
          <w:jc w:val="center"/>
        </w:trPr>
        <w:tc>
          <w:tcPr>
            <w:tcW w:w="1887" w:type="dxa"/>
          </w:tcPr>
          <w:p w14:paraId="5910B360" w14:textId="77777777" w:rsidR="001D4EAF" w:rsidRPr="001D4EAF" w:rsidRDefault="001D4EAF" w:rsidP="001D4EAF">
            <w:r w:rsidRPr="001D4EAF">
              <w:t>Director/a:</w:t>
            </w:r>
          </w:p>
        </w:tc>
        <w:tc>
          <w:tcPr>
            <w:tcW w:w="7087" w:type="dxa"/>
          </w:tcPr>
          <w:p w14:paraId="70BE4F7A" w14:textId="77777777" w:rsidR="001D4EAF" w:rsidRPr="001D4EAF" w:rsidRDefault="001D4EAF" w:rsidP="001D4EAF">
            <w:r w:rsidRPr="001D4EAF">
              <w:t>Leída Alina Hernández</w:t>
            </w:r>
          </w:p>
        </w:tc>
      </w:tr>
      <w:tr w:rsidR="001D4EAF" w:rsidRPr="001D4EAF" w14:paraId="3232B6ED" w14:textId="77777777" w:rsidTr="004768BD">
        <w:trPr>
          <w:trHeight w:val="337"/>
          <w:jc w:val="center"/>
        </w:trPr>
        <w:tc>
          <w:tcPr>
            <w:tcW w:w="1887" w:type="dxa"/>
          </w:tcPr>
          <w:p w14:paraId="0CEDC378" w14:textId="77777777" w:rsidR="001D4EAF" w:rsidRPr="001D4EAF" w:rsidRDefault="001D4EAF" w:rsidP="001D4EAF">
            <w:r w:rsidRPr="001D4EAF">
              <w:t>Teléfono:</w:t>
            </w:r>
          </w:p>
        </w:tc>
        <w:tc>
          <w:tcPr>
            <w:tcW w:w="7087" w:type="dxa"/>
          </w:tcPr>
          <w:p w14:paraId="187095E2" w14:textId="77777777" w:rsidR="001D4EAF" w:rsidRPr="001D4EAF" w:rsidRDefault="001D4EAF" w:rsidP="001D4EAF">
            <w:r w:rsidRPr="001D4EAF">
              <w:t>8094925413</w:t>
            </w:r>
          </w:p>
        </w:tc>
      </w:tr>
      <w:tr w:rsidR="001D4EAF" w:rsidRPr="001D4EAF" w14:paraId="4BF48440" w14:textId="77777777" w:rsidTr="004768BD">
        <w:trPr>
          <w:trHeight w:val="338"/>
          <w:jc w:val="center"/>
        </w:trPr>
        <w:tc>
          <w:tcPr>
            <w:tcW w:w="1887" w:type="dxa"/>
          </w:tcPr>
          <w:p w14:paraId="5EA061EF" w14:textId="77777777" w:rsidR="001D4EAF" w:rsidRPr="001D4EAF" w:rsidRDefault="001D4EAF" w:rsidP="001D4EAF">
            <w:r w:rsidRPr="001D4EAF">
              <w:t xml:space="preserve">Correo </w:t>
            </w:r>
            <w:proofErr w:type="spellStart"/>
            <w:r w:rsidRPr="001D4EAF">
              <w:t>elect</w:t>
            </w:r>
            <w:proofErr w:type="spellEnd"/>
            <w:r w:rsidRPr="001D4EAF">
              <w:t>.</w:t>
            </w:r>
          </w:p>
        </w:tc>
        <w:tc>
          <w:tcPr>
            <w:tcW w:w="7087" w:type="dxa"/>
          </w:tcPr>
          <w:p w14:paraId="49DA04BC" w14:textId="77777777" w:rsidR="001D4EAF" w:rsidRPr="001D4EAF" w:rsidRDefault="001D4EAF" w:rsidP="001D4EAF">
            <w:r w:rsidRPr="001D4EAF">
              <w:t>@gmail.com</w:t>
            </w:r>
          </w:p>
        </w:tc>
      </w:tr>
      <w:tr w:rsidR="001D4EAF" w:rsidRPr="001D4EAF" w14:paraId="5D7641A8" w14:textId="77777777" w:rsidTr="004768BD">
        <w:trPr>
          <w:trHeight w:val="338"/>
          <w:jc w:val="center"/>
        </w:trPr>
        <w:tc>
          <w:tcPr>
            <w:tcW w:w="1887" w:type="dxa"/>
          </w:tcPr>
          <w:p w14:paraId="7E8270ED" w14:textId="77777777" w:rsidR="001D4EAF" w:rsidRPr="001D4EAF" w:rsidRDefault="001D4EAF" w:rsidP="001D4EAF">
            <w:r w:rsidRPr="001D4EAF">
              <w:t>Representación</w:t>
            </w:r>
          </w:p>
        </w:tc>
        <w:tc>
          <w:tcPr>
            <w:tcW w:w="7087" w:type="dxa"/>
          </w:tcPr>
          <w:p w14:paraId="6D332097" w14:textId="77777777" w:rsidR="001D4EAF" w:rsidRPr="001D4EAF" w:rsidRDefault="001D4EAF" w:rsidP="001D4EAF"/>
        </w:tc>
      </w:tr>
      <w:tr w:rsidR="001D4EAF" w:rsidRPr="001D4EAF" w14:paraId="68562467" w14:textId="77777777" w:rsidTr="004768BD">
        <w:trPr>
          <w:trHeight w:val="338"/>
          <w:jc w:val="center"/>
        </w:trPr>
        <w:tc>
          <w:tcPr>
            <w:tcW w:w="1887" w:type="dxa"/>
          </w:tcPr>
          <w:p w14:paraId="1CC1AD2A" w14:textId="77777777" w:rsidR="001D4EAF" w:rsidRPr="001D4EAF" w:rsidRDefault="001D4EAF" w:rsidP="001D4EAF">
            <w:r w:rsidRPr="001D4EAF">
              <w:t>Opinión</w:t>
            </w:r>
          </w:p>
        </w:tc>
        <w:tc>
          <w:tcPr>
            <w:tcW w:w="7087" w:type="dxa"/>
          </w:tcPr>
          <w:p w14:paraId="4D1CE3A6" w14:textId="77777777" w:rsidR="001D4EAF" w:rsidRPr="001D4EAF" w:rsidRDefault="001D4EAF" w:rsidP="001D4EAF"/>
        </w:tc>
      </w:tr>
    </w:tbl>
    <w:p w14:paraId="4BBF8019" w14:textId="77777777" w:rsidR="001D4EAF" w:rsidRPr="001D4EAF" w:rsidRDefault="001D4EAF" w:rsidP="001D4EAF"/>
    <w:p w14:paraId="647ADEAC" w14:textId="729165AE" w:rsidR="001D4EAF" w:rsidRDefault="001D4EAF" w:rsidP="001D4EAF"/>
    <w:p w14:paraId="4EF6AF6F" w14:textId="68B50C77" w:rsidR="004768BD" w:rsidRDefault="004768BD" w:rsidP="001D4EAF"/>
    <w:p w14:paraId="04AC1497" w14:textId="589E92C9" w:rsidR="004768BD" w:rsidRDefault="004768BD" w:rsidP="001D4EAF"/>
    <w:p w14:paraId="09AB98D1" w14:textId="17123A8F" w:rsidR="004768BD" w:rsidRDefault="004768BD" w:rsidP="001D4EAF"/>
    <w:p w14:paraId="315D2F01" w14:textId="34F29331" w:rsidR="004768BD" w:rsidRPr="00F65B4F" w:rsidRDefault="004768BD" w:rsidP="00F65B4F">
      <w:pPr>
        <w:pStyle w:val="Prrafodelista"/>
        <w:numPr>
          <w:ilvl w:val="0"/>
          <w:numId w:val="1"/>
        </w:numPr>
        <w:rPr>
          <w:b/>
          <w:bCs/>
        </w:rPr>
      </w:pPr>
      <w:r w:rsidRPr="00F65B4F">
        <w:rPr>
          <w:b/>
          <w:bCs/>
        </w:rPr>
        <w:lastRenderedPageBreak/>
        <w:t>El contexto</w:t>
      </w:r>
    </w:p>
    <w:p w14:paraId="08A4CA53" w14:textId="21542CE8" w:rsidR="00F65B4F" w:rsidRDefault="00F65B4F" w:rsidP="00F65B4F">
      <w:pPr>
        <w:ind w:left="360"/>
        <w:rPr>
          <w:b/>
          <w:bCs/>
        </w:rPr>
      </w:pPr>
      <w:r>
        <w:rPr>
          <w:noProof/>
        </w:rPr>
        <w:drawing>
          <wp:inline distT="0" distB="0" distL="0" distR="0" wp14:anchorId="49294D9D" wp14:editId="4A00F217">
            <wp:extent cx="5400040" cy="1656715"/>
            <wp:effectExtent l="0" t="0" r="0" b="635"/>
            <wp:docPr id="2" name="Imagen 2" descr="Mapa de Santo Domingo a Politécnico Prof. Eugenio De Jesús Mar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Santo Domingo a Politécnico Prof. Eugenio De Jesús Marca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656715"/>
                    </a:xfrm>
                    <a:prstGeom prst="rect">
                      <a:avLst/>
                    </a:prstGeom>
                    <a:noFill/>
                    <a:ln>
                      <a:noFill/>
                    </a:ln>
                  </pic:spPr>
                </pic:pic>
              </a:graphicData>
            </a:graphic>
          </wp:inline>
        </w:drawing>
      </w:r>
    </w:p>
    <w:p w14:paraId="6423A859" w14:textId="176D6BA6" w:rsidR="00977FAC" w:rsidRPr="00977FAC" w:rsidRDefault="00F65B4F" w:rsidP="00113559">
      <w:pPr>
        <w:ind w:left="851" w:firstLine="709"/>
      </w:pPr>
      <w:r w:rsidRPr="00F65B4F">
        <w:rPr>
          <w:sz w:val="20"/>
          <w:szCs w:val="20"/>
        </w:rPr>
        <w:t>Santo Domingo</w:t>
      </w:r>
      <w:r>
        <w:rPr>
          <w:sz w:val="20"/>
          <w:szCs w:val="20"/>
        </w:rPr>
        <w:t xml:space="preserve">, </w:t>
      </w:r>
      <w:r w:rsidRPr="00F65B4F">
        <w:rPr>
          <w:sz w:val="20"/>
          <w:szCs w:val="20"/>
        </w:rPr>
        <w:t>municipio</w:t>
      </w:r>
      <w:r>
        <w:rPr>
          <w:sz w:val="20"/>
          <w:szCs w:val="20"/>
        </w:rPr>
        <w:t xml:space="preserve"> San Antonio de </w:t>
      </w:r>
      <w:r w:rsidR="00A608BD">
        <w:rPr>
          <w:sz w:val="20"/>
          <w:szCs w:val="20"/>
        </w:rPr>
        <w:t xml:space="preserve">Guerra </w:t>
      </w:r>
      <w:r w:rsidR="00A608BD" w:rsidRPr="00F65B4F">
        <w:rPr>
          <w:sz w:val="20"/>
          <w:szCs w:val="20"/>
        </w:rPr>
        <w:t>de</w:t>
      </w:r>
      <w:r w:rsidRPr="00F65B4F">
        <w:rPr>
          <w:sz w:val="20"/>
          <w:szCs w:val="20"/>
        </w:rPr>
        <w:t xml:space="preserve"> la República Dominicana ubicado en la provincia de Santo Domingo separada del Distrito Nacional mediante la ley #1</w:t>
      </w:r>
      <w:r>
        <w:rPr>
          <w:sz w:val="20"/>
          <w:szCs w:val="20"/>
        </w:rPr>
        <w:t>06-04</w:t>
      </w:r>
      <w:r>
        <w:t>.</w:t>
      </w:r>
    </w:p>
    <w:p w14:paraId="69E60388" w14:textId="77777777" w:rsidR="00A608BD" w:rsidRPr="00A608BD" w:rsidRDefault="00A608BD" w:rsidP="00113559">
      <w:pPr>
        <w:spacing w:line="360" w:lineRule="auto"/>
        <w:ind w:left="851" w:firstLine="709"/>
        <w:jc w:val="both"/>
      </w:pPr>
      <w:r w:rsidRPr="00A608BD">
        <w:t>Niveles que cursa: Secundaria</w:t>
      </w:r>
    </w:p>
    <w:p w14:paraId="3822673A" w14:textId="77777777" w:rsidR="00A608BD" w:rsidRPr="00A608BD" w:rsidRDefault="00A608BD" w:rsidP="00113559">
      <w:pPr>
        <w:spacing w:line="360" w:lineRule="auto"/>
        <w:ind w:left="851" w:firstLine="709"/>
        <w:jc w:val="both"/>
      </w:pPr>
      <w:r w:rsidRPr="00A608BD">
        <w:t xml:space="preserve">Ubicación: Carretera Guerra </w:t>
      </w:r>
      <w:proofErr w:type="spellStart"/>
      <w:r w:rsidRPr="00A608BD">
        <w:t>Bayaguana</w:t>
      </w:r>
      <w:proofErr w:type="spellEnd"/>
      <w:r w:rsidRPr="00A608BD">
        <w:t xml:space="preserve"> Km 7 ½, Mata de Palma, Guerra</w:t>
      </w:r>
    </w:p>
    <w:p w14:paraId="1ADEE85A" w14:textId="77777777" w:rsidR="00A608BD" w:rsidRPr="00A608BD" w:rsidRDefault="00A608BD" w:rsidP="00113559">
      <w:pPr>
        <w:spacing w:line="360" w:lineRule="auto"/>
        <w:ind w:left="851" w:firstLine="709"/>
        <w:jc w:val="both"/>
      </w:pPr>
      <w:r w:rsidRPr="00A608BD">
        <w:t>Horario: 7:45 am – 4:00 pm.</w:t>
      </w:r>
    </w:p>
    <w:p w14:paraId="748474B9" w14:textId="77777777" w:rsidR="00A608BD" w:rsidRPr="00A608BD" w:rsidRDefault="00A608BD" w:rsidP="00113559">
      <w:pPr>
        <w:spacing w:line="360" w:lineRule="auto"/>
        <w:ind w:left="851" w:firstLine="709"/>
        <w:jc w:val="both"/>
      </w:pPr>
      <w:r w:rsidRPr="00A608BD">
        <w:t>Sector a que pertenece: Público</w:t>
      </w:r>
    </w:p>
    <w:p w14:paraId="4E93511B" w14:textId="6CCB6C64" w:rsidR="00A608BD" w:rsidRPr="00A608BD" w:rsidRDefault="00A608BD" w:rsidP="00113559">
      <w:pPr>
        <w:spacing w:line="360" w:lineRule="auto"/>
        <w:ind w:left="851" w:firstLine="709"/>
        <w:jc w:val="both"/>
      </w:pPr>
      <w:r w:rsidRPr="00A608BD">
        <w:rPr>
          <w:b/>
          <w:bCs/>
        </w:rPr>
        <w:t>Misión:</w:t>
      </w:r>
      <w:r>
        <w:t xml:space="preserve"> </w:t>
      </w:r>
      <w:r w:rsidRPr="00A608BD">
        <w:t xml:space="preserve">Somos una Institución que orienta la formación de profesionales del nivel Técnico Medio con las competencias necesarias para que puedan desempeñarse con eficiencia y calidad en el mercado laboral, accedan a grados superiores y sean capaces de impulsar el desarrollo de la comunidad y del país. </w:t>
      </w:r>
    </w:p>
    <w:p w14:paraId="049B6216" w14:textId="77777777" w:rsidR="00A608BD" w:rsidRPr="00A608BD" w:rsidRDefault="00A608BD" w:rsidP="00113559">
      <w:pPr>
        <w:spacing w:line="360" w:lineRule="auto"/>
        <w:ind w:left="851" w:firstLine="709"/>
        <w:jc w:val="both"/>
      </w:pPr>
    </w:p>
    <w:p w14:paraId="445034B0" w14:textId="1C6D72D0" w:rsidR="00A608BD" w:rsidRPr="00A608BD" w:rsidRDefault="00A608BD" w:rsidP="00113559">
      <w:pPr>
        <w:spacing w:line="360" w:lineRule="auto"/>
        <w:ind w:left="851" w:firstLine="709"/>
        <w:jc w:val="both"/>
      </w:pPr>
      <w:r w:rsidRPr="00A608BD">
        <w:rPr>
          <w:b/>
          <w:bCs/>
        </w:rPr>
        <w:t>Visión</w:t>
      </w:r>
      <w:r>
        <w:t>: S</w:t>
      </w:r>
      <w:r w:rsidRPr="00A608BD">
        <w:t xml:space="preserve">er una Institución del nivel Técnico Profesional, reconocida por la excelencia de sus egresados, orientada a ofrecer oportunidades de desarrollo mediante la pertenencia del Currículo, formando ciudadanos con pensamientos críticos y éticos y con liderazgo, con especial enfoque a la integración solidaria con la familia y su entorno. </w:t>
      </w:r>
    </w:p>
    <w:p w14:paraId="5402129C" w14:textId="2EF20DCA" w:rsidR="00A608BD" w:rsidRPr="00A608BD" w:rsidRDefault="00A608BD" w:rsidP="00113559">
      <w:pPr>
        <w:spacing w:line="360" w:lineRule="auto"/>
        <w:ind w:left="851" w:firstLine="709"/>
        <w:jc w:val="both"/>
        <w:rPr>
          <w:b/>
          <w:bCs/>
        </w:rPr>
      </w:pPr>
      <w:r w:rsidRPr="00A608BD">
        <w:rPr>
          <w:b/>
          <w:bCs/>
        </w:rPr>
        <w:t>Valores</w:t>
      </w:r>
      <w:r>
        <w:rPr>
          <w:b/>
          <w:bCs/>
        </w:rPr>
        <w:t>:</w:t>
      </w:r>
    </w:p>
    <w:p w14:paraId="6E90E03B" w14:textId="49EFAC83" w:rsidR="00A608BD" w:rsidRPr="00A608BD" w:rsidRDefault="00A608BD" w:rsidP="00113559">
      <w:pPr>
        <w:pStyle w:val="Prrafodelista"/>
        <w:spacing w:line="360" w:lineRule="auto"/>
        <w:ind w:left="1560"/>
        <w:jc w:val="both"/>
      </w:pPr>
      <w:r>
        <w:t>R</w:t>
      </w:r>
      <w:r w:rsidRPr="00A608BD">
        <w:t xml:space="preserve">espeto y defensa del medio ambiente </w:t>
      </w:r>
    </w:p>
    <w:p w14:paraId="46F73769" w14:textId="19C0BADF" w:rsidR="00A608BD" w:rsidRPr="00A608BD" w:rsidRDefault="00A608BD" w:rsidP="00113559">
      <w:pPr>
        <w:pStyle w:val="Prrafodelista"/>
        <w:spacing w:line="360" w:lineRule="auto"/>
        <w:ind w:left="1560"/>
        <w:jc w:val="both"/>
      </w:pPr>
      <w:r>
        <w:t>O</w:t>
      </w:r>
      <w:r w:rsidRPr="00A608BD">
        <w:t xml:space="preserve">rientación al servicio </w:t>
      </w:r>
    </w:p>
    <w:p w14:paraId="15159A47" w14:textId="5132A0AA" w:rsidR="00A608BD" w:rsidRPr="00A608BD" w:rsidRDefault="00113559" w:rsidP="00113559">
      <w:pPr>
        <w:pStyle w:val="Prrafodelista"/>
        <w:spacing w:line="360" w:lineRule="auto"/>
        <w:ind w:left="1560"/>
        <w:jc w:val="both"/>
      </w:pPr>
      <w:r>
        <w:t>C</w:t>
      </w:r>
      <w:r w:rsidR="00A608BD" w:rsidRPr="00A608BD">
        <w:t xml:space="preserve">ompromiso </w:t>
      </w:r>
    </w:p>
    <w:p w14:paraId="78CC552E" w14:textId="17ABF409" w:rsidR="00A608BD" w:rsidRPr="00A608BD" w:rsidRDefault="00A608BD" w:rsidP="00113559">
      <w:pPr>
        <w:pStyle w:val="Prrafodelista"/>
        <w:spacing w:line="360" w:lineRule="auto"/>
        <w:ind w:left="1560"/>
        <w:jc w:val="both"/>
      </w:pPr>
      <w:r>
        <w:lastRenderedPageBreak/>
        <w:t>I</w:t>
      </w:r>
      <w:r w:rsidRPr="00A608BD">
        <w:t xml:space="preserve">ntegridad </w:t>
      </w:r>
    </w:p>
    <w:p w14:paraId="51ECB92D" w14:textId="1BEA4447" w:rsidR="00A608BD" w:rsidRPr="00A608BD" w:rsidRDefault="00A608BD" w:rsidP="00113559">
      <w:pPr>
        <w:pStyle w:val="Prrafodelista"/>
        <w:spacing w:line="360" w:lineRule="auto"/>
        <w:ind w:left="1560"/>
        <w:jc w:val="both"/>
      </w:pPr>
      <w:r>
        <w:t>S</w:t>
      </w:r>
      <w:r w:rsidRPr="00A608BD">
        <w:t xml:space="preserve">olidaridad </w:t>
      </w:r>
    </w:p>
    <w:p w14:paraId="0188C9BE" w14:textId="0670D2CB" w:rsidR="00A608BD" w:rsidRPr="00A608BD" w:rsidRDefault="00A608BD" w:rsidP="00113559">
      <w:pPr>
        <w:pStyle w:val="Prrafodelista"/>
        <w:spacing w:line="360" w:lineRule="auto"/>
        <w:ind w:left="1560"/>
        <w:jc w:val="both"/>
      </w:pPr>
      <w:r>
        <w:t>R</w:t>
      </w:r>
      <w:r w:rsidRPr="00A608BD">
        <w:t>esponsabilidad</w:t>
      </w:r>
    </w:p>
    <w:p w14:paraId="77B0420E" w14:textId="65971CCB" w:rsidR="00A608BD" w:rsidRPr="00A608BD" w:rsidRDefault="00A608BD" w:rsidP="00113559">
      <w:pPr>
        <w:pStyle w:val="Prrafodelista"/>
        <w:spacing w:line="360" w:lineRule="auto"/>
        <w:ind w:left="1560"/>
        <w:jc w:val="both"/>
      </w:pPr>
      <w:r>
        <w:t>D</w:t>
      </w:r>
      <w:r w:rsidRPr="00A608BD">
        <w:t xml:space="preserve">isciplina </w:t>
      </w:r>
    </w:p>
    <w:p w14:paraId="3FE31098" w14:textId="21CB66BB" w:rsidR="00A608BD" w:rsidRPr="00A608BD" w:rsidRDefault="00A608BD" w:rsidP="00113559">
      <w:pPr>
        <w:pStyle w:val="Prrafodelista"/>
        <w:spacing w:line="360" w:lineRule="auto"/>
        <w:ind w:left="1560"/>
        <w:jc w:val="both"/>
      </w:pPr>
      <w:r>
        <w:t>E</w:t>
      </w:r>
      <w:r w:rsidRPr="00A608BD">
        <w:t xml:space="preserve">xcelencia </w:t>
      </w:r>
    </w:p>
    <w:p w14:paraId="05B1386F" w14:textId="410A0222" w:rsidR="00113559" w:rsidRPr="00A608BD" w:rsidRDefault="00A608BD" w:rsidP="00113559">
      <w:pPr>
        <w:pStyle w:val="Prrafodelista"/>
        <w:spacing w:line="360" w:lineRule="auto"/>
        <w:ind w:left="1560"/>
        <w:jc w:val="both"/>
      </w:pPr>
      <w:r>
        <w:t>H</w:t>
      </w:r>
      <w:r w:rsidRPr="00A608BD">
        <w:t>onestidad</w:t>
      </w:r>
    </w:p>
    <w:p w14:paraId="3699FD3C" w14:textId="67B1AED7" w:rsidR="00A608BD" w:rsidRPr="00A608BD" w:rsidRDefault="00A608BD" w:rsidP="00113559">
      <w:pPr>
        <w:spacing w:line="360" w:lineRule="auto"/>
        <w:ind w:left="851" w:firstLine="709"/>
        <w:jc w:val="both"/>
      </w:pPr>
      <w:r w:rsidRPr="00A608BD">
        <w:t>¿</w:t>
      </w:r>
      <w:r w:rsidRPr="00113559">
        <w:rPr>
          <w:b/>
          <w:bCs/>
        </w:rPr>
        <w:t>Quiénes somos?</w:t>
      </w:r>
      <w:r w:rsidR="00113559">
        <w:t xml:space="preserve"> </w:t>
      </w:r>
      <w:r w:rsidRPr="00A608BD">
        <w:t xml:space="preserve">Somos una Institución que orienta la formación de profesionales del nivel Técnico Medio con las competencias necesarias para que puedan desempeñarse con eficiencia y calidad en el mercado laboral, accedan a grados superiores y sean capaces de impulsar el desarrollo de la comunidad y del país. </w:t>
      </w:r>
    </w:p>
    <w:p w14:paraId="4D40F6E2" w14:textId="77777777" w:rsidR="00113559" w:rsidRDefault="00A608BD" w:rsidP="00113559">
      <w:pPr>
        <w:spacing w:line="360" w:lineRule="auto"/>
        <w:ind w:left="851" w:firstLine="709"/>
        <w:jc w:val="both"/>
      </w:pPr>
      <w:r w:rsidRPr="00A608BD">
        <w:t xml:space="preserve"> Esta comunidad educativa con más de 50 años en preparación de jóvenes para la inserción al campo laboral. En el 2002 fuimos elevado a la modalidad técnico profesional con una mención Agropecuaria, años después se incluyeron Desarrollo y Aplicación de Informática, Corte y Confección y Cuidado de Enfermería y Promoción de la Salud.</w:t>
      </w:r>
    </w:p>
    <w:p w14:paraId="35341E92" w14:textId="77777777" w:rsidR="00A52D12" w:rsidRDefault="00A608BD" w:rsidP="00A52D12">
      <w:pPr>
        <w:spacing w:line="360" w:lineRule="auto"/>
        <w:ind w:left="851" w:firstLine="709"/>
        <w:jc w:val="both"/>
      </w:pPr>
      <w:r w:rsidRPr="00113559">
        <w:rPr>
          <w:b/>
          <w:bCs/>
        </w:rPr>
        <w:t>¿De dónde venimos?</w:t>
      </w:r>
      <w:r w:rsidR="00113559">
        <w:t xml:space="preserve"> </w:t>
      </w:r>
      <w:r w:rsidR="00A52D12">
        <w:rPr>
          <w:rFonts w:cstheme="minorHAnsi"/>
        </w:rPr>
        <w:t>la evolución social configura esencialmente el modelo de centro educativo y determinan su funcionamiento. Así, analizar a esas instituciones como grupo y producto social no deja de ser un análisis a la historia y a la sociedad en la que están insertas.</w:t>
      </w:r>
    </w:p>
    <w:p w14:paraId="5DD07680" w14:textId="77777777" w:rsidR="00A52D12" w:rsidRDefault="00A608BD" w:rsidP="00A52D12">
      <w:pPr>
        <w:spacing w:line="360" w:lineRule="auto"/>
        <w:ind w:left="851" w:firstLine="709"/>
        <w:jc w:val="both"/>
      </w:pPr>
      <w:r w:rsidRPr="00A52D12">
        <w:rPr>
          <w:b/>
          <w:bCs/>
        </w:rPr>
        <w:t>¿Cómo nos conformamos?</w:t>
      </w:r>
      <w:r w:rsidR="00A52D12">
        <w:t xml:space="preserve"> </w:t>
      </w:r>
      <w:r w:rsidRPr="00A608BD">
        <w:t xml:space="preserve">Familia unida y trabajadora con un mismo objetivo estudio trabajo y producción. </w:t>
      </w:r>
    </w:p>
    <w:p w14:paraId="305D4940" w14:textId="5291B3F0" w:rsidR="00A608BD" w:rsidRDefault="00A608BD" w:rsidP="00A52D12">
      <w:pPr>
        <w:spacing w:line="360" w:lineRule="auto"/>
        <w:ind w:left="851" w:firstLine="709"/>
        <w:jc w:val="both"/>
      </w:pPr>
      <w:r w:rsidRPr="00A52D12">
        <w:rPr>
          <w:b/>
          <w:bCs/>
        </w:rPr>
        <w:t>¿Qué aportamos a la sociedad?</w:t>
      </w:r>
      <w:r w:rsidR="00A52D12">
        <w:t xml:space="preserve"> </w:t>
      </w:r>
      <w:r w:rsidRPr="00A608BD">
        <w:t>profesionales del nivel Técnico Medio con las competencias necesarias para que puedan desempeñarse con eficiencia y calidad en el mercado laboral</w:t>
      </w:r>
      <w:r w:rsidR="00A52D12">
        <w:t>.</w:t>
      </w:r>
    </w:p>
    <w:p w14:paraId="64980F41" w14:textId="77777777" w:rsidR="00A52D12" w:rsidRDefault="00A52D12" w:rsidP="00A52D12">
      <w:pPr>
        <w:spacing w:line="360" w:lineRule="auto"/>
        <w:ind w:left="851" w:firstLine="709"/>
        <w:jc w:val="both"/>
      </w:pPr>
    </w:p>
    <w:p w14:paraId="3E9DDA02" w14:textId="77777777" w:rsidR="00A52D12" w:rsidRDefault="00A52D12" w:rsidP="00A52D12">
      <w:pPr>
        <w:spacing w:line="360" w:lineRule="auto"/>
        <w:ind w:left="851" w:firstLine="709"/>
        <w:jc w:val="both"/>
      </w:pPr>
    </w:p>
    <w:p w14:paraId="3BD16B76" w14:textId="77777777" w:rsidR="00A52D12" w:rsidRDefault="00A52D12" w:rsidP="00A52D12">
      <w:pPr>
        <w:spacing w:line="360" w:lineRule="auto"/>
        <w:ind w:left="851" w:firstLine="709"/>
        <w:jc w:val="both"/>
      </w:pPr>
    </w:p>
    <w:p w14:paraId="65430347" w14:textId="77777777" w:rsidR="00A52D12" w:rsidRDefault="00A52D12" w:rsidP="00A52D12">
      <w:pPr>
        <w:spacing w:line="360" w:lineRule="auto"/>
        <w:ind w:left="851" w:firstLine="709"/>
        <w:jc w:val="both"/>
      </w:pPr>
    </w:p>
    <w:p w14:paraId="2AFDEF43" w14:textId="77777777" w:rsidR="00A52D12" w:rsidRDefault="00A52D12" w:rsidP="00A52D12">
      <w:pPr>
        <w:spacing w:line="360" w:lineRule="auto"/>
        <w:ind w:left="851" w:firstLine="709"/>
        <w:jc w:val="both"/>
      </w:pPr>
    </w:p>
    <w:p w14:paraId="608F59BB" w14:textId="77777777" w:rsidR="00A52D12" w:rsidRDefault="00A52D12" w:rsidP="00A52D12">
      <w:pPr>
        <w:spacing w:line="360" w:lineRule="auto"/>
        <w:ind w:left="851" w:firstLine="709"/>
        <w:jc w:val="both"/>
      </w:pPr>
    </w:p>
    <w:p w14:paraId="194ABFFB" w14:textId="77777777" w:rsidR="00A52D12" w:rsidRDefault="00A52D12" w:rsidP="00A52D12">
      <w:pPr>
        <w:spacing w:line="360" w:lineRule="auto"/>
        <w:ind w:left="851" w:firstLine="709"/>
        <w:jc w:val="both"/>
      </w:pPr>
    </w:p>
    <w:p w14:paraId="005C27EF" w14:textId="77777777" w:rsidR="00A52D12" w:rsidRDefault="00A52D12" w:rsidP="00743E91">
      <w:pPr>
        <w:spacing w:line="360" w:lineRule="auto"/>
        <w:ind w:left="851" w:firstLine="709"/>
      </w:pPr>
    </w:p>
    <w:p w14:paraId="16E0CC65" w14:textId="77777777" w:rsidR="00A52D12" w:rsidRDefault="00A52D12" w:rsidP="00743E91">
      <w:pPr>
        <w:spacing w:line="360" w:lineRule="auto"/>
        <w:ind w:left="851" w:firstLine="709"/>
      </w:pPr>
    </w:p>
    <w:p w14:paraId="3777A8A3" w14:textId="6D86049C" w:rsidR="00A52D12" w:rsidRDefault="00A52D12" w:rsidP="00743E91">
      <w:pPr>
        <w:spacing w:line="360" w:lineRule="auto"/>
        <w:ind w:left="851" w:firstLine="709"/>
      </w:pPr>
    </w:p>
    <w:p w14:paraId="496BB494" w14:textId="77777777" w:rsidR="00A52D12" w:rsidRDefault="00A52D12" w:rsidP="00743E91">
      <w:pPr>
        <w:spacing w:line="360" w:lineRule="auto"/>
        <w:ind w:left="851" w:firstLine="709"/>
      </w:pPr>
    </w:p>
    <w:p w14:paraId="52077B3A" w14:textId="1727D0E8" w:rsidR="00A52D12" w:rsidRDefault="00A52D12" w:rsidP="00743E91">
      <w:pPr>
        <w:spacing w:line="360" w:lineRule="auto"/>
        <w:ind w:left="851" w:firstLine="709"/>
        <w:rPr>
          <w:b/>
          <w:bCs/>
        </w:rPr>
      </w:pPr>
      <w:r w:rsidRPr="00A52D12">
        <w:rPr>
          <w:b/>
          <w:bCs/>
        </w:rPr>
        <w:t xml:space="preserve">3. </w:t>
      </w:r>
      <w:r>
        <w:rPr>
          <w:b/>
          <w:bCs/>
        </w:rPr>
        <w:t>L</w:t>
      </w:r>
      <w:r w:rsidRPr="00A52D12">
        <w:rPr>
          <w:b/>
          <w:bCs/>
        </w:rPr>
        <w:t>os actores</w:t>
      </w:r>
    </w:p>
    <w:p w14:paraId="223BC9E0" w14:textId="77777777" w:rsidR="00A52D12" w:rsidRDefault="00A52D12" w:rsidP="00743E91">
      <w:pPr>
        <w:spacing w:line="360" w:lineRule="auto"/>
        <w:ind w:left="851" w:firstLine="709"/>
      </w:pPr>
      <w:r>
        <w:t xml:space="preserve"> Las personas que tienen que ver con la descentralización: Padres, maestros, estudiantes, directores, asociaciones sin fines de lucros, asociaciones profesionales, iglesias, actores legislativos, ayuntamientos, organizaciones de la sociedad civil, entre otros. </w:t>
      </w:r>
    </w:p>
    <w:p w14:paraId="1F3DEF5E" w14:textId="77777777" w:rsidR="001533F1" w:rsidRPr="00743E91" w:rsidRDefault="00A52D12" w:rsidP="00743E91">
      <w:pPr>
        <w:spacing w:line="360" w:lineRule="auto"/>
        <w:ind w:left="851" w:firstLine="709"/>
        <w:rPr>
          <w:rFonts w:ascii="Open Sans" w:hAnsi="Open Sans" w:cs="Open Sans"/>
          <w:shd w:val="clear" w:color="auto" w:fill="FFFFFF"/>
        </w:rPr>
      </w:pPr>
      <w:r w:rsidRPr="00743E91">
        <w:t>¿Se han integrado de acuerdo con los aspectos planteados en el marco legal? Según el marco legal los actores que intervienen en el proceso de descentralización tienen funciones características que deben ser desempeñadas, los centros educativos trabajamos para mantener a cada uno de ellos activos e integrados.</w:t>
      </w:r>
      <w:r w:rsidR="001533F1" w:rsidRPr="00743E91">
        <w:rPr>
          <w:rStyle w:val="Ttulo1Car"/>
        </w:rPr>
        <w:t xml:space="preserve"> </w:t>
      </w:r>
      <w:r w:rsidR="001533F1" w:rsidRPr="00743E91">
        <w:rPr>
          <w:rStyle w:val="singlew"/>
        </w:rPr>
        <w:t>Se</w:t>
      </w:r>
      <w:r w:rsidR="001533F1" w:rsidRPr="00743E91">
        <w:t xml:space="preserve"> </w:t>
      </w:r>
      <w:r w:rsidR="001533F1" w:rsidRPr="00743E91">
        <w:rPr>
          <w:rStyle w:val="singlew"/>
        </w:rPr>
        <w:t>debe</w:t>
      </w:r>
      <w:r w:rsidR="001533F1" w:rsidRPr="00743E91">
        <w:t xml:space="preserve"> </w:t>
      </w:r>
      <w:r w:rsidR="001533F1" w:rsidRPr="00743E91">
        <w:rPr>
          <w:rStyle w:val="singlew"/>
        </w:rPr>
        <w:t>identificar</w:t>
      </w:r>
      <w:r w:rsidR="001533F1" w:rsidRPr="00743E91">
        <w:t xml:space="preserve"> </w:t>
      </w:r>
      <w:r w:rsidR="001533F1" w:rsidRPr="00743E91">
        <w:rPr>
          <w:rStyle w:val="singlew"/>
        </w:rPr>
        <w:t>y</w:t>
      </w:r>
      <w:r w:rsidR="001533F1" w:rsidRPr="00743E91">
        <w:t xml:space="preserve"> </w:t>
      </w:r>
      <w:r w:rsidR="001533F1" w:rsidRPr="00743E91">
        <w:rPr>
          <w:rStyle w:val="singlew"/>
        </w:rPr>
        <w:t>describir</w:t>
      </w:r>
      <w:r w:rsidR="001533F1" w:rsidRPr="00743E91">
        <w:t xml:space="preserve"> </w:t>
      </w:r>
      <w:r w:rsidR="001533F1" w:rsidRPr="00743E91">
        <w:rPr>
          <w:rStyle w:val="singlew"/>
        </w:rPr>
        <w:t>el</w:t>
      </w:r>
      <w:r w:rsidR="001533F1" w:rsidRPr="00743E91">
        <w:t xml:space="preserve"> </w:t>
      </w:r>
      <w:r w:rsidR="001533F1" w:rsidRPr="00743E91">
        <w:rPr>
          <w:rStyle w:val="singlew"/>
        </w:rPr>
        <w:t>nivel</w:t>
      </w:r>
      <w:r w:rsidR="001533F1" w:rsidRPr="00743E91">
        <w:t xml:space="preserve"> </w:t>
      </w:r>
      <w:r w:rsidR="001533F1" w:rsidRPr="00743E91">
        <w:rPr>
          <w:rStyle w:val="singlew"/>
        </w:rPr>
        <w:t>de</w:t>
      </w:r>
      <w:r w:rsidR="001533F1" w:rsidRPr="00743E91">
        <w:t xml:space="preserve"> </w:t>
      </w:r>
      <w:r w:rsidR="001533F1" w:rsidRPr="00743E91">
        <w:rPr>
          <w:rStyle w:val="singlew"/>
        </w:rPr>
        <w:t>integración</w:t>
      </w:r>
      <w:r w:rsidR="001533F1" w:rsidRPr="00743E91">
        <w:t xml:space="preserve"> </w:t>
      </w:r>
      <w:r w:rsidR="001533F1" w:rsidRPr="00743E91">
        <w:rPr>
          <w:rStyle w:val="singlew"/>
        </w:rPr>
        <w:t>de</w:t>
      </w:r>
      <w:r w:rsidR="001533F1" w:rsidRPr="00743E91">
        <w:t xml:space="preserve"> </w:t>
      </w:r>
      <w:r w:rsidR="001533F1" w:rsidRPr="00743E91">
        <w:rPr>
          <w:rStyle w:val="singlew"/>
        </w:rPr>
        <w:t>los</w:t>
      </w:r>
      <w:r w:rsidR="001533F1" w:rsidRPr="00743E91">
        <w:t xml:space="preserve"> </w:t>
      </w:r>
      <w:r w:rsidR="001533F1" w:rsidRPr="00743E91">
        <w:rPr>
          <w:rStyle w:val="singlew"/>
        </w:rPr>
        <w:t>actores</w:t>
      </w:r>
      <w:r w:rsidR="001533F1" w:rsidRPr="00743E91">
        <w:t>.</w:t>
      </w:r>
      <w:r w:rsidR="001533F1" w:rsidRPr="00743E91">
        <w:rPr>
          <w:rFonts w:ascii="Open Sans" w:hAnsi="Open Sans" w:cs="Open Sans"/>
          <w:shd w:val="clear" w:color="auto" w:fill="FFFFFF"/>
        </w:rPr>
        <w:t xml:space="preserve"> </w:t>
      </w:r>
      <w:r w:rsidR="001533F1" w:rsidRPr="00743E91">
        <w:rPr>
          <w:rStyle w:val="singlew"/>
        </w:rPr>
        <w:t>Los</w:t>
      </w:r>
      <w:r w:rsidR="001533F1" w:rsidRPr="00743E91">
        <w:t xml:space="preserve"> </w:t>
      </w:r>
      <w:r w:rsidR="001533F1" w:rsidRPr="00743E91">
        <w:rPr>
          <w:rStyle w:val="singlew"/>
        </w:rPr>
        <w:t>padres</w:t>
      </w:r>
      <w:r w:rsidR="001533F1" w:rsidRPr="00743E91">
        <w:t xml:space="preserve"> </w:t>
      </w:r>
      <w:r w:rsidR="001533F1" w:rsidRPr="00743E91">
        <w:rPr>
          <w:rStyle w:val="singlew"/>
        </w:rPr>
        <w:t>de</w:t>
      </w:r>
      <w:r w:rsidR="001533F1" w:rsidRPr="00743E91">
        <w:t xml:space="preserve"> </w:t>
      </w:r>
      <w:r w:rsidR="001533F1" w:rsidRPr="00743E91">
        <w:rPr>
          <w:rStyle w:val="singlew"/>
        </w:rPr>
        <w:t>familia</w:t>
      </w:r>
      <w:r w:rsidR="001533F1" w:rsidRPr="00743E91">
        <w:t xml:space="preserve"> </w:t>
      </w:r>
      <w:r w:rsidR="001533F1" w:rsidRPr="00743E91">
        <w:rPr>
          <w:rStyle w:val="singlew"/>
        </w:rPr>
        <w:t>juegan</w:t>
      </w:r>
      <w:r w:rsidR="001533F1" w:rsidRPr="00743E91">
        <w:t xml:space="preserve"> </w:t>
      </w:r>
      <w:r w:rsidR="001533F1" w:rsidRPr="00743E91">
        <w:rPr>
          <w:rStyle w:val="singlew"/>
        </w:rPr>
        <w:t>un</w:t>
      </w:r>
      <w:r w:rsidR="001533F1" w:rsidRPr="00743E91">
        <w:t xml:space="preserve"> </w:t>
      </w:r>
      <w:r w:rsidR="001533F1" w:rsidRPr="00743E91">
        <w:rPr>
          <w:rStyle w:val="singlew"/>
        </w:rPr>
        <w:t>papel</w:t>
      </w:r>
      <w:r w:rsidR="001533F1" w:rsidRPr="00743E91">
        <w:t xml:space="preserve"> </w:t>
      </w:r>
      <w:r w:rsidR="001533F1" w:rsidRPr="00743E91">
        <w:rPr>
          <w:rStyle w:val="singlew"/>
        </w:rPr>
        <w:t>muy</w:t>
      </w:r>
      <w:r w:rsidR="001533F1" w:rsidRPr="00743E91">
        <w:t xml:space="preserve"> </w:t>
      </w:r>
      <w:r w:rsidR="001533F1" w:rsidRPr="00743E91">
        <w:rPr>
          <w:rStyle w:val="singlew"/>
        </w:rPr>
        <w:t>importante</w:t>
      </w:r>
      <w:r w:rsidR="001533F1" w:rsidRPr="00743E91">
        <w:t xml:space="preserve"> </w:t>
      </w:r>
      <w:r w:rsidR="001533F1" w:rsidRPr="00743E91">
        <w:rPr>
          <w:rStyle w:val="singlew"/>
        </w:rPr>
        <w:t>en</w:t>
      </w:r>
      <w:r w:rsidR="001533F1" w:rsidRPr="00743E91">
        <w:t xml:space="preserve"> </w:t>
      </w:r>
      <w:r w:rsidR="001533F1" w:rsidRPr="00743E91">
        <w:rPr>
          <w:rStyle w:val="singlew"/>
        </w:rPr>
        <w:t>el</w:t>
      </w:r>
      <w:r w:rsidR="001533F1" w:rsidRPr="00743E91">
        <w:t xml:space="preserve"> </w:t>
      </w:r>
      <w:r w:rsidR="001533F1" w:rsidRPr="00743E91">
        <w:rPr>
          <w:rStyle w:val="singlew"/>
        </w:rPr>
        <w:t>proceso</w:t>
      </w:r>
      <w:r w:rsidR="001533F1" w:rsidRPr="00743E91">
        <w:t xml:space="preserve"> </w:t>
      </w:r>
      <w:r w:rsidR="001533F1" w:rsidRPr="00743E91">
        <w:rPr>
          <w:rStyle w:val="singlew"/>
        </w:rPr>
        <w:t>de</w:t>
      </w:r>
      <w:r w:rsidR="001533F1" w:rsidRPr="00743E91">
        <w:t xml:space="preserve"> </w:t>
      </w:r>
      <w:r w:rsidR="001533F1" w:rsidRPr="00743E91">
        <w:rPr>
          <w:rStyle w:val="singlew"/>
        </w:rPr>
        <w:t>aprovechamiento</w:t>
      </w:r>
      <w:r w:rsidR="001533F1" w:rsidRPr="00743E91">
        <w:t xml:space="preserve"> </w:t>
      </w:r>
      <w:r w:rsidR="001533F1" w:rsidRPr="00743E91">
        <w:rPr>
          <w:rStyle w:val="singlew"/>
        </w:rPr>
        <w:t>de</w:t>
      </w:r>
      <w:r w:rsidR="001533F1" w:rsidRPr="00743E91">
        <w:t xml:space="preserve"> </w:t>
      </w:r>
      <w:r w:rsidR="001533F1" w:rsidRPr="00743E91">
        <w:rPr>
          <w:rStyle w:val="singlew"/>
        </w:rPr>
        <w:t>los</w:t>
      </w:r>
      <w:r w:rsidR="001533F1" w:rsidRPr="00743E91">
        <w:t xml:space="preserve"> </w:t>
      </w:r>
      <w:r w:rsidR="001533F1" w:rsidRPr="00743E91">
        <w:rPr>
          <w:rStyle w:val="singlew"/>
        </w:rPr>
        <w:t>recursos,</w:t>
      </w:r>
      <w:r w:rsidR="001533F1" w:rsidRPr="00743E91">
        <w:t xml:space="preserve"> </w:t>
      </w:r>
      <w:r w:rsidR="001533F1" w:rsidRPr="00743E91">
        <w:rPr>
          <w:rStyle w:val="singlew"/>
        </w:rPr>
        <w:t>donde</w:t>
      </w:r>
      <w:r w:rsidR="001533F1" w:rsidRPr="00743E91">
        <w:t xml:space="preserve"> </w:t>
      </w:r>
      <w:r w:rsidR="001533F1" w:rsidRPr="00743E91">
        <w:rPr>
          <w:rStyle w:val="singlew"/>
        </w:rPr>
        <w:t>debemos</w:t>
      </w:r>
      <w:r w:rsidR="001533F1" w:rsidRPr="00743E91">
        <w:t xml:space="preserve"> </w:t>
      </w:r>
      <w:r w:rsidR="001533F1" w:rsidRPr="00743E91">
        <w:rPr>
          <w:rStyle w:val="singlew"/>
        </w:rPr>
        <w:t>informarles</w:t>
      </w:r>
      <w:r w:rsidR="001533F1" w:rsidRPr="00743E91">
        <w:t xml:space="preserve"> </w:t>
      </w:r>
      <w:r w:rsidR="001533F1" w:rsidRPr="00743E91">
        <w:rPr>
          <w:rStyle w:val="singlew"/>
        </w:rPr>
        <w:t>sobre</w:t>
      </w:r>
      <w:r w:rsidR="001533F1" w:rsidRPr="00743E91">
        <w:t xml:space="preserve"> </w:t>
      </w:r>
      <w:r w:rsidR="001533F1" w:rsidRPr="00743E91">
        <w:rPr>
          <w:rStyle w:val="singlew"/>
        </w:rPr>
        <w:t>el</w:t>
      </w:r>
      <w:r w:rsidR="001533F1" w:rsidRPr="00743E91">
        <w:t xml:space="preserve"> </w:t>
      </w:r>
      <w:r w:rsidR="001533F1" w:rsidRPr="00743E91">
        <w:rPr>
          <w:rStyle w:val="singlew"/>
        </w:rPr>
        <w:t>uso</w:t>
      </w:r>
      <w:r w:rsidR="001533F1" w:rsidRPr="00743E91">
        <w:t xml:space="preserve"> </w:t>
      </w:r>
      <w:r w:rsidR="001533F1" w:rsidRPr="00743E91">
        <w:rPr>
          <w:rStyle w:val="singlew"/>
        </w:rPr>
        <w:t>de</w:t>
      </w:r>
      <w:r w:rsidR="001533F1" w:rsidRPr="00743E91">
        <w:t xml:space="preserve"> </w:t>
      </w:r>
      <w:r w:rsidR="001533F1" w:rsidRPr="00743E91">
        <w:rPr>
          <w:rStyle w:val="singlew"/>
        </w:rPr>
        <w:t>estos,</w:t>
      </w:r>
      <w:r w:rsidR="001533F1" w:rsidRPr="00743E91">
        <w:t xml:space="preserve"> </w:t>
      </w:r>
      <w:r w:rsidR="001533F1" w:rsidRPr="00743E91">
        <w:rPr>
          <w:rStyle w:val="singlew"/>
        </w:rPr>
        <w:t>y</w:t>
      </w:r>
      <w:r w:rsidR="001533F1" w:rsidRPr="00743E91">
        <w:t xml:space="preserve"> </w:t>
      </w:r>
      <w:r w:rsidR="001533F1" w:rsidRPr="00743E91">
        <w:rPr>
          <w:rStyle w:val="singlew"/>
        </w:rPr>
        <w:t>hasta</w:t>
      </w:r>
      <w:r w:rsidR="001533F1" w:rsidRPr="00743E91">
        <w:t xml:space="preserve"> </w:t>
      </w:r>
      <w:r w:rsidR="001533F1" w:rsidRPr="00743E91">
        <w:rPr>
          <w:rStyle w:val="singlew"/>
        </w:rPr>
        <w:t>el</w:t>
      </w:r>
      <w:r w:rsidR="001533F1" w:rsidRPr="00743E91">
        <w:t xml:space="preserve"> </w:t>
      </w:r>
      <w:r w:rsidR="001533F1" w:rsidRPr="00743E91">
        <w:rPr>
          <w:rStyle w:val="singlew"/>
        </w:rPr>
        <w:t>momento</w:t>
      </w:r>
      <w:r w:rsidR="001533F1" w:rsidRPr="00743E91">
        <w:t xml:space="preserve"> </w:t>
      </w:r>
      <w:r w:rsidR="001533F1" w:rsidRPr="00743E91">
        <w:rPr>
          <w:rStyle w:val="singlew"/>
        </w:rPr>
        <w:t>los</w:t>
      </w:r>
      <w:r w:rsidR="001533F1" w:rsidRPr="00743E91">
        <w:t xml:space="preserve"> </w:t>
      </w:r>
      <w:r w:rsidR="001533F1" w:rsidRPr="00743E91">
        <w:rPr>
          <w:rStyle w:val="singlew"/>
        </w:rPr>
        <w:t>resultados</w:t>
      </w:r>
      <w:r w:rsidR="001533F1" w:rsidRPr="00743E91">
        <w:t xml:space="preserve"> </w:t>
      </w:r>
      <w:r w:rsidR="001533F1" w:rsidRPr="00743E91">
        <w:rPr>
          <w:rStyle w:val="singlew"/>
        </w:rPr>
        <w:t>han</w:t>
      </w:r>
      <w:r w:rsidR="001533F1" w:rsidRPr="00743E91">
        <w:t xml:space="preserve"> </w:t>
      </w:r>
      <w:r w:rsidR="001533F1" w:rsidRPr="00743E91">
        <w:rPr>
          <w:rStyle w:val="singlew"/>
        </w:rPr>
        <w:t>sido</w:t>
      </w:r>
      <w:r w:rsidR="001533F1" w:rsidRPr="00743E91">
        <w:t xml:space="preserve"> </w:t>
      </w:r>
      <w:r w:rsidR="001533F1" w:rsidRPr="00743E91">
        <w:rPr>
          <w:rStyle w:val="singlew"/>
        </w:rPr>
        <w:t>satisfactorios</w:t>
      </w:r>
      <w:r w:rsidR="001533F1" w:rsidRPr="00743E91">
        <w:t>.</w:t>
      </w:r>
      <w:r w:rsidR="001533F1" w:rsidRPr="00743E91">
        <w:rPr>
          <w:rFonts w:ascii="Open Sans" w:hAnsi="Open Sans" w:cs="Open Sans"/>
          <w:shd w:val="clear" w:color="auto" w:fill="FFFFFF"/>
        </w:rPr>
        <w:t xml:space="preserve"> </w:t>
      </w:r>
      <w:r w:rsidR="001533F1" w:rsidRPr="00743E91">
        <w:rPr>
          <w:rStyle w:val="singlew"/>
        </w:rPr>
        <w:t>Ayudando</w:t>
      </w:r>
      <w:r w:rsidR="001533F1" w:rsidRPr="00743E91">
        <w:t xml:space="preserve"> </w:t>
      </w:r>
      <w:r w:rsidR="001533F1" w:rsidRPr="00743E91">
        <w:rPr>
          <w:rStyle w:val="singlew"/>
        </w:rPr>
        <w:t>y</w:t>
      </w:r>
      <w:r w:rsidR="001533F1" w:rsidRPr="00743E91">
        <w:t xml:space="preserve"> </w:t>
      </w:r>
      <w:r w:rsidR="001533F1" w:rsidRPr="00743E91">
        <w:rPr>
          <w:rStyle w:val="singlew"/>
        </w:rPr>
        <w:t>colaborando</w:t>
      </w:r>
      <w:r w:rsidR="001533F1" w:rsidRPr="00743E91">
        <w:t xml:space="preserve"> </w:t>
      </w:r>
      <w:r w:rsidR="001533F1" w:rsidRPr="00743E91">
        <w:rPr>
          <w:rStyle w:val="singlew"/>
        </w:rPr>
        <w:t>para</w:t>
      </w:r>
      <w:r w:rsidR="001533F1" w:rsidRPr="00743E91">
        <w:t xml:space="preserve"> </w:t>
      </w:r>
      <w:r w:rsidR="001533F1" w:rsidRPr="00743E91">
        <w:rPr>
          <w:rStyle w:val="singlew"/>
        </w:rPr>
        <w:t>cubrir</w:t>
      </w:r>
      <w:r w:rsidR="001533F1" w:rsidRPr="00743E91">
        <w:t xml:space="preserve"> </w:t>
      </w:r>
      <w:r w:rsidR="001533F1" w:rsidRPr="00743E91">
        <w:rPr>
          <w:rStyle w:val="singlew"/>
        </w:rPr>
        <w:t>las</w:t>
      </w:r>
      <w:r w:rsidR="001533F1" w:rsidRPr="00743E91">
        <w:t xml:space="preserve"> </w:t>
      </w:r>
      <w:r w:rsidR="001533F1" w:rsidRPr="00743E91">
        <w:rPr>
          <w:rStyle w:val="singlew"/>
        </w:rPr>
        <w:t>necesidades</w:t>
      </w:r>
      <w:r w:rsidR="001533F1" w:rsidRPr="00743E91">
        <w:t xml:space="preserve"> </w:t>
      </w:r>
      <w:r w:rsidR="001533F1" w:rsidRPr="00743E91">
        <w:rPr>
          <w:rStyle w:val="singlew"/>
        </w:rPr>
        <w:t>del</w:t>
      </w:r>
      <w:r w:rsidR="001533F1" w:rsidRPr="00743E91">
        <w:t xml:space="preserve"> </w:t>
      </w:r>
      <w:r w:rsidR="001533F1" w:rsidRPr="00743E91">
        <w:rPr>
          <w:rStyle w:val="singlew"/>
        </w:rPr>
        <w:t>centro</w:t>
      </w:r>
      <w:r w:rsidR="001533F1" w:rsidRPr="00743E91">
        <w:t>.</w:t>
      </w:r>
      <w:r w:rsidR="001533F1" w:rsidRPr="00743E91">
        <w:rPr>
          <w:rFonts w:ascii="Open Sans" w:hAnsi="Open Sans" w:cs="Open Sans"/>
          <w:shd w:val="clear" w:color="auto" w:fill="FFFFFF"/>
        </w:rPr>
        <w:t xml:space="preserve"> </w:t>
      </w:r>
      <w:r w:rsidR="001533F1" w:rsidRPr="00743E91">
        <w:rPr>
          <w:rStyle w:val="singlew"/>
        </w:rPr>
        <w:t>Uno</w:t>
      </w:r>
      <w:r w:rsidR="001533F1" w:rsidRPr="00743E91">
        <w:t xml:space="preserve"> </w:t>
      </w:r>
      <w:r w:rsidR="001533F1" w:rsidRPr="00743E91">
        <w:rPr>
          <w:rStyle w:val="singlew"/>
        </w:rPr>
        <w:t>de</w:t>
      </w:r>
      <w:r w:rsidR="001533F1" w:rsidRPr="00743E91">
        <w:t xml:space="preserve"> </w:t>
      </w:r>
      <w:r w:rsidR="001533F1" w:rsidRPr="00743E91">
        <w:rPr>
          <w:rStyle w:val="singlew"/>
        </w:rPr>
        <w:t>los</w:t>
      </w:r>
      <w:r w:rsidR="001533F1" w:rsidRPr="00743E91">
        <w:t xml:space="preserve"> </w:t>
      </w:r>
      <w:r w:rsidR="001533F1" w:rsidRPr="00743E91">
        <w:rPr>
          <w:rStyle w:val="singlew"/>
        </w:rPr>
        <w:t>actores</w:t>
      </w:r>
      <w:r w:rsidR="001533F1" w:rsidRPr="00743E91">
        <w:t xml:space="preserve"> </w:t>
      </w:r>
      <w:r w:rsidR="001533F1" w:rsidRPr="00743E91">
        <w:rPr>
          <w:rStyle w:val="singlew"/>
        </w:rPr>
        <w:t>que</w:t>
      </w:r>
      <w:r w:rsidR="001533F1" w:rsidRPr="00743E91">
        <w:t xml:space="preserve"> </w:t>
      </w:r>
      <w:r w:rsidR="001533F1" w:rsidRPr="00743E91">
        <w:rPr>
          <w:rStyle w:val="singlew"/>
        </w:rPr>
        <w:t>se</w:t>
      </w:r>
      <w:r w:rsidR="001533F1" w:rsidRPr="00743E91">
        <w:t xml:space="preserve"> </w:t>
      </w:r>
      <w:r w:rsidR="001533F1" w:rsidRPr="00743E91">
        <w:rPr>
          <w:rStyle w:val="singlew"/>
        </w:rPr>
        <w:t>ha</w:t>
      </w:r>
      <w:r w:rsidR="001533F1" w:rsidRPr="00743E91">
        <w:t xml:space="preserve"> </w:t>
      </w:r>
      <w:r w:rsidR="001533F1" w:rsidRPr="00743E91">
        <w:rPr>
          <w:rStyle w:val="singlew"/>
        </w:rPr>
        <w:t>beneficiado</w:t>
      </w:r>
      <w:r w:rsidR="001533F1" w:rsidRPr="00743E91">
        <w:t xml:space="preserve"> </w:t>
      </w:r>
      <w:r w:rsidR="001533F1" w:rsidRPr="00743E91">
        <w:rPr>
          <w:rStyle w:val="singlew"/>
        </w:rPr>
        <w:t>de</w:t>
      </w:r>
      <w:r w:rsidR="001533F1" w:rsidRPr="00743E91">
        <w:t xml:space="preserve"> </w:t>
      </w:r>
      <w:r w:rsidR="001533F1" w:rsidRPr="00743E91">
        <w:rPr>
          <w:rStyle w:val="singlew"/>
        </w:rPr>
        <w:t>la</w:t>
      </w:r>
      <w:r w:rsidR="001533F1" w:rsidRPr="00743E91">
        <w:t xml:space="preserve"> </w:t>
      </w:r>
      <w:r w:rsidR="001533F1" w:rsidRPr="00743E91">
        <w:rPr>
          <w:rStyle w:val="singlew"/>
        </w:rPr>
        <w:t>descentralización</w:t>
      </w:r>
      <w:r w:rsidR="001533F1" w:rsidRPr="00743E91">
        <w:t xml:space="preserve"> </w:t>
      </w:r>
      <w:r w:rsidR="001533F1" w:rsidRPr="00743E91">
        <w:rPr>
          <w:rStyle w:val="singlew"/>
        </w:rPr>
        <w:t>son</w:t>
      </w:r>
      <w:r w:rsidR="001533F1" w:rsidRPr="00743E91">
        <w:t xml:space="preserve"> </w:t>
      </w:r>
      <w:r w:rsidR="001533F1" w:rsidRPr="00743E91">
        <w:rPr>
          <w:rStyle w:val="singlew"/>
        </w:rPr>
        <w:t>los</w:t>
      </w:r>
      <w:r w:rsidR="001533F1" w:rsidRPr="00743E91">
        <w:t xml:space="preserve"> </w:t>
      </w:r>
      <w:r w:rsidR="001533F1" w:rsidRPr="00743E91">
        <w:rPr>
          <w:rStyle w:val="singlew"/>
        </w:rPr>
        <w:t>docentes</w:t>
      </w:r>
      <w:r w:rsidR="001533F1" w:rsidRPr="00743E91">
        <w:t>.</w:t>
      </w:r>
      <w:r w:rsidR="001533F1" w:rsidRPr="00743E91">
        <w:rPr>
          <w:rFonts w:ascii="Open Sans" w:hAnsi="Open Sans" w:cs="Open Sans"/>
          <w:shd w:val="clear" w:color="auto" w:fill="FFFFFF"/>
        </w:rPr>
        <w:t xml:space="preserve"> </w:t>
      </w:r>
      <w:r w:rsidR="001533F1" w:rsidRPr="00743E91">
        <w:rPr>
          <w:rStyle w:val="singlew"/>
        </w:rPr>
        <w:t>Después</w:t>
      </w:r>
      <w:r w:rsidR="001533F1" w:rsidRPr="00743E91">
        <w:t xml:space="preserve"> </w:t>
      </w:r>
      <w:r w:rsidR="001533F1" w:rsidRPr="00743E91">
        <w:rPr>
          <w:rStyle w:val="singlew"/>
        </w:rPr>
        <w:t>de</w:t>
      </w:r>
      <w:r w:rsidR="001533F1" w:rsidRPr="00743E91">
        <w:t xml:space="preserve"> </w:t>
      </w:r>
      <w:r w:rsidR="001533F1" w:rsidRPr="00743E91">
        <w:rPr>
          <w:rStyle w:val="singlew"/>
        </w:rPr>
        <w:t>identificar</w:t>
      </w:r>
      <w:r w:rsidR="001533F1" w:rsidRPr="00743E91">
        <w:t xml:space="preserve"> </w:t>
      </w:r>
      <w:r w:rsidR="001533F1" w:rsidRPr="00743E91">
        <w:rPr>
          <w:rStyle w:val="singlew"/>
        </w:rPr>
        <w:t>la</w:t>
      </w:r>
      <w:r w:rsidR="001533F1" w:rsidRPr="00743E91">
        <w:t xml:space="preserve"> </w:t>
      </w:r>
      <w:r w:rsidR="001533F1" w:rsidRPr="00743E91">
        <w:rPr>
          <w:rStyle w:val="singlew"/>
        </w:rPr>
        <w:t>necesidad,</w:t>
      </w:r>
      <w:r w:rsidR="001533F1" w:rsidRPr="00743E91">
        <w:t xml:space="preserve"> </w:t>
      </w:r>
      <w:r w:rsidR="001533F1" w:rsidRPr="00743E91">
        <w:rPr>
          <w:rStyle w:val="singlew"/>
        </w:rPr>
        <w:t>cuentan</w:t>
      </w:r>
      <w:r w:rsidR="001533F1" w:rsidRPr="00743E91">
        <w:t xml:space="preserve"> </w:t>
      </w:r>
      <w:r w:rsidR="001533F1" w:rsidRPr="00743E91">
        <w:rPr>
          <w:rStyle w:val="singlew"/>
        </w:rPr>
        <w:t>con</w:t>
      </w:r>
      <w:r w:rsidR="001533F1" w:rsidRPr="00743E91">
        <w:t xml:space="preserve"> </w:t>
      </w:r>
      <w:r w:rsidR="001533F1" w:rsidRPr="00743E91">
        <w:rPr>
          <w:rStyle w:val="singlew"/>
        </w:rPr>
        <w:t>material</w:t>
      </w:r>
      <w:r w:rsidR="001533F1" w:rsidRPr="00743E91">
        <w:t xml:space="preserve"> </w:t>
      </w:r>
      <w:r w:rsidR="001533F1" w:rsidRPr="00743E91">
        <w:rPr>
          <w:rStyle w:val="singlew"/>
        </w:rPr>
        <w:t>fungible</w:t>
      </w:r>
      <w:r w:rsidR="001533F1" w:rsidRPr="00743E91">
        <w:t xml:space="preserve"> </w:t>
      </w:r>
      <w:r w:rsidR="001533F1" w:rsidRPr="00743E91">
        <w:rPr>
          <w:rStyle w:val="singlew"/>
        </w:rPr>
        <w:t>que</w:t>
      </w:r>
      <w:r w:rsidR="001533F1" w:rsidRPr="00743E91">
        <w:t xml:space="preserve"> </w:t>
      </w:r>
      <w:r w:rsidR="001533F1" w:rsidRPr="00743E91">
        <w:rPr>
          <w:rStyle w:val="singlew"/>
        </w:rPr>
        <w:t>les</w:t>
      </w:r>
      <w:r w:rsidR="001533F1" w:rsidRPr="00743E91">
        <w:t xml:space="preserve"> </w:t>
      </w:r>
      <w:r w:rsidR="001533F1" w:rsidRPr="00743E91">
        <w:rPr>
          <w:rStyle w:val="singlew"/>
        </w:rPr>
        <w:t>permite</w:t>
      </w:r>
      <w:r w:rsidR="001533F1" w:rsidRPr="00743E91">
        <w:t xml:space="preserve"> </w:t>
      </w:r>
      <w:r w:rsidR="001533F1" w:rsidRPr="00743E91">
        <w:rPr>
          <w:rStyle w:val="singlew"/>
        </w:rPr>
        <w:t>desarrollar</w:t>
      </w:r>
      <w:r w:rsidR="001533F1" w:rsidRPr="00743E91">
        <w:t xml:space="preserve"> </w:t>
      </w:r>
      <w:r w:rsidR="001533F1" w:rsidRPr="00743E91">
        <w:rPr>
          <w:rStyle w:val="singlew"/>
        </w:rPr>
        <w:t>procesos</w:t>
      </w:r>
      <w:r w:rsidR="001533F1" w:rsidRPr="00743E91">
        <w:t xml:space="preserve"> </w:t>
      </w:r>
      <w:r w:rsidR="001533F1" w:rsidRPr="00743E91">
        <w:rPr>
          <w:rStyle w:val="singlew"/>
        </w:rPr>
        <w:t>con</w:t>
      </w:r>
      <w:r w:rsidR="001533F1" w:rsidRPr="00743E91">
        <w:t xml:space="preserve"> </w:t>
      </w:r>
      <w:r w:rsidR="001533F1" w:rsidRPr="00743E91">
        <w:rPr>
          <w:rStyle w:val="singlew"/>
        </w:rPr>
        <w:t>miras</w:t>
      </w:r>
      <w:r w:rsidR="001533F1" w:rsidRPr="00743E91">
        <w:t xml:space="preserve"> </w:t>
      </w:r>
      <w:r w:rsidR="001533F1" w:rsidRPr="00743E91">
        <w:rPr>
          <w:rStyle w:val="singlew"/>
        </w:rPr>
        <w:t>al</w:t>
      </w:r>
      <w:r w:rsidR="001533F1" w:rsidRPr="00743E91">
        <w:t xml:space="preserve"> </w:t>
      </w:r>
      <w:r w:rsidR="001533F1" w:rsidRPr="00743E91">
        <w:rPr>
          <w:rStyle w:val="singlew"/>
        </w:rPr>
        <w:t>aprendizaje</w:t>
      </w:r>
      <w:r w:rsidR="001533F1" w:rsidRPr="00743E91">
        <w:t>.</w:t>
      </w:r>
      <w:r w:rsidR="001533F1" w:rsidRPr="00743E91">
        <w:rPr>
          <w:rFonts w:ascii="Open Sans" w:hAnsi="Open Sans" w:cs="Open Sans"/>
          <w:shd w:val="clear" w:color="auto" w:fill="FFFFFF"/>
        </w:rPr>
        <w:t xml:space="preserve"> </w:t>
      </w:r>
    </w:p>
    <w:p w14:paraId="015905D3" w14:textId="77777777" w:rsidR="001533F1" w:rsidRPr="00743E91" w:rsidRDefault="001533F1" w:rsidP="00743E91">
      <w:pPr>
        <w:spacing w:line="360" w:lineRule="auto"/>
        <w:ind w:left="851" w:firstLine="709"/>
        <w:rPr>
          <w:rFonts w:ascii="Open Sans" w:hAnsi="Open Sans" w:cs="Open Sans"/>
          <w:shd w:val="clear" w:color="auto" w:fill="FFFFFF"/>
        </w:rPr>
      </w:pPr>
      <w:r w:rsidRPr="00743E91">
        <w:rPr>
          <w:rStyle w:val="singlew"/>
        </w:rPr>
        <w:t>El</w:t>
      </w:r>
      <w:r w:rsidRPr="00743E91">
        <w:t xml:space="preserve"> </w:t>
      </w:r>
      <w:r w:rsidRPr="00743E91">
        <w:rPr>
          <w:rStyle w:val="singlew"/>
        </w:rPr>
        <w:t>beneficio</w:t>
      </w:r>
      <w:r w:rsidRPr="00743E91">
        <w:t xml:space="preserve"> </w:t>
      </w:r>
      <w:r w:rsidRPr="00743E91">
        <w:rPr>
          <w:rStyle w:val="singlew"/>
        </w:rPr>
        <w:t>que</w:t>
      </w:r>
      <w:r w:rsidRPr="00743E91">
        <w:t xml:space="preserve"> </w:t>
      </w:r>
      <w:r w:rsidRPr="00743E91">
        <w:rPr>
          <w:rStyle w:val="singlew"/>
        </w:rPr>
        <w:t>los</w:t>
      </w:r>
      <w:r w:rsidRPr="00743E91">
        <w:t xml:space="preserve"> </w:t>
      </w:r>
      <w:r w:rsidRPr="00743E91">
        <w:rPr>
          <w:rStyle w:val="singlew"/>
        </w:rPr>
        <w:t>materiales</w:t>
      </w:r>
      <w:r w:rsidRPr="00743E91">
        <w:t xml:space="preserve"> </w:t>
      </w:r>
      <w:r w:rsidRPr="00743E91">
        <w:rPr>
          <w:rStyle w:val="singlew"/>
        </w:rPr>
        <w:t>didácticos</w:t>
      </w:r>
      <w:r w:rsidRPr="00743E91">
        <w:t xml:space="preserve"> </w:t>
      </w:r>
      <w:r w:rsidRPr="00743E91">
        <w:rPr>
          <w:rStyle w:val="singlew"/>
        </w:rPr>
        <w:t>brindan</w:t>
      </w:r>
      <w:r w:rsidRPr="00743E91">
        <w:t xml:space="preserve"> </w:t>
      </w:r>
      <w:r w:rsidRPr="00743E91">
        <w:rPr>
          <w:rStyle w:val="singlew"/>
        </w:rPr>
        <w:t>a</w:t>
      </w:r>
      <w:r w:rsidRPr="00743E91">
        <w:t xml:space="preserve"> </w:t>
      </w:r>
      <w:r w:rsidRPr="00743E91">
        <w:rPr>
          <w:rStyle w:val="singlew"/>
        </w:rPr>
        <w:t>los</w:t>
      </w:r>
      <w:r w:rsidRPr="00743E91">
        <w:t xml:space="preserve"> </w:t>
      </w:r>
      <w:r w:rsidRPr="00743E91">
        <w:rPr>
          <w:rStyle w:val="singlew"/>
        </w:rPr>
        <w:t>estudiantes</w:t>
      </w:r>
      <w:r w:rsidRPr="00743E91">
        <w:t xml:space="preserve"> </w:t>
      </w:r>
      <w:r w:rsidRPr="00743E91">
        <w:rPr>
          <w:rStyle w:val="singlew"/>
        </w:rPr>
        <w:t>es</w:t>
      </w:r>
      <w:r w:rsidRPr="00743E91">
        <w:t xml:space="preserve"> </w:t>
      </w:r>
      <w:r w:rsidRPr="00743E91">
        <w:rPr>
          <w:rStyle w:val="singlew"/>
        </w:rPr>
        <w:t>similar</w:t>
      </w:r>
      <w:r w:rsidRPr="00743E91">
        <w:t xml:space="preserve"> </w:t>
      </w:r>
      <w:r w:rsidRPr="00743E91">
        <w:rPr>
          <w:rStyle w:val="singlew"/>
        </w:rPr>
        <w:t>al</w:t>
      </w:r>
      <w:r w:rsidRPr="00743E91">
        <w:t xml:space="preserve"> </w:t>
      </w:r>
      <w:r w:rsidRPr="00743E91">
        <w:rPr>
          <w:rStyle w:val="singlew"/>
        </w:rPr>
        <w:t>de</w:t>
      </w:r>
      <w:r w:rsidRPr="00743E91">
        <w:t xml:space="preserve"> </w:t>
      </w:r>
      <w:r w:rsidRPr="00743E91">
        <w:rPr>
          <w:rStyle w:val="singlew"/>
        </w:rPr>
        <w:t>los</w:t>
      </w:r>
      <w:r w:rsidRPr="00743E91">
        <w:t xml:space="preserve"> </w:t>
      </w:r>
      <w:r w:rsidRPr="00743E91">
        <w:rPr>
          <w:rStyle w:val="singlew"/>
        </w:rPr>
        <w:t>docentes</w:t>
      </w:r>
      <w:r w:rsidRPr="00743E91">
        <w:t>.</w:t>
      </w:r>
      <w:r w:rsidRPr="00743E91">
        <w:rPr>
          <w:rFonts w:ascii="Open Sans" w:hAnsi="Open Sans" w:cs="Open Sans"/>
          <w:shd w:val="clear" w:color="auto" w:fill="FFFFFF"/>
        </w:rPr>
        <w:t xml:space="preserve"> </w:t>
      </w:r>
      <w:r w:rsidRPr="00743E91">
        <w:rPr>
          <w:rStyle w:val="singlew"/>
        </w:rPr>
        <w:t>La</w:t>
      </w:r>
      <w:r w:rsidRPr="00743E91">
        <w:t xml:space="preserve"> </w:t>
      </w:r>
      <w:r w:rsidRPr="00743E91">
        <w:rPr>
          <w:rStyle w:val="singlew"/>
        </w:rPr>
        <w:t>buena</w:t>
      </w:r>
      <w:r w:rsidRPr="00743E91">
        <w:t xml:space="preserve"> </w:t>
      </w:r>
      <w:r w:rsidRPr="00743E91">
        <w:rPr>
          <w:rStyle w:val="singlew"/>
        </w:rPr>
        <w:t>gestión</w:t>
      </w:r>
      <w:r w:rsidRPr="00743E91">
        <w:t xml:space="preserve"> </w:t>
      </w:r>
      <w:r w:rsidRPr="00743E91">
        <w:rPr>
          <w:rStyle w:val="singlew"/>
        </w:rPr>
        <w:t>es</w:t>
      </w:r>
      <w:r w:rsidRPr="00743E91">
        <w:t xml:space="preserve"> </w:t>
      </w:r>
      <w:r w:rsidRPr="00743E91">
        <w:rPr>
          <w:rStyle w:val="singlew"/>
        </w:rPr>
        <w:t>de</w:t>
      </w:r>
      <w:r w:rsidRPr="00743E91">
        <w:t xml:space="preserve"> </w:t>
      </w:r>
      <w:r w:rsidRPr="00743E91">
        <w:rPr>
          <w:rStyle w:val="singlew"/>
        </w:rPr>
        <w:t>lo</w:t>
      </w:r>
      <w:r w:rsidRPr="00743E91">
        <w:t xml:space="preserve"> </w:t>
      </w:r>
      <w:r w:rsidRPr="00743E91">
        <w:rPr>
          <w:rStyle w:val="singlew"/>
        </w:rPr>
        <w:t>que</w:t>
      </w:r>
      <w:r w:rsidRPr="00743E91">
        <w:t xml:space="preserve"> </w:t>
      </w:r>
      <w:r w:rsidRPr="00743E91">
        <w:rPr>
          <w:rStyle w:val="singlew"/>
        </w:rPr>
        <w:t>se</w:t>
      </w:r>
      <w:r w:rsidRPr="00743E91">
        <w:t xml:space="preserve"> </w:t>
      </w:r>
      <w:r w:rsidRPr="00743E91">
        <w:rPr>
          <w:rStyle w:val="singlew"/>
        </w:rPr>
        <w:t>encargan</w:t>
      </w:r>
      <w:r w:rsidRPr="00743E91">
        <w:t xml:space="preserve"> </w:t>
      </w:r>
      <w:r w:rsidRPr="00743E91">
        <w:rPr>
          <w:rStyle w:val="singlew"/>
        </w:rPr>
        <w:t>los</w:t>
      </w:r>
      <w:r w:rsidRPr="00743E91">
        <w:t xml:space="preserve"> </w:t>
      </w:r>
      <w:r w:rsidRPr="00743E91">
        <w:rPr>
          <w:rStyle w:val="singlew"/>
        </w:rPr>
        <w:t>directores</w:t>
      </w:r>
      <w:r w:rsidRPr="00743E91">
        <w:t>.</w:t>
      </w:r>
      <w:r w:rsidRPr="00743E91">
        <w:rPr>
          <w:rFonts w:ascii="Open Sans" w:hAnsi="Open Sans" w:cs="Open Sans"/>
          <w:shd w:val="clear" w:color="auto" w:fill="FFFFFF"/>
        </w:rPr>
        <w:t xml:space="preserve"> </w:t>
      </w:r>
      <w:r w:rsidRPr="00743E91">
        <w:rPr>
          <w:rStyle w:val="singlew"/>
        </w:rPr>
        <w:t>Tienen</w:t>
      </w:r>
      <w:r w:rsidRPr="00743E91">
        <w:t xml:space="preserve"> </w:t>
      </w:r>
      <w:r w:rsidRPr="00743E91">
        <w:rPr>
          <w:rStyle w:val="singlew"/>
        </w:rPr>
        <w:t>la</w:t>
      </w:r>
      <w:r w:rsidRPr="00743E91">
        <w:t xml:space="preserve"> </w:t>
      </w:r>
      <w:r w:rsidRPr="00743E91">
        <w:rPr>
          <w:rStyle w:val="singlew"/>
        </w:rPr>
        <w:t>responsabilidad</w:t>
      </w:r>
      <w:r w:rsidRPr="00743E91">
        <w:t xml:space="preserve"> </w:t>
      </w:r>
      <w:r w:rsidRPr="00743E91">
        <w:rPr>
          <w:rStyle w:val="singlew"/>
        </w:rPr>
        <w:t>de</w:t>
      </w:r>
      <w:r w:rsidRPr="00743E91">
        <w:t xml:space="preserve"> </w:t>
      </w:r>
      <w:r w:rsidRPr="00743E91">
        <w:rPr>
          <w:rStyle w:val="singlew"/>
        </w:rPr>
        <w:t>mantener</w:t>
      </w:r>
      <w:r w:rsidRPr="00743E91">
        <w:t xml:space="preserve"> </w:t>
      </w:r>
      <w:r w:rsidRPr="00743E91">
        <w:rPr>
          <w:rStyle w:val="singlew"/>
        </w:rPr>
        <w:t>informados</w:t>
      </w:r>
      <w:r w:rsidRPr="00743E91">
        <w:t xml:space="preserve"> </w:t>
      </w:r>
      <w:r w:rsidRPr="00743E91">
        <w:rPr>
          <w:rStyle w:val="singlew"/>
        </w:rPr>
        <w:t>a</w:t>
      </w:r>
      <w:r w:rsidRPr="00743E91">
        <w:t xml:space="preserve"> </w:t>
      </w:r>
      <w:r w:rsidRPr="00743E91">
        <w:rPr>
          <w:rStyle w:val="singlew"/>
        </w:rPr>
        <w:t>todos</w:t>
      </w:r>
      <w:r w:rsidRPr="00743E91">
        <w:t xml:space="preserve"> </w:t>
      </w:r>
      <w:r w:rsidRPr="00743E91">
        <w:rPr>
          <w:rStyle w:val="singlew"/>
        </w:rPr>
        <w:t>los</w:t>
      </w:r>
      <w:r w:rsidRPr="00743E91">
        <w:t xml:space="preserve"> </w:t>
      </w:r>
      <w:r w:rsidRPr="00743E91">
        <w:rPr>
          <w:rStyle w:val="singlew"/>
        </w:rPr>
        <w:t>miembros</w:t>
      </w:r>
      <w:r w:rsidRPr="00743E91">
        <w:t xml:space="preserve"> </w:t>
      </w:r>
      <w:r w:rsidRPr="00743E91">
        <w:rPr>
          <w:rStyle w:val="singlew"/>
        </w:rPr>
        <w:t>del</w:t>
      </w:r>
      <w:r w:rsidRPr="00743E91">
        <w:t xml:space="preserve"> </w:t>
      </w:r>
      <w:r w:rsidRPr="00743E91">
        <w:rPr>
          <w:rStyle w:val="singlew"/>
        </w:rPr>
        <w:t>directorio</w:t>
      </w:r>
      <w:r w:rsidRPr="00743E91">
        <w:t xml:space="preserve"> </w:t>
      </w:r>
      <w:r w:rsidRPr="00743E91">
        <w:rPr>
          <w:rStyle w:val="singlew"/>
        </w:rPr>
        <w:t>sobre</w:t>
      </w:r>
      <w:r w:rsidRPr="00743E91">
        <w:t xml:space="preserve"> </w:t>
      </w:r>
      <w:r w:rsidRPr="00743E91">
        <w:rPr>
          <w:rStyle w:val="singlew"/>
        </w:rPr>
        <w:t>las</w:t>
      </w:r>
      <w:r w:rsidRPr="00743E91">
        <w:t xml:space="preserve"> </w:t>
      </w:r>
      <w:r w:rsidRPr="00743E91">
        <w:rPr>
          <w:rStyle w:val="singlew"/>
        </w:rPr>
        <w:t>necesidades</w:t>
      </w:r>
      <w:r w:rsidRPr="00743E91">
        <w:t xml:space="preserve"> </w:t>
      </w:r>
      <w:r w:rsidRPr="00743E91">
        <w:rPr>
          <w:rStyle w:val="singlew"/>
        </w:rPr>
        <w:t>y</w:t>
      </w:r>
      <w:r w:rsidRPr="00743E91">
        <w:t xml:space="preserve"> </w:t>
      </w:r>
      <w:r w:rsidRPr="00743E91">
        <w:rPr>
          <w:rStyle w:val="singlew"/>
        </w:rPr>
        <w:t>gastos</w:t>
      </w:r>
      <w:r w:rsidRPr="00743E91">
        <w:t xml:space="preserve"> </w:t>
      </w:r>
      <w:r w:rsidRPr="00743E91">
        <w:rPr>
          <w:rStyle w:val="singlew"/>
        </w:rPr>
        <w:t>que</w:t>
      </w:r>
      <w:r w:rsidRPr="00743E91">
        <w:t xml:space="preserve"> </w:t>
      </w:r>
      <w:r w:rsidRPr="00743E91">
        <w:rPr>
          <w:rStyle w:val="singlew"/>
        </w:rPr>
        <w:t>se</w:t>
      </w:r>
      <w:r w:rsidRPr="00743E91">
        <w:t xml:space="preserve"> </w:t>
      </w:r>
      <w:r w:rsidRPr="00743E91">
        <w:rPr>
          <w:rStyle w:val="singlew"/>
        </w:rPr>
        <w:t>realicen</w:t>
      </w:r>
      <w:r w:rsidRPr="00743E91">
        <w:t xml:space="preserve"> </w:t>
      </w:r>
      <w:r w:rsidRPr="00743E91">
        <w:rPr>
          <w:rStyle w:val="singlew"/>
        </w:rPr>
        <w:t>con</w:t>
      </w:r>
      <w:r w:rsidRPr="00743E91">
        <w:t xml:space="preserve"> </w:t>
      </w:r>
      <w:r w:rsidRPr="00743E91">
        <w:rPr>
          <w:rStyle w:val="singlew"/>
        </w:rPr>
        <w:t>los</w:t>
      </w:r>
      <w:r w:rsidRPr="00743E91">
        <w:t xml:space="preserve"> </w:t>
      </w:r>
      <w:r w:rsidRPr="00743E91">
        <w:rPr>
          <w:rStyle w:val="singlew"/>
        </w:rPr>
        <w:t>recursos</w:t>
      </w:r>
      <w:r w:rsidRPr="00743E91">
        <w:t xml:space="preserve"> </w:t>
      </w:r>
      <w:r w:rsidRPr="00743E91">
        <w:rPr>
          <w:rStyle w:val="singlew"/>
        </w:rPr>
        <w:t>que</w:t>
      </w:r>
      <w:r w:rsidRPr="00743E91">
        <w:t xml:space="preserve"> </w:t>
      </w:r>
      <w:r w:rsidRPr="00743E91">
        <w:rPr>
          <w:rStyle w:val="singlew"/>
        </w:rPr>
        <w:t>lleguen</w:t>
      </w:r>
      <w:r w:rsidRPr="00743E91">
        <w:t xml:space="preserve"> </w:t>
      </w:r>
      <w:r w:rsidRPr="00743E91">
        <w:rPr>
          <w:rStyle w:val="singlew"/>
        </w:rPr>
        <w:t>a</w:t>
      </w:r>
      <w:r w:rsidRPr="00743E91">
        <w:t xml:space="preserve"> </w:t>
      </w:r>
      <w:r w:rsidRPr="00743E91">
        <w:rPr>
          <w:rStyle w:val="singlew"/>
        </w:rPr>
        <w:t>través</w:t>
      </w:r>
      <w:r w:rsidRPr="00743E91">
        <w:t xml:space="preserve"> </w:t>
      </w:r>
      <w:r w:rsidRPr="00743E91">
        <w:rPr>
          <w:rStyle w:val="singlew"/>
        </w:rPr>
        <w:t>de</w:t>
      </w:r>
      <w:r w:rsidRPr="00743E91">
        <w:t xml:space="preserve"> </w:t>
      </w:r>
      <w:r w:rsidRPr="00743E91">
        <w:rPr>
          <w:rStyle w:val="singlew"/>
        </w:rPr>
        <w:t>las</w:t>
      </w:r>
      <w:r w:rsidRPr="00743E91">
        <w:t xml:space="preserve"> </w:t>
      </w:r>
      <w:r w:rsidRPr="00743E91">
        <w:rPr>
          <w:rStyle w:val="singlew"/>
        </w:rPr>
        <w:t>transferencias,</w:t>
      </w:r>
      <w:r w:rsidRPr="00743E91">
        <w:t xml:space="preserve"> </w:t>
      </w:r>
      <w:r w:rsidRPr="00743E91">
        <w:rPr>
          <w:rStyle w:val="singlew"/>
        </w:rPr>
        <w:t>así</w:t>
      </w:r>
      <w:r w:rsidRPr="00743E91">
        <w:t xml:space="preserve"> </w:t>
      </w:r>
      <w:r w:rsidRPr="00743E91">
        <w:rPr>
          <w:rStyle w:val="singlew"/>
        </w:rPr>
        <w:t>como</w:t>
      </w:r>
      <w:r w:rsidRPr="00743E91">
        <w:t xml:space="preserve"> </w:t>
      </w:r>
      <w:r w:rsidRPr="00743E91">
        <w:rPr>
          <w:rStyle w:val="singlew"/>
        </w:rPr>
        <w:t>administrar,</w:t>
      </w:r>
      <w:r w:rsidRPr="00743E91">
        <w:t xml:space="preserve"> </w:t>
      </w:r>
      <w:r w:rsidRPr="00743E91">
        <w:rPr>
          <w:rStyle w:val="singlew"/>
        </w:rPr>
        <w:t>liquidar</w:t>
      </w:r>
      <w:r w:rsidRPr="00743E91">
        <w:t xml:space="preserve"> </w:t>
      </w:r>
      <w:r w:rsidRPr="00743E91">
        <w:rPr>
          <w:rStyle w:val="singlew"/>
        </w:rPr>
        <w:t>y</w:t>
      </w:r>
      <w:r w:rsidRPr="00743E91">
        <w:t xml:space="preserve"> </w:t>
      </w:r>
      <w:r w:rsidRPr="00743E91">
        <w:rPr>
          <w:rStyle w:val="singlew"/>
        </w:rPr>
        <w:t>velar</w:t>
      </w:r>
      <w:r w:rsidRPr="00743E91">
        <w:t xml:space="preserve"> </w:t>
      </w:r>
      <w:r w:rsidRPr="00743E91">
        <w:rPr>
          <w:rStyle w:val="singlew"/>
        </w:rPr>
        <w:t>por</w:t>
      </w:r>
      <w:r w:rsidRPr="00743E91">
        <w:t xml:space="preserve"> </w:t>
      </w:r>
      <w:r w:rsidRPr="00743E91">
        <w:rPr>
          <w:rStyle w:val="singlew"/>
        </w:rPr>
        <w:t>que</w:t>
      </w:r>
      <w:r w:rsidRPr="00743E91">
        <w:t xml:space="preserve"> </w:t>
      </w:r>
      <w:r w:rsidRPr="00743E91">
        <w:rPr>
          <w:rStyle w:val="singlew"/>
        </w:rPr>
        <w:t>estos</w:t>
      </w:r>
      <w:r w:rsidRPr="00743E91">
        <w:t xml:space="preserve"> </w:t>
      </w:r>
      <w:r w:rsidRPr="00743E91">
        <w:rPr>
          <w:rStyle w:val="singlew"/>
        </w:rPr>
        <w:t>documentos</w:t>
      </w:r>
      <w:r w:rsidRPr="00743E91">
        <w:t xml:space="preserve"> </w:t>
      </w:r>
      <w:r w:rsidRPr="00743E91">
        <w:rPr>
          <w:rStyle w:val="singlew"/>
        </w:rPr>
        <w:t>se</w:t>
      </w:r>
      <w:r w:rsidRPr="00743E91">
        <w:t xml:space="preserve"> </w:t>
      </w:r>
      <w:r w:rsidRPr="00743E91">
        <w:rPr>
          <w:rStyle w:val="singlew"/>
        </w:rPr>
        <w:t>mantengan</w:t>
      </w:r>
      <w:r w:rsidRPr="00743E91">
        <w:t xml:space="preserve"> </w:t>
      </w:r>
      <w:r w:rsidRPr="00743E91">
        <w:rPr>
          <w:rStyle w:val="singlew"/>
        </w:rPr>
        <w:t>en</w:t>
      </w:r>
      <w:r w:rsidRPr="00743E91">
        <w:t xml:space="preserve"> </w:t>
      </w:r>
      <w:r w:rsidRPr="00743E91">
        <w:rPr>
          <w:rStyle w:val="singlew"/>
        </w:rPr>
        <w:t>orden</w:t>
      </w:r>
      <w:r w:rsidRPr="00743E91">
        <w:t>.</w:t>
      </w:r>
      <w:r w:rsidRPr="00743E91">
        <w:rPr>
          <w:rFonts w:ascii="Open Sans" w:hAnsi="Open Sans" w:cs="Open Sans"/>
          <w:shd w:val="clear" w:color="auto" w:fill="FFFFFF"/>
        </w:rPr>
        <w:t xml:space="preserve"> </w:t>
      </w:r>
      <w:r w:rsidRPr="00743E91">
        <w:rPr>
          <w:rStyle w:val="singlew"/>
        </w:rPr>
        <w:t>Algunas</w:t>
      </w:r>
      <w:r w:rsidRPr="00743E91">
        <w:t xml:space="preserve"> </w:t>
      </w:r>
      <w:r w:rsidRPr="00743E91">
        <w:rPr>
          <w:rStyle w:val="singlew"/>
        </w:rPr>
        <w:t>instituciones</w:t>
      </w:r>
      <w:r w:rsidRPr="00743E91">
        <w:t xml:space="preserve"> </w:t>
      </w:r>
      <w:r w:rsidRPr="00743E91">
        <w:rPr>
          <w:rStyle w:val="singlew"/>
        </w:rPr>
        <w:t>brindan</w:t>
      </w:r>
      <w:r w:rsidRPr="00743E91">
        <w:t xml:space="preserve"> </w:t>
      </w:r>
      <w:r w:rsidRPr="00743E91">
        <w:rPr>
          <w:rStyle w:val="singlew"/>
        </w:rPr>
        <w:t>apoyo</w:t>
      </w:r>
      <w:r w:rsidRPr="00743E91">
        <w:t xml:space="preserve"> </w:t>
      </w:r>
      <w:r w:rsidRPr="00743E91">
        <w:rPr>
          <w:rStyle w:val="singlew"/>
        </w:rPr>
        <w:t>a</w:t>
      </w:r>
      <w:r w:rsidRPr="00743E91">
        <w:t xml:space="preserve"> </w:t>
      </w:r>
      <w:r w:rsidRPr="00743E91">
        <w:rPr>
          <w:rStyle w:val="singlew"/>
        </w:rPr>
        <w:t>dos</w:t>
      </w:r>
      <w:r w:rsidRPr="00743E91">
        <w:t xml:space="preserve"> </w:t>
      </w:r>
      <w:r w:rsidRPr="00743E91">
        <w:rPr>
          <w:rStyle w:val="singlew"/>
        </w:rPr>
        <w:t>centros</w:t>
      </w:r>
      <w:r w:rsidRPr="00743E91">
        <w:t xml:space="preserve"> </w:t>
      </w:r>
      <w:r w:rsidRPr="00743E91">
        <w:rPr>
          <w:rStyle w:val="singlew"/>
        </w:rPr>
        <w:t>de</w:t>
      </w:r>
      <w:r w:rsidRPr="00743E91">
        <w:t xml:space="preserve"> </w:t>
      </w:r>
      <w:r w:rsidRPr="00743E91">
        <w:rPr>
          <w:rStyle w:val="singlew"/>
        </w:rPr>
        <w:t>la</w:t>
      </w:r>
      <w:r w:rsidRPr="00743E91">
        <w:t xml:space="preserve"> </w:t>
      </w:r>
      <w:r w:rsidRPr="00743E91">
        <w:rPr>
          <w:rStyle w:val="singlew"/>
        </w:rPr>
        <w:t>red</w:t>
      </w:r>
      <w:r w:rsidRPr="00743E91">
        <w:t>.</w:t>
      </w:r>
      <w:r w:rsidRPr="00743E91">
        <w:rPr>
          <w:rFonts w:ascii="Open Sans" w:hAnsi="Open Sans" w:cs="Open Sans"/>
          <w:shd w:val="clear" w:color="auto" w:fill="FFFFFF"/>
        </w:rPr>
        <w:t xml:space="preserve"> </w:t>
      </w:r>
    </w:p>
    <w:p w14:paraId="7577402A" w14:textId="77777777" w:rsidR="004E1514" w:rsidRDefault="001533F1" w:rsidP="004E1514">
      <w:pPr>
        <w:spacing w:line="360" w:lineRule="auto"/>
        <w:ind w:left="851" w:firstLine="709"/>
      </w:pPr>
      <w:r w:rsidRPr="00743E91">
        <w:rPr>
          <w:rStyle w:val="singlew"/>
        </w:rPr>
        <w:lastRenderedPageBreak/>
        <w:t>Actores</w:t>
      </w:r>
      <w:r w:rsidRPr="00743E91">
        <w:t xml:space="preserve"> </w:t>
      </w:r>
      <w:r w:rsidRPr="00743E91">
        <w:rPr>
          <w:rStyle w:val="singlew"/>
        </w:rPr>
        <w:t>legislativos,</w:t>
      </w:r>
      <w:r w:rsidRPr="00743E91">
        <w:t xml:space="preserve"> </w:t>
      </w:r>
      <w:r w:rsidRPr="00743E91">
        <w:rPr>
          <w:rStyle w:val="singlew"/>
        </w:rPr>
        <w:t>iglesias</w:t>
      </w:r>
      <w:r w:rsidRPr="00743E91">
        <w:t xml:space="preserve"> </w:t>
      </w:r>
      <w:r w:rsidRPr="00743E91">
        <w:rPr>
          <w:rStyle w:val="singlew"/>
        </w:rPr>
        <w:t>y</w:t>
      </w:r>
      <w:r w:rsidRPr="00743E91">
        <w:t xml:space="preserve"> </w:t>
      </w:r>
      <w:r w:rsidRPr="00743E91">
        <w:rPr>
          <w:rStyle w:val="singlew"/>
        </w:rPr>
        <w:t>ayuntamientos</w:t>
      </w:r>
      <w:r w:rsidRPr="00743E91">
        <w:t xml:space="preserve"> </w:t>
      </w:r>
      <w:r w:rsidRPr="00743E91">
        <w:rPr>
          <w:rStyle w:val="singlew"/>
        </w:rPr>
        <w:t>son</w:t>
      </w:r>
      <w:r w:rsidRPr="00743E91">
        <w:t xml:space="preserve"> </w:t>
      </w:r>
      <w:r w:rsidRPr="00743E91">
        <w:rPr>
          <w:rStyle w:val="singlew"/>
        </w:rPr>
        <w:t>algunas</w:t>
      </w:r>
      <w:r w:rsidRPr="00743E91">
        <w:t xml:space="preserve"> </w:t>
      </w:r>
      <w:r w:rsidRPr="00743E91">
        <w:rPr>
          <w:rStyle w:val="singlew"/>
        </w:rPr>
        <w:t>de</w:t>
      </w:r>
      <w:r w:rsidRPr="00743E91">
        <w:t xml:space="preserve"> </w:t>
      </w:r>
      <w:r w:rsidRPr="00743E91">
        <w:rPr>
          <w:rStyle w:val="singlew"/>
        </w:rPr>
        <w:t>las</w:t>
      </w:r>
      <w:r w:rsidRPr="00743E91">
        <w:t xml:space="preserve"> </w:t>
      </w:r>
      <w:r w:rsidRPr="00743E91">
        <w:rPr>
          <w:rStyle w:val="singlew"/>
        </w:rPr>
        <w:t>asociaciones</w:t>
      </w:r>
      <w:r w:rsidRPr="00743E91">
        <w:t xml:space="preserve"> </w:t>
      </w:r>
      <w:r w:rsidRPr="00743E91">
        <w:rPr>
          <w:rStyle w:val="singlew"/>
        </w:rPr>
        <w:t>profesionales</w:t>
      </w:r>
      <w:r w:rsidRPr="00743E91">
        <w:t>.</w:t>
      </w:r>
      <w:r w:rsidRPr="00743E91">
        <w:rPr>
          <w:rFonts w:ascii="Open Sans" w:hAnsi="Open Sans" w:cs="Open Sans"/>
          <w:shd w:val="clear" w:color="auto" w:fill="FFFFFF"/>
        </w:rPr>
        <w:t xml:space="preserve"> </w:t>
      </w:r>
      <w:r w:rsidRPr="00743E91">
        <w:rPr>
          <w:rStyle w:val="singlew"/>
        </w:rPr>
        <w:t>La</w:t>
      </w:r>
      <w:r w:rsidRPr="00743E91">
        <w:t xml:space="preserve"> </w:t>
      </w:r>
      <w:r w:rsidRPr="00743E91">
        <w:rPr>
          <w:rStyle w:val="singlew"/>
        </w:rPr>
        <w:t>sociedad</w:t>
      </w:r>
      <w:r w:rsidRPr="00743E91">
        <w:t xml:space="preserve"> </w:t>
      </w:r>
      <w:r w:rsidRPr="00743E91">
        <w:rPr>
          <w:rStyle w:val="singlew"/>
        </w:rPr>
        <w:t>civil</w:t>
      </w:r>
      <w:r w:rsidRPr="00743E91">
        <w:t xml:space="preserve"> </w:t>
      </w:r>
      <w:r w:rsidRPr="00743E91">
        <w:rPr>
          <w:rStyle w:val="singlew"/>
        </w:rPr>
        <w:t>tiene</w:t>
      </w:r>
      <w:r w:rsidRPr="00743E91">
        <w:t xml:space="preserve"> </w:t>
      </w:r>
      <w:r w:rsidRPr="00743E91">
        <w:rPr>
          <w:rStyle w:val="singlew"/>
        </w:rPr>
        <w:t>una</w:t>
      </w:r>
      <w:r w:rsidRPr="00743E91">
        <w:t xml:space="preserve"> </w:t>
      </w:r>
      <w:r w:rsidRPr="00743E91">
        <w:rPr>
          <w:rStyle w:val="singlew"/>
        </w:rPr>
        <w:t>participación</w:t>
      </w:r>
      <w:r w:rsidRPr="00743E91">
        <w:t xml:space="preserve"> </w:t>
      </w:r>
      <w:r w:rsidRPr="00743E91">
        <w:rPr>
          <w:rStyle w:val="singlew"/>
        </w:rPr>
        <w:t>activa</w:t>
      </w:r>
      <w:r w:rsidRPr="00743E91">
        <w:t xml:space="preserve"> </w:t>
      </w:r>
      <w:r w:rsidRPr="00743E91">
        <w:rPr>
          <w:rStyle w:val="singlew"/>
        </w:rPr>
        <w:t>en</w:t>
      </w:r>
      <w:r w:rsidRPr="00743E91">
        <w:t xml:space="preserve"> </w:t>
      </w:r>
      <w:r w:rsidRPr="00743E91">
        <w:rPr>
          <w:rStyle w:val="singlew"/>
        </w:rPr>
        <w:t>los</w:t>
      </w:r>
      <w:r w:rsidRPr="00743E91">
        <w:t xml:space="preserve"> </w:t>
      </w:r>
      <w:r w:rsidRPr="00743E91">
        <w:rPr>
          <w:rStyle w:val="singlew"/>
        </w:rPr>
        <w:t>centros</w:t>
      </w:r>
      <w:r w:rsidRPr="00743E91">
        <w:t xml:space="preserve"> </w:t>
      </w:r>
      <w:r w:rsidRPr="00743E91">
        <w:rPr>
          <w:rStyle w:val="singlew"/>
        </w:rPr>
        <w:t>educativos,</w:t>
      </w:r>
      <w:r w:rsidRPr="00743E91">
        <w:t xml:space="preserve"> </w:t>
      </w:r>
      <w:r w:rsidRPr="00743E91">
        <w:rPr>
          <w:rStyle w:val="singlew"/>
        </w:rPr>
        <w:t>incidiendo</w:t>
      </w:r>
      <w:r w:rsidRPr="00743E91">
        <w:t xml:space="preserve"> </w:t>
      </w:r>
      <w:r w:rsidRPr="00743E91">
        <w:rPr>
          <w:rStyle w:val="singlew"/>
        </w:rPr>
        <w:t>con</w:t>
      </w:r>
      <w:r w:rsidRPr="00743E91">
        <w:t xml:space="preserve"> </w:t>
      </w:r>
      <w:r w:rsidRPr="00743E91">
        <w:rPr>
          <w:rStyle w:val="singlew"/>
        </w:rPr>
        <w:t>sus</w:t>
      </w:r>
      <w:r w:rsidRPr="00743E91">
        <w:t xml:space="preserve"> </w:t>
      </w:r>
      <w:r w:rsidRPr="00743E91">
        <w:rPr>
          <w:rStyle w:val="singlew"/>
        </w:rPr>
        <w:t>aportes</w:t>
      </w:r>
      <w:r w:rsidRPr="00743E91">
        <w:t xml:space="preserve"> </w:t>
      </w:r>
      <w:r w:rsidRPr="00743E91">
        <w:rPr>
          <w:rStyle w:val="singlew"/>
        </w:rPr>
        <w:t>en</w:t>
      </w:r>
      <w:r w:rsidRPr="00743E91">
        <w:t xml:space="preserve"> </w:t>
      </w:r>
      <w:r w:rsidRPr="00743E91">
        <w:rPr>
          <w:rStyle w:val="singlew"/>
        </w:rPr>
        <w:t>el</w:t>
      </w:r>
      <w:r w:rsidRPr="00743E91">
        <w:t xml:space="preserve"> </w:t>
      </w:r>
      <w:r w:rsidRPr="00743E91">
        <w:rPr>
          <w:rStyle w:val="singlew"/>
        </w:rPr>
        <w:t>rendimiento</w:t>
      </w:r>
      <w:r w:rsidRPr="00743E91">
        <w:t xml:space="preserve"> </w:t>
      </w:r>
      <w:r w:rsidRPr="00743E91">
        <w:rPr>
          <w:rStyle w:val="singlew"/>
        </w:rPr>
        <w:t>de</w:t>
      </w:r>
      <w:r w:rsidRPr="00743E91">
        <w:t xml:space="preserve"> </w:t>
      </w:r>
      <w:r w:rsidRPr="00743E91">
        <w:rPr>
          <w:rStyle w:val="singlew"/>
        </w:rPr>
        <w:t>los</w:t>
      </w:r>
      <w:r w:rsidRPr="00743E91">
        <w:t xml:space="preserve"> </w:t>
      </w:r>
      <w:r w:rsidRPr="00743E91">
        <w:rPr>
          <w:rStyle w:val="singlew"/>
        </w:rPr>
        <w:t>recursos,</w:t>
      </w:r>
      <w:r w:rsidRPr="00743E91">
        <w:t xml:space="preserve"> </w:t>
      </w:r>
      <w:r w:rsidRPr="00743E91">
        <w:rPr>
          <w:rStyle w:val="singlew"/>
        </w:rPr>
        <w:t>aportando</w:t>
      </w:r>
      <w:r w:rsidRPr="00743E91">
        <w:t xml:space="preserve"> </w:t>
      </w:r>
      <w:r w:rsidRPr="00743E91">
        <w:rPr>
          <w:rStyle w:val="singlew"/>
        </w:rPr>
        <w:t>unas</w:t>
      </w:r>
      <w:r w:rsidRPr="00743E91">
        <w:t xml:space="preserve"> </w:t>
      </w:r>
      <w:r w:rsidRPr="00743E91">
        <w:rPr>
          <w:rStyle w:val="singlew"/>
        </w:rPr>
        <w:t>manos</w:t>
      </w:r>
      <w:r w:rsidRPr="00743E91">
        <w:t xml:space="preserve"> </w:t>
      </w:r>
      <w:r w:rsidRPr="00743E91">
        <w:rPr>
          <w:rStyle w:val="singlew"/>
        </w:rPr>
        <w:t>de</w:t>
      </w:r>
      <w:r w:rsidRPr="00743E91">
        <w:t xml:space="preserve"> </w:t>
      </w:r>
      <w:r w:rsidRPr="00743E91">
        <w:rPr>
          <w:rStyle w:val="singlew"/>
        </w:rPr>
        <w:t>trabajo,</w:t>
      </w:r>
      <w:r w:rsidRPr="00743E91">
        <w:t xml:space="preserve"> </w:t>
      </w:r>
      <w:r w:rsidRPr="00743E91">
        <w:rPr>
          <w:rStyle w:val="singlew"/>
        </w:rPr>
        <w:t>para</w:t>
      </w:r>
      <w:r w:rsidRPr="00743E91">
        <w:t xml:space="preserve"> </w:t>
      </w:r>
      <w:r w:rsidRPr="00743E91">
        <w:rPr>
          <w:rStyle w:val="singlew"/>
        </w:rPr>
        <w:t>la</w:t>
      </w:r>
      <w:r w:rsidRPr="00743E91">
        <w:t xml:space="preserve"> </w:t>
      </w:r>
      <w:r w:rsidRPr="00743E91">
        <w:rPr>
          <w:rStyle w:val="singlew"/>
        </w:rPr>
        <w:t>solución</w:t>
      </w:r>
      <w:r w:rsidRPr="00743E91">
        <w:t xml:space="preserve"> </w:t>
      </w:r>
      <w:r w:rsidRPr="00743E91">
        <w:rPr>
          <w:rStyle w:val="singlew"/>
        </w:rPr>
        <w:t>de</w:t>
      </w:r>
      <w:r w:rsidRPr="00743E91">
        <w:t xml:space="preserve"> </w:t>
      </w:r>
      <w:r w:rsidRPr="00743E91">
        <w:rPr>
          <w:rStyle w:val="singlew"/>
        </w:rPr>
        <w:t>problemas</w:t>
      </w:r>
      <w:r w:rsidRPr="00743E91">
        <w:t xml:space="preserve"> </w:t>
      </w:r>
      <w:r w:rsidRPr="00743E91">
        <w:rPr>
          <w:rStyle w:val="singlew"/>
        </w:rPr>
        <w:t>sencillos</w:t>
      </w:r>
      <w:r w:rsidRPr="00743E91">
        <w:t xml:space="preserve"> </w:t>
      </w:r>
      <w:r w:rsidRPr="00743E91">
        <w:rPr>
          <w:rStyle w:val="singlew"/>
        </w:rPr>
        <w:t>que</w:t>
      </w:r>
      <w:r w:rsidRPr="00743E91">
        <w:t xml:space="preserve"> </w:t>
      </w:r>
      <w:r w:rsidRPr="00743E91">
        <w:rPr>
          <w:rStyle w:val="singlew"/>
        </w:rPr>
        <w:t>se</w:t>
      </w:r>
      <w:r w:rsidRPr="00743E91">
        <w:t xml:space="preserve"> </w:t>
      </w:r>
      <w:r w:rsidRPr="00743E91">
        <w:rPr>
          <w:rStyle w:val="singlew"/>
        </w:rPr>
        <w:t>presentan</w:t>
      </w:r>
      <w:r w:rsidRPr="00743E91">
        <w:t xml:space="preserve"> </w:t>
      </w:r>
      <w:r w:rsidRPr="00743E91">
        <w:rPr>
          <w:rStyle w:val="singlew"/>
        </w:rPr>
        <w:t>en</w:t>
      </w:r>
      <w:r w:rsidRPr="00743E91">
        <w:t xml:space="preserve"> </w:t>
      </w:r>
      <w:r w:rsidRPr="00743E91">
        <w:rPr>
          <w:rStyle w:val="singlew"/>
        </w:rPr>
        <w:t>el</w:t>
      </w:r>
      <w:r w:rsidRPr="00743E91">
        <w:t xml:space="preserve"> </w:t>
      </w:r>
      <w:r w:rsidRPr="00743E91">
        <w:rPr>
          <w:rStyle w:val="singlew"/>
        </w:rPr>
        <w:t>centro,</w:t>
      </w:r>
      <w:r w:rsidRPr="00743E91">
        <w:t xml:space="preserve"> </w:t>
      </w:r>
      <w:r w:rsidRPr="00743E91">
        <w:rPr>
          <w:rStyle w:val="singlew"/>
        </w:rPr>
        <w:t>esto</w:t>
      </w:r>
      <w:r w:rsidRPr="00743E91">
        <w:t xml:space="preserve"> </w:t>
      </w:r>
      <w:r w:rsidRPr="00743E91">
        <w:rPr>
          <w:rStyle w:val="singlew"/>
        </w:rPr>
        <w:t>hace</w:t>
      </w:r>
      <w:r w:rsidRPr="00743E91">
        <w:t xml:space="preserve"> </w:t>
      </w:r>
      <w:r w:rsidRPr="00743E91">
        <w:rPr>
          <w:rStyle w:val="singlew"/>
        </w:rPr>
        <w:t>que</w:t>
      </w:r>
      <w:r w:rsidRPr="00743E91">
        <w:t xml:space="preserve"> </w:t>
      </w:r>
      <w:r w:rsidRPr="00743E91">
        <w:rPr>
          <w:rStyle w:val="singlew"/>
        </w:rPr>
        <w:t>se</w:t>
      </w:r>
      <w:r w:rsidRPr="00743E91">
        <w:t xml:space="preserve"> </w:t>
      </w:r>
      <w:r w:rsidRPr="00743E91">
        <w:rPr>
          <w:rStyle w:val="singlew"/>
        </w:rPr>
        <w:t>fomenten</w:t>
      </w:r>
      <w:r w:rsidRPr="00743E91">
        <w:t xml:space="preserve"> </w:t>
      </w:r>
      <w:r w:rsidRPr="00743E91">
        <w:rPr>
          <w:rStyle w:val="singlew"/>
        </w:rPr>
        <w:t>algunos</w:t>
      </w:r>
      <w:r w:rsidRPr="00743E91">
        <w:t xml:space="preserve"> </w:t>
      </w:r>
      <w:r w:rsidRPr="00743E91">
        <w:rPr>
          <w:rStyle w:val="singlew"/>
        </w:rPr>
        <w:t>gastos</w:t>
      </w:r>
      <w:r w:rsidRPr="00743E91">
        <w:t>.</w:t>
      </w:r>
    </w:p>
    <w:p w14:paraId="046E09A1" w14:textId="77777777" w:rsidR="004E1514" w:rsidRDefault="004E1514" w:rsidP="004E1514">
      <w:pPr>
        <w:spacing w:line="360" w:lineRule="auto"/>
        <w:ind w:left="851" w:firstLine="709"/>
      </w:pPr>
    </w:p>
    <w:p w14:paraId="5D72C774" w14:textId="78926D3D" w:rsidR="004E1514" w:rsidRPr="00252187" w:rsidRDefault="004E1514" w:rsidP="00252187">
      <w:pPr>
        <w:pStyle w:val="Prrafodelista"/>
        <w:numPr>
          <w:ilvl w:val="0"/>
          <w:numId w:val="4"/>
        </w:numPr>
        <w:spacing w:line="360" w:lineRule="auto"/>
        <w:rPr>
          <w:b/>
          <w:bCs/>
        </w:rPr>
      </w:pPr>
      <w:r w:rsidRPr="00252187">
        <w:rPr>
          <w:b/>
          <w:bCs/>
        </w:rPr>
        <w:t>Marco normativo</w:t>
      </w:r>
    </w:p>
    <w:p w14:paraId="555F1EC5" w14:textId="0C741C6A" w:rsidR="004E1514" w:rsidRDefault="004E1514" w:rsidP="00F34ACF">
      <w:pPr>
        <w:pStyle w:val="Prrafodelista"/>
        <w:spacing w:line="360" w:lineRule="auto"/>
        <w:ind w:left="851" w:firstLine="709"/>
      </w:pPr>
      <w:r w:rsidRPr="004E1514">
        <w:t xml:space="preserve"> </w:t>
      </w:r>
      <w:r>
        <w:t>“Educación para Vivir Mejor” Marco Normativo de la Descentralización y participación Educativa en la República Dominicana.</w:t>
      </w:r>
    </w:p>
    <w:p w14:paraId="0099EEFF" w14:textId="77777777" w:rsidR="00710444" w:rsidRDefault="00710444" w:rsidP="00F34ACF">
      <w:pPr>
        <w:pStyle w:val="Prrafodelista"/>
        <w:spacing w:line="360" w:lineRule="auto"/>
        <w:ind w:left="851" w:firstLine="709"/>
      </w:pPr>
    </w:p>
    <w:p w14:paraId="3A87CE17" w14:textId="77777777" w:rsidR="00710444" w:rsidRDefault="00710444" w:rsidP="00F34ACF">
      <w:pPr>
        <w:pStyle w:val="Prrafodelista"/>
        <w:spacing w:line="360" w:lineRule="auto"/>
        <w:ind w:left="851" w:firstLine="709"/>
      </w:pPr>
      <w:r>
        <w:t xml:space="preserve">La ordenanza No. 02-2018. Establece el reglamento de las Juntas Descentralizadas y modifica la ordenanza No. 2-2008. </w:t>
      </w:r>
    </w:p>
    <w:p w14:paraId="666819E3" w14:textId="77777777" w:rsidR="00F34ACF" w:rsidRDefault="00710444" w:rsidP="00F34ACF">
      <w:pPr>
        <w:pStyle w:val="Prrafodelista"/>
        <w:spacing w:line="360" w:lineRule="auto"/>
        <w:ind w:left="851" w:firstLine="709"/>
      </w:pPr>
      <w:r>
        <w:t xml:space="preserve">La constitución de la República Dominicana, en su artículo 141, establece organismos autónomos y Descentralizadas dichos organismos son creados por la </w:t>
      </w:r>
    </w:p>
    <w:p w14:paraId="5E376FF9" w14:textId="77777777" w:rsidR="00F34ACF" w:rsidRDefault="00F34ACF" w:rsidP="00F34ACF">
      <w:pPr>
        <w:pStyle w:val="Prrafodelista"/>
        <w:spacing w:line="360" w:lineRule="auto"/>
        <w:ind w:left="851" w:firstLine="709"/>
      </w:pPr>
    </w:p>
    <w:p w14:paraId="2990158C" w14:textId="77777777" w:rsidR="00F34ACF" w:rsidRDefault="00710444" w:rsidP="00F34ACF">
      <w:pPr>
        <w:pStyle w:val="Prrafodelista"/>
        <w:spacing w:line="360" w:lineRule="auto"/>
        <w:ind w:left="851" w:firstLine="709"/>
      </w:pPr>
      <w:r>
        <w:t>Ley General de Educación No. 66-97, en su art. No. 93 numeral 111, establece la estructura de las Juntas Regionales de Educación, los distritales de Educación y las Juntas de Centros Educativos Creando a si organismos autónomos y descentralizados en el estado, previstos de personalidad Jurídica, con autonomía administrativa, financiera y técnica. Estos organismos estarán adscritos al sector de la administración compatible con su actividad, bajo la vigilancia del ministro (a) titular. La Ley No. 66´97 en su art. 102, ordena que la descentralización de las funciones y servicios de la educación se establece como una estrategia progresiva y gradual del sistema Educativo Dominicano. Igual en su art. 103, establece que el ministro de educación descentralizará la ejecución de funciones, servicios, programas y proyectos definidos en el marco de esta ley y sus reglamentos.</w:t>
      </w:r>
    </w:p>
    <w:p w14:paraId="12BE7FFC" w14:textId="0FCF94E7" w:rsidR="007A5F82" w:rsidRDefault="00710444" w:rsidP="00F34ACF">
      <w:pPr>
        <w:pStyle w:val="Prrafodelista"/>
        <w:spacing w:line="360" w:lineRule="auto"/>
        <w:ind w:left="851" w:firstLine="709"/>
      </w:pPr>
      <w:r>
        <w:t xml:space="preserve"> Debe garantizar una mayor descentralización del sistema Educativo, la participación el consenso y una mayor equidad en la presentación de los servicios garantizado una mayor eficiencia y calidad de la educación. El art. 104, establece que la descentralización se realizara en las estructuras </w:t>
      </w:r>
      <w:r>
        <w:lastRenderedPageBreak/>
        <w:t>administrativas a nivel central, regional, distrital y local incorporándola en todos los órganos de gestión. A sí mismo en el art. 105 se crean las juntas Regionales, Distritales y de Centros Educativos como órganos descentralizados de gestión educativa.</w:t>
      </w:r>
    </w:p>
    <w:p w14:paraId="22D3AFBB" w14:textId="77777777" w:rsidR="008B41FA" w:rsidRDefault="008B41FA" w:rsidP="00F34ACF">
      <w:pPr>
        <w:pStyle w:val="Prrafodelista"/>
        <w:spacing w:line="360" w:lineRule="auto"/>
        <w:ind w:left="851" w:firstLine="709"/>
      </w:pPr>
      <w:r>
        <w:t xml:space="preserve">Estos órganos tendrán la función de velar por la aplicación de las políticas educativas emanadas del Consejo Nacional de Educación. Las disposiciones legales que regulan el sistema Educativo Dominicano deben responder a los cambios que se producen en la sociedad y que impactan al sector y, en con secuencia a partir de las experiencias y lecciones aprendidas, se hace necesario la modificación de la ordenanza 02-2008, que establece el reglamento de las Juntas Descentralizadas. El proceso de descentralización debe iniciarse desde el Centro Educativo que es el espacio donde se pueden promover cambio relevante en el sistema Educativo. Vista: La Ley General de Educación No. 66-97, que crea las Juntas Descentralizadas. Vista: Ley Función PúblicaNo.41-08. Vista: Ley 1-12 Estrategia Nacional de Desarrollo 2030. Vista: Ley 247-12, Orgánica de La Administración Pública. Visto: Pacto Nacional para la reforma educativa en la República Dominicana (2014-2030). Visto: Decreto No.645-12. </w:t>
      </w:r>
    </w:p>
    <w:p w14:paraId="32A5B418" w14:textId="77777777" w:rsidR="00A500C1" w:rsidRDefault="008B41FA" w:rsidP="00F34ACF">
      <w:pPr>
        <w:pStyle w:val="Prrafodelista"/>
        <w:spacing w:line="360" w:lineRule="auto"/>
        <w:ind w:left="851" w:firstLine="709"/>
      </w:pPr>
      <w:r>
        <w:t>Reglamento</w:t>
      </w:r>
      <w:r w:rsidR="006317BD">
        <w:t xml:space="preserve"> </w:t>
      </w:r>
      <w:r>
        <w:t>Orgánico</w:t>
      </w:r>
      <w:r w:rsidR="006317BD">
        <w:t xml:space="preserve"> </w:t>
      </w:r>
      <w:r>
        <w:t>del</w:t>
      </w:r>
      <w:r w:rsidR="006317BD">
        <w:t xml:space="preserve"> </w:t>
      </w:r>
      <w:r>
        <w:t>Ministerio</w:t>
      </w:r>
      <w:r w:rsidR="006317BD">
        <w:t xml:space="preserve"> </w:t>
      </w:r>
      <w:r>
        <w:t>de</w:t>
      </w:r>
      <w:r w:rsidR="006317BD">
        <w:t xml:space="preserve"> </w:t>
      </w:r>
      <w:r>
        <w:t xml:space="preserve">Educación. </w:t>
      </w:r>
    </w:p>
    <w:p w14:paraId="45556116" w14:textId="77777777" w:rsidR="00A500C1" w:rsidRDefault="008B41FA" w:rsidP="00F34ACF">
      <w:pPr>
        <w:pStyle w:val="Prrafodelista"/>
        <w:spacing w:line="360" w:lineRule="auto"/>
        <w:ind w:left="851" w:firstLine="709"/>
      </w:pPr>
      <w:r>
        <w:t xml:space="preserve">Visto: El Decreto No. 685-00, que crea el Sistema Nacional de Planificación y la Descentralización. Vista: La Ordenanza4'99, que establece el Reglamento Orgánico de las Instituciones Educativas Públicas. Vista: Ordenanza No. 02-2008queestablece el Reglamento de las Juntas Descentralizadas. Vista: Orden Departamental No.13-2007, mediante el cual se crea el Programa de Modernización Institucional y da inicio a la Modernización en los Distritos Educativos. </w:t>
      </w:r>
    </w:p>
    <w:p w14:paraId="2B32FDEA" w14:textId="77777777" w:rsidR="00A500C1" w:rsidRDefault="008B41FA" w:rsidP="00F34ACF">
      <w:pPr>
        <w:pStyle w:val="Prrafodelista"/>
        <w:spacing w:line="360" w:lineRule="auto"/>
        <w:ind w:left="851" w:firstLine="709"/>
      </w:pPr>
      <w:r>
        <w:t>Vista: Orden Departamental No. 22-2017, que establece la estructura de la Dirección General de Gestión y Descentralización Educativa y su ámbito de acción.</w:t>
      </w:r>
    </w:p>
    <w:p w14:paraId="6B5C7AEA" w14:textId="77777777" w:rsidR="00A500C1" w:rsidRDefault="008B41FA" w:rsidP="00F34ACF">
      <w:pPr>
        <w:pStyle w:val="Prrafodelista"/>
        <w:spacing w:line="360" w:lineRule="auto"/>
        <w:ind w:left="851" w:firstLine="709"/>
      </w:pPr>
      <w:r>
        <w:t xml:space="preserve"> Visto: Plan Decenal de Educación 2008·2018, Políticas Educativas. </w:t>
      </w:r>
    </w:p>
    <w:p w14:paraId="09833C96" w14:textId="5E43D558" w:rsidR="008B41FA" w:rsidRDefault="008B41FA" w:rsidP="00F34ACF">
      <w:pPr>
        <w:pStyle w:val="Prrafodelista"/>
        <w:spacing w:line="360" w:lineRule="auto"/>
        <w:ind w:left="851" w:firstLine="709"/>
      </w:pPr>
      <w:r>
        <w:t>Visto: Manual de Organización y Funciones de la Dirección General de Gestión y Descentralización Educativa.</w:t>
      </w:r>
    </w:p>
    <w:p w14:paraId="0E8B4EC3" w14:textId="77777777" w:rsidR="007B193B" w:rsidRDefault="007B193B" w:rsidP="00F34ACF">
      <w:pPr>
        <w:pStyle w:val="Prrafodelista"/>
        <w:spacing w:line="360" w:lineRule="auto"/>
        <w:ind w:left="851" w:firstLine="709"/>
      </w:pPr>
    </w:p>
    <w:p w14:paraId="7F893C47" w14:textId="77777777" w:rsidR="007B193B" w:rsidRDefault="007B193B" w:rsidP="00F34ACF">
      <w:pPr>
        <w:pStyle w:val="Prrafodelista"/>
        <w:spacing w:line="360" w:lineRule="auto"/>
        <w:ind w:left="851" w:firstLine="709"/>
      </w:pPr>
      <w:r>
        <w:lastRenderedPageBreak/>
        <w:t xml:space="preserve">Oída: la opinión de la Consultoría Jurídica del Ministerio de Educación. El Consejo Nacional de Educación, en uso de las atribuciones que le confiere el artículo 78, (literal o) de la Ley General de Educación </w:t>
      </w:r>
      <w:proofErr w:type="spellStart"/>
      <w:r>
        <w:t>nº</w:t>
      </w:r>
      <w:proofErr w:type="spellEnd"/>
      <w:r>
        <w:t xml:space="preserve">. 66-97, dicta la siguiente Ordenanza: DE LOS FINES Y OBJETIVOS En su art. 1. Conforme al artículo 105 de la ley de Educación 66´97, las Junta descentralizadas son órganos de gestión Educativa. Su función es velar por la aplicación de las policías educativas emanadas del Consejo Nacional de Educación en su ámbito de competencia. </w:t>
      </w:r>
    </w:p>
    <w:p w14:paraId="2A27936C" w14:textId="77777777" w:rsidR="007B193B" w:rsidRDefault="007B193B" w:rsidP="00F34ACF">
      <w:pPr>
        <w:pStyle w:val="Prrafodelista"/>
        <w:spacing w:line="360" w:lineRule="auto"/>
        <w:ind w:left="851" w:firstLine="709"/>
      </w:pPr>
      <w:r>
        <w:t xml:space="preserve">Artículo 2.- La descentralización se realizará en las estructuras administrativas del Ministerio de Educación, a nivel central, regional, distrital y local de manera gradual y progresiva, a fin de incorporar en los órganos de participación una representación directa de las comunidades respectivas. </w:t>
      </w:r>
    </w:p>
    <w:p w14:paraId="3D3E6C1B" w14:textId="77777777" w:rsidR="007B193B" w:rsidRDefault="007B193B" w:rsidP="00F34ACF">
      <w:pPr>
        <w:pStyle w:val="Prrafodelista"/>
        <w:spacing w:line="360" w:lineRule="auto"/>
        <w:ind w:left="851" w:firstLine="709"/>
      </w:pPr>
    </w:p>
    <w:p w14:paraId="32C64650" w14:textId="77777777" w:rsidR="007B193B" w:rsidRDefault="007B193B" w:rsidP="00F34ACF">
      <w:pPr>
        <w:pStyle w:val="Prrafodelista"/>
        <w:spacing w:line="360" w:lineRule="auto"/>
        <w:ind w:left="851" w:firstLine="709"/>
      </w:pPr>
      <w:r>
        <w:t xml:space="preserve">Artículo 3.- El Ministerio de Educación propicia un proceso de descentralización en la ejecución defunciones, servicios, programas, proyectos y gestión financiera, que garantice una democracia participativa en el sistema educativo, en procura de mejorar la equidad y una mayor eficiencia y eficacia en la prestación de los servicios educativos. </w:t>
      </w:r>
    </w:p>
    <w:p w14:paraId="1B20916E" w14:textId="77777777" w:rsidR="007B193B" w:rsidRDefault="007B193B" w:rsidP="00F34ACF">
      <w:pPr>
        <w:pStyle w:val="Prrafodelista"/>
        <w:spacing w:line="360" w:lineRule="auto"/>
        <w:ind w:left="851" w:firstLine="709"/>
      </w:pPr>
    </w:p>
    <w:p w14:paraId="53196649" w14:textId="6C134E1F" w:rsidR="007B193B" w:rsidRDefault="007B193B" w:rsidP="00F34ACF">
      <w:pPr>
        <w:pStyle w:val="Prrafodelista"/>
        <w:spacing w:line="360" w:lineRule="auto"/>
        <w:ind w:left="851" w:firstLine="709"/>
      </w:pPr>
      <w:r>
        <w:t>Artículo</w:t>
      </w:r>
      <w:r w:rsidR="00656FEB">
        <w:t xml:space="preserve"> 2</w:t>
      </w:r>
      <w:r>
        <w:t>. La Dirección General de Gestión y Descentralización Educativa es la unidad responsable de coordinar y regular la estrategia de descentralización educativa, y de regir el accionar de los organismos del sistema educativo descentralizado. Son atribuciones generales de la Dirección General de Gestión y Descentralización Educativa, con relación a las Juntas descentralizadas, son las siguientes:</w:t>
      </w:r>
    </w:p>
    <w:p w14:paraId="5430EAB0" w14:textId="77777777" w:rsidR="00765396" w:rsidRDefault="007B193B" w:rsidP="00765396">
      <w:pPr>
        <w:pStyle w:val="Prrafodelista"/>
        <w:spacing w:line="360" w:lineRule="auto"/>
        <w:ind w:left="851" w:firstLine="709"/>
      </w:pPr>
      <w:r>
        <w:t xml:space="preserve"> Art. 3.- Las atribuciones generales de la Dirección General de Gestión y Descentralización Educativa, con relación a las juntas descentralizadas, son las siguientes: Favorecer la creación de condiciones necesarias para involucrarlos actores internos y externos del sistema, en el compromiso de ofrecer a la ciudadanía una educación de calidad con equidad, haciéndoles corresponsables en los procesos educativos a través de la gestión, constitución e institucionalización de las juntas descentralizadas.</w:t>
      </w:r>
      <w:r w:rsidR="00765396" w:rsidRPr="00765396">
        <w:t xml:space="preserve"> </w:t>
      </w:r>
      <w:r w:rsidR="00765396">
        <w:t xml:space="preserve">Intervenir ante la inobservancia O violación a la normativa relativa al funcionamiento y desempeño de las juntas descentralizadas. </w:t>
      </w:r>
    </w:p>
    <w:p w14:paraId="17B99697" w14:textId="77777777" w:rsidR="00765396" w:rsidRDefault="00765396" w:rsidP="00765396">
      <w:pPr>
        <w:pStyle w:val="Prrafodelista"/>
        <w:spacing w:line="360" w:lineRule="auto"/>
        <w:ind w:left="851" w:firstLine="709"/>
      </w:pPr>
      <w:r>
        <w:lastRenderedPageBreak/>
        <w:t xml:space="preserve">Monitorear la gradualidad de la implementación y el impacto de la política de descentralización educativa, así como el correcto funcionamiento de las juntas descentralizadas. </w:t>
      </w:r>
    </w:p>
    <w:p w14:paraId="4A77A28C" w14:textId="77777777" w:rsidR="00AC6131" w:rsidRDefault="00765396" w:rsidP="00765396">
      <w:pPr>
        <w:pStyle w:val="Prrafodelista"/>
        <w:spacing w:line="360" w:lineRule="auto"/>
        <w:ind w:left="851" w:firstLine="709"/>
      </w:pPr>
      <w:r>
        <w:t>Capacitar y orientar los miembros de las juntas descentralizadas (regionales, distritales y de centros educativos) para aumentar la eficiencia en su funcionamiento a los fines de ofrecer una educación de calidad. Auspiciar la coordinación y evaluación de la ejecución de los planes de descentralización en los niveles central, regional, distrital y local. Apoyar el adecuado funcionamiento, la ética y transparencia, la participación y eficiencia de las juntas descentralizadas.</w:t>
      </w:r>
    </w:p>
    <w:p w14:paraId="354A7446" w14:textId="77777777" w:rsidR="00AC6131" w:rsidRDefault="00765396" w:rsidP="00765396">
      <w:pPr>
        <w:pStyle w:val="Prrafodelista"/>
        <w:spacing w:line="360" w:lineRule="auto"/>
        <w:ind w:left="851" w:firstLine="709"/>
      </w:pPr>
      <w:r>
        <w:t xml:space="preserve"> Asesora</w:t>
      </w:r>
      <w:r w:rsidR="00AC6131">
        <w:t xml:space="preserve">; </w:t>
      </w:r>
      <w:r>
        <w:t xml:space="preserve">subuenfuncionamientoygarantizaralosestudiantesmásymejoresaprendizajes. Difundir entre las diferentes juntas, ejemplos de buenas prácticas de gestión. </w:t>
      </w:r>
    </w:p>
    <w:p w14:paraId="3DE8D1CC" w14:textId="37AC8164" w:rsidR="00AC6131" w:rsidRDefault="00765396" w:rsidP="00765396">
      <w:pPr>
        <w:pStyle w:val="Prrafodelista"/>
        <w:spacing w:line="360" w:lineRule="auto"/>
        <w:ind w:left="851" w:firstLine="709"/>
      </w:pPr>
      <w:r>
        <w:t>Artículo</w:t>
      </w:r>
      <w:r w:rsidR="00AC6131">
        <w:t xml:space="preserve"> </w:t>
      </w:r>
      <w:r>
        <w:t>6</w:t>
      </w:r>
      <w:r w:rsidR="00AC6131">
        <w:t xml:space="preserve">: </w:t>
      </w:r>
      <w:r>
        <w:t xml:space="preserve"> Los organismos descentralizados de gestión educativa son los siguientes:  Junta regional de educación b) Junta distrital de </w:t>
      </w:r>
      <w:r w:rsidR="00AC6131">
        <w:t>educación Junta</w:t>
      </w:r>
      <w:r>
        <w:t xml:space="preserve"> de centro </w:t>
      </w:r>
      <w:r w:rsidR="002E2556">
        <w:t>educativo Junta</w:t>
      </w:r>
      <w:r>
        <w:t xml:space="preserve"> de red educativa</w:t>
      </w:r>
      <w:r w:rsidR="00AC6131">
        <w:t>.</w:t>
      </w:r>
    </w:p>
    <w:p w14:paraId="7417737A" w14:textId="77777777" w:rsidR="00B807AA" w:rsidRDefault="00765396" w:rsidP="00765396">
      <w:pPr>
        <w:pStyle w:val="Prrafodelista"/>
        <w:spacing w:line="360" w:lineRule="auto"/>
        <w:ind w:left="851" w:firstLine="709"/>
      </w:pPr>
      <w:r>
        <w:t xml:space="preserve"> Artículo 7.- Las juntas descentralizadas orientarán sus debates y decisiones sobre sus competencias de planificación, programación y fomento a la consecución de las metas y resultados de desempeño establecidos para cada uno de los niveles territoriales y funcionales del Ministerio de Educación.</w:t>
      </w:r>
      <w:r w:rsidR="00B807AA" w:rsidRPr="00B807AA">
        <w:t xml:space="preserve"> </w:t>
      </w:r>
    </w:p>
    <w:p w14:paraId="5DC07687" w14:textId="77777777" w:rsidR="00B807AA" w:rsidRDefault="00B807AA" w:rsidP="00765396">
      <w:pPr>
        <w:pStyle w:val="Prrafodelista"/>
        <w:spacing w:line="360" w:lineRule="auto"/>
        <w:ind w:left="851" w:firstLine="709"/>
      </w:pPr>
    </w:p>
    <w:p w14:paraId="1BB641AA" w14:textId="77777777" w:rsidR="00B807AA" w:rsidRDefault="00B807AA" w:rsidP="00765396">
      <w:pPr>
        <w:pStyle w:val="Prrafodelista"/>
        <w:spacing w:line="360" w:lineRule="auto"/>
        <w:ind w:left="851" w:firstLine="709"/>
      </w:pPr>
      <w:r>
        <w:t xml:space="preserve">DE LA JUNTA DISTRITAL DE EDUCACIÓN </w:t>
      </w:r>
    </w:p>
    <w:p w14:paraId="4791FBDF" w14:textId="3A01DEFD" w:rsidR="00765396" w:rsidRDefault="00B807AA" w:rsidP="00765396">
      <w:pPr>
        <w:pStyle w:val="Prrafodelista"/>
        <w:spacing w:line="360" w:lineRule="auto"/>
        <w:ind w:left="851" w:firstLine="709"/>
      </w:pPr>
      <w:r>
        <w:t>Artículo 25.-Las juntas distritales de educación se constituyen como organismos descentralizados de gestión, dependientes de la dirección regional de educación.</w:t>
      </w:r>
    </w:p>
    <w:p w14:paraId="3CE4CAED" w14:textId="77777777" w:rsidR="00ED3E32" w:rsidRDefault="00B64582" w:rsidP="00765396">
      <w:pPr>
        <w:pStyle w:val="Prrafodelista"/>
        <w:spacing w:line="360" w:lineRule="auto"/>
        <w:ind w:left="851" w:firstLine="709"/>
      </w:pPr>
      <w:r>
        <w:t xml:space="preserve">Artículo26.-Lasjuntas distritales de educación tendrán como ámbito jurisdiccional la demarcación geográfica del distrito educativo. </w:t>
      </w:r>
    </w:p>
    <w:p w14:paraId="189D08A1" w14:textId="77777777" w:rsidR="00ED3E32" w:rsidRDefault="00ED3E32" w:rsidP="00765396">
      <w:pPr>
        <w:pStyle w:val="Prrafodelista"/>
        <w:spacing w:line="360" w:lineRule="auto"/>
        <w:ind w:left="851" w:firstLine="709"/>
      </w:pPr>
    </w:p>
    <w:p w14:paraId="2AD5505C" w14:textId="77777777" w:rsidR="00ED3E32" w:rsidRDefault="00B64582" w:rsidP="00765396">
      <w:pPr>
        <w:pStyle w:val="Prrafodelista"/>
        <w:spacing w:line="360" w:lineRule="auto"/>
        <w:ind w:left="851" w:firstLine="709"/>
      </w:pPr>
      <w:r>
        <w:t xml:space="preserve">Artículo27.- Las funciones de la junta distrital, son las siguientes: Participar en la planificación educativa, en lo que respecta a su jurisdicción. Proponer, conocer y aprobar planes, proyectos y programas para el enriquecimiento y fomento de la educación en el ámbito de su competencia territorial. </w:t>
      </w:r>
    </w:p>
    <w:p w14:paraId="31B36EDB" w14:textId="77777777" w:rsidR="00ED3E32" w:rsidRDefault="00B64582" w:rsidP="00765396">
      <w:pPr>
        <w:pStyle w:val="Prrafodelista"/>
        <w:spacing w:line="360" w:lineRule="auto"/>
        <w:ind w:left="851" w:firstLine="709"/>
      </w:pPr>
      <w:r>
        <w:lastRenderedPageBreak/>
        <w:t xml:space="preserve">Evaluar la ejecución de planes, proyectos y programas dentro de su jurisdicción y efectuar revisiones de la planificación establecida para ella, a fin de actualizarla y mejorarla, en el ámbito de su competencia. Recomendar al Ministerio de Educación o a los institutos descentralizados adscritos a este. Ministerio, vía la regional correspondiente, la implementación de políticas que favorezcan el desarrollo educativo de su distrito educativo. </w:t>
      </w:r>
    </w:p>
    <w:p w14:paraId="4EBFDF2C" w14:textId="77777777" w:rsidR="00ED3E32" w:rsidRDefault="00ED3E32" w:rsidP="00765396">
      <w:pPr>
        <w:pStyle w:val="Prrafodelista"/>
        <w:spacing w:line="360" w:lineRule="auto"/>
        <w:ind w:left="851" w:firstLine="709"/>
      </w:pPr>
    </w:p>
    <w:p w14:paraId="2FDE84C0" w14:textId="77777777" w:rsidR="00ED3E32" w:rsidRDefault="00B64582" w:rsidP="00765396">
      <w:pPr>
        <w:pStyle w:val="Prrafodelista"/>
        <w:spacing w:line="360" w:lineRule="auto"/>
        <w:ind w:left="851" w:firstLine="709"/>
      </w:pPr>
      <w:r>
        <w:t xml:space="preserve">Velar por la igualdad, equidad y calidad en la prestación de los servicios educativos en su jurisdicción. Solicitar a las autoridades centrales del Ministerio de Educación, asesoramiento ante problemas especiales, notificando a la Dirección General de Gestión y Descentralización Educativa para fines de seguimiento. Comunicar a la junta regional y a las autoridades centrales del Ministerio de Educación la existencia de irregularidades que afecten el buen funcionamiento del sistema educativo en su demarcación. </w:t>
      </w:r>
    </w:p>
    <w:p w14:paraId="7DE691F7" w14:textId="77777777" w:rsidR="00ED3E32" w:rsidRDefault="00ED3E32" w:rsidP="00765396">
      <w:pPr>
        <w:pStyle w:val="Prrafodelista"/>
        <w:spacing w:line="360" w:lineRule="auto"/>
        <w:ind w:left="851" w:firstLine="709"/>
      </w:pPr>
    </w:p>
    <w:p w14:paraId="0542E68D" w14:textId="0697856E" w:rsidR="00B64582" w:rsidRDefault="00B64582" w:rsidP="00765396">
      <w:pPr>
        <w:pStyle w:val="Prrafodelista"/>
        <w:spacing w:line="360" w:lineRule="auto"/>
        <w:ind w:left="851" w:firstLine="709"/>
      </w:pPr>
      <w:r>
        <w:t>Asegurarse del oportuno envío de datos e informaciones a las autoridades centrales del Ministerio de Educación, así como facilitar el cumplimiento de las tareas que les corresponden, dentro de su jurisdicción. Supervisar y apoyar la administración educativa distrital a fin de que cumpla su deber. Conocer y aprobar el Plan Operativo Anual (POA) y el proyecto de presupuesto ordinario anual de gastos de su distrito, sugerir los presupuestos extraordinarios que sean necesarios.</w:t>
      </w:r>
    </w:p>
    <w:p w14:paraId="15E03ECE" w14:textId="77777777" w:rsidR="00341BAC" w:rsidRDefault="00341BAC" w:rsidP="00765396">
      <w:pPr>
        <w:pStyle w:val="Prrafodelista"/>
        <w:spacing w:line="360" w:lineRule="auto"/>
        <w:ind w:left="851" w:firstLine="709"/>
      </w:pPr>
    </w:p>
    <w:p w14:paraId="728017EA" w14:textId="77777777" w:rsidR="00341BAC" w:rsidRDefault="00341BAC" w:rsidP="00765396">
      <w:pPr>
        <w:pStyle w:val="Prrafodelista"/>
        <w:spacing w:line="360" w:lineRule="auto"/>
        <w:ind w:left="851" w:firstLine="709"/>
      </w:pPr>
    </w:p>
    <w:p w14:paraId="3F339EA4" w14:textId="77777777" w:rsidR="00341BAC" w:rsidRDefault="00341BAC" w:rsidP="00765396">
      <w:pPr>
        <w:pStyle w:val="Prrafodelista"/>
        <w:spacing w:line="360" w:lineRule="auto"/>
        <w:ind w:left="851" w:firstLine="709"/>
      </w:pPr>
    </w:p>
    <w:p w14:paraId="20AC3D17" w14:textId="77777777" w:rsidR="00341BAC" w:rsidRDefault="00341BAC" w:rsidP="00765396">
      <w:pPr>
        <w:pStyle w:val="Prrafodelista"/>
        <w:spacing w:line="360" w:lineRule="auto"/>
        <w:ind w:left="851" w:firstLine="709"/>
      </w:pPr>
    </w:p>
    <w:p w14:paraId="2DCC3981" w14:textId="77777777" w:rsidR="00341BAC" w:rsidRDefault="00341BAC" w:rsidP="00765396">
      <w:pPr>
        <w:pStyle w:val="Prrafodelista"/>
        <w:spacing w:line="360" w:lineRule="auto"/>
        <w:ind w:left="851" w:firstLine="709"/>
      </w:pPr>
    </w:p>
    <w:p w14:paraId="7A6B97FD" w14:textId="77777777" w:rsidR="00341BAC" w:rsidRDefault="00341BAC" w:rsidP="00765396">
      <w:pPr>
        <w:pStyle w:val="Prrafodelista"/>
        <w:spacing w:line="360" w:lineRule="auto"/>
        <w:ind w:left="851" w:firstLine="709"/>
      </w:pPr>
    </w:p>
    <w:p w14:paraId="237DE723" w14:textId="77777777" w:rsidR="00341BAC" w:rsidRDefault="00341BAC" w:rsidP="005418A0">
      <w:pPr>
        <w:spacing w:line="360" w:lineRule="auto"/>
      </w:pPr>
    </w:p>
    <w:p w14:paraId="4EC5D2D2" w14:textId="77777777" w:rsidR="005418A0" w:rsidRDefault="005418A0" w:rsidP="005418A0">
      <w:pPr>
        <w:spacing w:line="360" w:lineRule="auto"/>
      </w:pPr>
    </w:p>
    <w:p w14:paraId="474BD70E" w14:textId="77777777" w:rsidR="00341BAC" w:rsidRDefault="00341BAC" w:rsidP="00765396">
      <w:pPr>
        <w:pStyle w:val="Prrafodelista"/>
        <w:spacing w:line="360" w:lineRule="auto"/>
        <w:ind w:left="851" w:firstLine="709"/>
      </w:pPr>
    </w:p>
    <w:p w14:paraId="0A0D408C" w14:textId="77777777" w:rsidR="00341BAC" w:rsidRDefault="00341BAC" w:rsidP="00765396">
      <w:pPr>
        <w:pStyle w:val="Prrafodelista"/>
        <w:spacing w:line="360" w:lineRule="auto"/>
        <w:ind w:left="851" w:firstLine="709"/>
      </w:pPr>
    </w:p>
    <w:p w14:paraId="63CE1F88" w14:textId="77777777" w:rsidR="00341BAC" w:rsidRDefault="00341BAC" w:rsidP="00765396">
      <w:pPr>
        <w:pStyle w:val="Prrafodelista"/>
        <w:spacing w:line="360" w:lineRule="auto"/>
        <w:ind w:left="851" w:firstLine="709"/>
      </w:pPr>
    </w:p>
    <w:p w14:paraId="12B7A520" w14:textId="7EF3BA6B" w:rsidR="00341BAC" w:rsidRDefault="00341BAC" w:rsidP="00765396">
      <w:pPr>
        <w:pStyle w:val="Prrafodelista"/>
        <w:spacing w:line="360" w:lineRule="auto"/>
        <w:ind w:left="851" w:firstLine="709"/>
        <w:rPr>
          <w:b/>
          <w:bCs/>
        </w:rPr>
      </w:pPr>
      <w:r w:rsidRPr="00822E79">
        <w:rPr>
          <w:b/>
          <w:bCs/>
        </w:rPr>
        <w:lastRenderedPageBreak/>
        <w:t>5. Descentralización en República Dominicana</w:t>
      </w:r>
      <w:r w:rsidR="00AE1E4B" w:rsidRPr="00822E79">
        <w:rPr>
          <w:b/>
          <w:bCs/>
        </w:rPr>
        <w:t xml:space="preserve"> y en </w:t>
      </w:r>
      <w:r w:rsidR="008B1CA5" w:rsidRPr="00822E79">
        <w:rPr>
          <w:b/>
          <w:bCs/>
        </w:rPr>
        <w:t>el Politécnico</w:t>
      </w:r>
      <w:r w:rsidR="008B1CA5">
        <w:rPr>
          <w:b/>
          <w:bCs/>
        </w:rPr>
        <w:t xml:space="preserve"> Eugenio de Jesús Marcano</w:t>
      </w:r>
    </w:p>
    <w:p w14:paraId="162307DD" w14:textId="77777777" w:rsidR="00111F76" w:rsidRDefault="00E858CE" w:rsidP="00111F76">
      <w:pPr>
        <w:pStyle w:val="Prrafodelista"/>
        <w:spacing w:line="360" w:lineRule="auto"/>
        <w:ind w:left="851" w:firstLine="709"/>
        <w:rPr>
          <w:rFonts w:ascii="Open Sans" w:hAnsi="Open Sans" w:cs="Open Sans"/>
          <w:shd w:val="clear" w:color="auto" w:fill="FFFFFF"/>
        </w:rPr>
      </w:pPr>
      <w:r w:rsidRPr="00E858CE">
        <w:rPr>
          <w:rStyle w:val="singlew"/>
        </w:rPr>
        <w:t>La</w:t>
      </w:r>
      <w:r w:rsidRPr="00E858CE">
        <w:t xml:space="preserve"> </w:t>
      </w:r>
      <w:r w:rsidRPr="00E858CE">
        <w:rPr>
          <w:rStyle w:val="singlew"/>
        </w:rPr>
        <w:t>dirección</w:t>
      </w:r>
      <w:r w:rsidRPr="00E858CE">
        <w:t xml:space="preserve"> </w:t>
      </w:r>
      <w:r w:rsidRPr="00E858CE">
        <w:rPr>
          <w:rStyle w:val="singlew"/>
        </w:rPr>
        <w:t>tiene</w:t>
      </w:r>
      <w:r w:rsidRPr="00E858CE">
        <w:t xml:space="preserve"> </w:t>
      </w:r>
      <w:r w:rsidRPr="00E858CE">
        <w:rPr>
          <w:rStyle w:val="singlew"/>
        </w:rPr>
        <w:t>una</w:t>
      </w:r>
      <w:r w:rsidRPr="00E858CE">
        <w:t xml:space="preserve"> </w:t>
      </w:r>
      <w:r w:rsidRPr="00E858CE">
        <w:rPr>
          <w:rStyle w:val="singlew"/>
        </w:rPr>
        <w:t>naturaleza</w:t>
      </w:r>
      <w:r w:rsidRPr="00E858CE">
        <w:t>.</w:t>
      </w:r>
      <w:r w:rsidRPr="00E858CE">
        <w:rPr>
          <w:rFonts w:ascii="Open Sans" w:hAnsi="Open Sans" w:cs="Open Sans"/>
          <w:shd w:val="clear" w:color="auto" w:fill="FFFFFF"/>
        </w:rPr>
        <w:t xml:space="preserve"> </w:t>
      </w:r>
      <w:r w:rsidRPr="00E858CE">
        <w:rPr>
          <w:rStyle w:val="singlew"/>
        </w:rPr>
        <w:t>El</w:t>
      </w:r>
      <w:r w:rsidRPr="00E858CE">
        <w:t xml:space="preserve"> </w:t>
      </w:r>
      <w:r w:rsidRPr="00E858CE">
        <w:rPr>
          <w:rStyle w:val="singlew"/>
        </w:rPr>
        <w:t>Reglamento</w:t>
      </w:r>
      <w:r w:rsidRPr="00E858CE">
        <w:t xml:space="preserve"> </w:t>
      </w:r>
      <w:r w:rsidRPr="00E858CE">
        <w:rPr>
          <w:rStyle w:val="singlew"/>
        </w:rPr>
        <w:t>Orgánico</w:t>
      </w:r>
      <w:r w:rsidRPr="00E858CE">
        <w:t xml:space="preserve"> </w:t>
      </w:r>
      <w:r w:rsidRPr="00E858CE">
        <w:rPr>
          <w:rStyle w:val="singlew"/>
        </w:rPr>
        <w:t>del</w:t>
      </w:r>
      <w:r w:rsidRPr="00E858CE">
        <w:t xml:space="preserve"> </w:t>
      </w:r>
      <w:r w:rsidRPr="00E858CE">
        <w:rPr>
          <w:rStyle w:val="singlew"/>
        </w:rPr>
        <w:t>MINERD</w:t>
      </w:r>
      <w:r w:rsidRPr="00E858CE">
        <w:t xml:space="preserve"> </w:t>
      </w:r>
      <w:r w:rsidRPr="00E858CE">
        <w:rPr>
          <w:rStyle w:val="singlew"/>
        </w:rPr>
        <w:t>establece</w:t>
      </w:r>
      <w:r w:rsidRPr="00E858CE">
        <w:t xml:space="preserve"> </w:t>
      </w:r>
      <w:r w:rsidRPr="00E858CE">
        <w:rPr>
          <w:rStyle w:val="singlew"/>
        </w:rPr>
        <w:t>que</w:t>
      </w:r>
      <w:r w:rsidRPr="00E858CE">
        <w:t xml:space="preserve"> </w:t>
      </w:r>
      <w:r w:rsidRPr="00E858CE">
        <w:rPr>
          <w:rStyle w:val="singlew"/>
        </w:rPr>
        <w:t>el</w:t>
      </w:r>
      <w:r w:rsidRPr="00E858CE">
        <w:t xml:space="preserve"> </w:t>
      </w:r>
      <w:r w:rsidRPr="00E858CE">
        <w:rPr>
          <w:rStyle w:val="singlew"/>
        </w:rPr>
        <w:t>órgano</w:t>
      </w:r>
      <w:r w:rsidRPr="00E858CE">
        <w:t xml:space="preserve"> </w:t>
      </w:r>
      <w:r w:rsidRPr="00E858CE">
        <w:rPr>
          <w:rStyle w:val="singlew"/>
        </w:rPr>
        <w:t>del</w:t>
      </w:r>
      <w:r w:rsidRPr="00E858CE">
        <w:t xml:space="preserve"> </w:t>
      </w:r>
      <w:r w:rsidRPr="00E858CE">
        <w:rPr>
          <w:rStyle w:val="singlew"/>
        </w:rPr>
        <w:t>Ministerio</w:t>
      </w:r>
      <w:r w:rsidRPr="00E858CE">
        <w:t xml:space="preserve"> </w:t>
      </w:r>
      <w:r w:rsidRPr="00E858CE">
        <w:rPr>
          <w:rStyle w:val="singlew"/>
        </w:rPr>
        <w:t>de</w:t>
      </w:r>
      <w:r w:rsidRPr="00E858CE">
        <w:t xml:space="preserve"> </w:t>
      </w:r>
      <w:r w:rsidRPr="00E858CE">
        <w:rPr>
          <w:rStyle w:val="singlew"/>
        </w:rPr>
        <w:t>Educación</w:t>
      </w:r>
      <w:r w:rsidRPr="00E858CE">
        <w:t xml:space="preserve"> </w:t>
      </w:r>
      <w:r w:rsidRPr="00E858CE">
        <w:rPr>
          <w:rStyle w:val="singlew"/>
        </w:rPr>
        <w:t>es</w:t>
      </w:r>
      <w:r w:rsidRPr="00E858CE">
        <w:t xml:space="preserve"> </w:t>
      </w:r>
      <w:r w:rsidRPr="00E858CE">
        <w:rPr>
          <w:rStyle w:val="singlew"/>
        </w:rPr>
        <w:t>el</w:t>
      </w:r>
      <w:r w:rsidRPr="00E858CE">
        <w:t xml:space="preserve"> </w:t>
      </w:r>
      <w:r w:rsidRPr="00E858CE">
        <w:rPr>
          <w:rStyle w:val="singlew"/>
        </w:rPr>
        <w:t>encargado</w:t>
      </w:r>
      <w:r w:rsidRPr="00E858CE">
        <w:t xml:space="preserve"> </w:t>
      </w:r>
      <w:r w:rsidRPr="00E858CE">
        <w:rPr>
          <w:rStyle w:val="singlew"/>
        </w:rPr>
        <w:t>de</w:t>
      </w:r>
      <w:r w:rsidRPr="00E858CE">
        <w:t xml:space="preserve"> </w:t>
      </w:r>
      <w:r w:rsidRPr="00E858CE">
        <w:rPr>
          <w:rStyle w:val="singlew"/>
        </w:rPr>
        <w:t>orientar</w:t>
      </w:r>
      <w:r w:rsidRPr="00E858CE">
        <w:t xml:space="preserve"> </w:t>
      </w:r>
      <w:r w:rsidRPr="00E858CE">
        <w:rPr>
          <w:rStyle w:val="singlew"/>
        </w:rPr>
        <w:t>la</w:t>
      </w:r>
      <w:r w:rsidRPr="00E858CE">
        <w:t xml:space="preserve"> </w:t>
      </w:r>
      <w:r w:rsidRPr="00E858CE">
        <w:rPr>
          <w:rStyle w:val="singlew"/>
        </w:rPr>
        <w:t>estrategia</w:t>
      </w:r>
      <w:r w:rsidRPr="00E858CE">
        <w:t xml:space="preserve"> </w:t>
      </w:r>
      <w:r w:rsidRPr="00E858CE">
        <w:rPr>
          <w:rStyle w:val="singlew"/>
        </w:rPr>
        <w:t>de</w:t>
      </w:r>
      <w:r w:rsidRPr="00E858CE">
        <w:t xml:space="preserve"> </w:t>
      </w:r>
      <w:r w:rsidRPr="00E858CE">
        <w:rPr>
          <w:rStyle w:val="singlew"/>
        </w:rPr>
        <w:t>descentralización</w:t>
      </w:r>
      <w:r w:rsidRPr="00E858CE">
        <w:t xml:space="preserve"> </w:t>
      </w:r>
      <w:r w:rsidRPr="00E858CE">
        <w:rPr>
          <w:rStyle w:val="singlew"/>
        </w:rPr>
        <w:t>de</w:t>
      </w:r>
      <w:r w:rsidRPr="00E858CE">
        <w:t xml:space="preserve"> </w:t>
      </w:r>
      <w:r w:rsidRPr="00E858CE">
        <w:rPr>
          <w:rStyle w:val="singlew"/>
        </w:rPr>
        <w:t>funciones</w:t>
      </w:r>
      <w:r w:rsidRPr="00E858CE">
        <w:t xml:space="preserve"> </w:t>
      </w:r>
      <w:r w:rsidRPr="00E858CE">
        <w:rPr>
          <w:rStyle w:val="singlew"/>
        </w:rPr>
        <w:t>y</w:t>
      </w:r>
      <w:r w:rsidRPr="00E858CE">
        <w:t xml:space="preserve"> </w:t>
      </w:r>
      <w:r w:rsidRPr="00E858CE">
        <w:rPr>
          <w:rStyle w:val="singlew"/>
        </w:rPr>
        <w:t>servicios</w:t>
      </w:r>
      <w:r w:rsidRPr="00E858CE">
        <w:t>.</w:t>
      </w:r>
      <w:r w:rsidRPr="00E858CE">
        <w:rPr>
          <w:rFonts w:ascii="Open Sans" w:hAnsi="Open Sans" w:cs="Open Sans"/>
          <w:shd w:val="clear" w:color="auto" w:fill="FFFFFF"/>
        </w:rPr>
        <w:t xml:space="preserve"> </w:t>
      </w:r>
      <w:r w:rsidRPr="00E858CE">
        <w:rPr>
          <w:rStyle w:val="d-inline-block"/>
        </w:rPr>
        <w:t>Propósito</w:t>
      </w:r>
      <w:r w:rsidRPr="00E858CE">
        <w:t xml:space="preserve"> </w:t>
      </w:r>
      <w:r w:rsidRPr="00E858CE">
        <w:rPr>
          <w:rStyle w:val="singlew"/>
        </w:rPr>
        <w:t>general</w:t>
      </w:r>
      <w:r w:rsidRPr="00E858CE">
        <w:t xml:space="preserve"> </w:t>
      </w:r>
      <w:r w:rsidRPr="00E858CE">
        <w:rPr>
          <w:rStyle w:val="singlew"/>
        </w:rPr>
        <w:t>Promover</w:t>
      </w:r>
      <w:r w:rsidRPr="00E858CE">
        <w:t xml:space="preserve"> </w:t>
      </w:r>
      <w:r w:rsidRPr="00E858CE">
        <w:rPr>
          <w:rStyle w:val="singlew"/>
        </w:rPr>
        <w:t>la</w:t>
      </w:r>
      <w:r w:rsidRPr="00E858CE">
        <w:t xml:space="preserve"> </w:t>
      </w:r>
      <w:r w:rsidRPr="00E858CE">
        <w:rPr>
          <w:rStyle w:val="singlew"/>
        </w:rPr>
        <w:t>modernización</w:t>
      </w:r>
      <w:r w:rsidRPr="00E858CE">
        <w:t xml:space="preserve"> </w:t>
      </w:r>
      <w:r w:rsidRPr="00E858CE">
        <w:rPr>
          <w:rStyle w:val="singlew"/>
        </w:rPr>
        <w:t>del</w:t>
      </w:r>
      <w:r w:rsidRPr="00E858CE">
        <w:t xml:space="preserve"> </w:t>
      </w:r>
      <w:r w:rsidRPr="00E858CE">
        <w:rPr>
          <w:rStyle w:val="singlew"/>
        </w:rPr>
        <w:t>sistema</w:t>
      </w:r>
      <w:r w:rsidRPr="00E858CE">
        <w:t xml:space="preserve"> </w:t>
      </w:r>
      <w:r w:rsidRPr="00E858CE">
        <w:rPr>
          <w:rStyle w:val="singlew"/>
        </w:rPr>
        <w:t>educativo</w:t>
      </w:r>
      <w:r w:rsidRPr="00E858CE">
        <w:t xml:space="preserve"> </w:t>
      </w:r>
      <w:r w:rsidRPr="00E858CE">
        <w:rPr>
          <w:rStyle w:val="singlew"/>
        </w:rPr>
        <w:t>en</w:t>
      </w:r>
      <w:r w:rsidRPr="00E858CE">
        <w:t xml:space="preserve"> </w:t>
      </w:r>
      <w:r w:rsidRPr="00E858CE">
        <w:rPr>
          <w:rStyle w:val="singlew"/>
        </w:rPr>
        <w:t>todos</w:t>
      </w:r>
      <w:r w:rsidRPr="00E858CE">
        <w:t xml:space="preserve"> </w:t>
      </w:r>
      <w:r w:rsidRPr="00E858CE">
        <w:rPr>
          <w:rStyle w:val="singlew"/>
        </w:rPr>
        <w:t>los</w:t>
      </w:r>
      <w:r w:rsidRPr="00E858CE">
        <w:t xml:space="preserve"> </w:t>
      </w:r>
      <w:r w:rsidRPr="00E858CE">
        <w:rPr>
          <w:rStyle w:val="singlew"/>
        </w:rPr>
        <w:t>niveles</w:t>
      </w:r>
      <w:r w:rsidRPr="00E858CE">
        <w:t xml:space="preserve"> </w:t>
      </w:r>
      <w:r w:rsidRPr="00E858CE">
        <w:rPr>
          <w:rStyle w:val="singlew"/>
        </w:rPr>
        <w:t>de</w:t>
      </w:r>
      <w:r w:rsidRPr="00E858CE">
        <w:t xml:space="preserve"> </w:t>
      </w:r>
      <w:r w:rsidRPr="00E858CE">
        <w:rPr>
          <w:rStyle w:val="singlew"/>
        </w:rPr>
        <w:t>gestión,</w:t>
      </w:r>
      <w:r w:rsidRPr="00E858CE">
        <w:t xml:space="preserve"> </w:t>
      </w:r>
      <w:r w:rsidRPr="00E858CE">
        <w:rPr>
          <w:rStyle w:val="singlew"/>
        </w:rPr>
        <w:t>a</w:t>
      </w:r>
      <w:r w:rsidRPr="00E858CE">
        <w:t xml:space="preserve"> </w:t>
      </w:r>
      <w:r w:rsidRPr="00E858CE">
        <w:rPr>
          <w:rStyle w:val="singlew"/>
        </w:rPr>
        <w:t>través</w:t>
      </w:r>
      <w:r w:rsidRPr="00E858CE">
        <w:t xml:space="preserve"> </w:t>
      </w:r>
      <w:r w:rsidRPr="00E858CE">
        <w:rPr>
          <w:rStyle w:val="singlew"/>
        </w:rPr>
        <w:t>de</w:t>
      </w:r>
      <w:r w:rsidRPr="00E858CE">
        <w:t xml:space="preserve"> </w:t>
      </w:r>
      <w:r w:rsidRPr="00E858CE">
        <w:rPr>
          <w:rStyle w:val="singlew"/>
        </w:rPr>
        <w:t>las</w:t>
      </w:r>
      <w:r w:rsidRPr="00E858CE">
        <w:t xml:space="preserve"> </w:t>
      </w:r>
      <w:r w:rsidRPr="00E858CE">
        <w:rPr>
          <w:rStyle w:val="singlew"/>
        </w:rPr>
        <w:t>Juntas</w:t>
      </w:r>
      <w:r w:rsidRPr="00E858CE">
        <w:t xml:space="preserve"> </w:t>
      </w:r>
      <w:r w:rsidRPr="00E858CE">
        <w:rPr>
          <w:rStyle w:val="singlew"/>
        </w:rPr>
        <w:t>Descentralizadas,</w:t>
      </w:r>
      <w:r w:rsidRPr="00E858CE">
        <w:t xml:space="preserve"> </w:t>
      </w:r>
      <w:r w:rsidRPr="00E858CE">
        <w:rPr>
          <w:rStyle w:val="singlew"/>
        </w:rPr>
        <w:t>estimulando</w:t>
      </w:r>
      <w:r w:rsidRPr="00E858CE">
        <w:t xml:space="preserve"> </w:t>
      </w:r>
      <w:r w:rsidRPr="00E858CE">
        <w:rPr>
          <w:rStyle w:val="singlew"/>
        </w:rPr>
        <w:t>la</w:t>
      </w:r>
      <w:r w:rsidRPr="00E858CE">
        <w:t xml:space="preserve"> </w:t>
      </w:r>
      <w:r w:rsidRPr="00E858CE">
        <w:rPr>
          <w:rStyle w:val="singlew"/>
        </w:rPr>
        <w:t>participación</w:t>
      </w:r>
      <w:r w:rsidRPr="00E858CE">
        <w:t xml:space="preserve"> </w:t>
      </w:r>
      <w:r w:rsidRPr="00E858CE">
        <w:rPr>
          <w:rStyle w:val="singlew"/>
        </w:rPr>
        <w:t>de</w:t>
      </w:r>
      <w:r w:rsidRPr="00E858CE">
        <w:t xml:space="preserve"> </w:t>
      </w:r>
      <w:r w:rsidRPr="00E858CE">
        <w:rPr>
          <w:rStyle w:val="singlew"/>
        </w:rPr>
        <w:t>la</w:t>
      </w:r>
      <w:r w:rsidRPr="00E858CE">
        <w:t xml:space="preserve"> </w:t>
      </w:r>
      <w:r w:rsidRPr="00E858CE">
        <w:rPr>
          <w:rStyle w:val="singlew"/>
        </w:rPr>
        <w:t>familia,</w:t>
      </w:r>
      <w:r w:rsidRPr="00E858CE">
        <w:t xml:space="preserve"> </w:t>
      </w:r>
      <w:r w:rsidRPr="00E858CE">
        <w:rPr>
          <w:rStyle w:val="singlew"/>
        </w:rPr>
        <w:t>la</w:t>
      </w:r>
      <w:r w:rsidRPr="00E858CE">
        <w:t xml:space="preserve"> </w:t>
      </w:r>
      <w:r w:rsidRPr="00E858CE">
        <w:rPr>
          <w:rStyle w:val="singlew"/>
        </w:rPr>
        <w:t>comunidad</w:t>
      </w:r>
      <w:r w:rsidRPr="00E858CE">
        <w:t xml:space="preserve"> </w:t>
      </w:r>
      <w:r w:rsidRPr="00E858CE">
        <w:rPr>
          <w:rStyle w:val="singlew"/>
        </w:rPr>
        <w:t>y</w:t>
      </w:r>
      <w:r w:rsidRPr="00E858CE">
        <w:t xml:space="preserve"> </w:t>
      </w:r>
      <w:r w:rsidRPr="00E858CE">
        <w:rPr>
          <w:rStyle w:val="singlew"/>
        </w:rPr>
        <w:t>las</w:t>
      </w:r>
      <w:r w:rsidRPr="00E858CE">
        <w:t xml:space="preserve"> </w:t>
      </w:r>
      <w:r w:rsidRPr="00E858CE">
        <w:rPr>
          <w:rStyle w:val="singlew"/>
        </w:rPr>
        <w:t>instituciones</w:t>
      </w:r>
      <w:r w:rsidRPr="00E858CE">
        <w:t xml:space="preserve"> </w:t>
      </w:r>
      <w:r w:rsidRPr="00E858CE">
        <w:rPr>
          <w:rStyle w:val="singlew"/>
        </w:rPr>
        <w:t>no</w:t>
      </w:r>
      <w:r w:rsidRPr="00E858CE">
        <w:t xml:space="preserve"> </w:t>
      </w:r>
      <w:r w:rsidRPr="00E858CE">
        <w:rPr>
          <w:rStyle w:val="singlew"/>
        </w:rPr>
        <w:t>gubernamentales</w:t>
      </w:r>
      <w:r w:rsidRPr="00E858CE">
        <w:t xml:space="preserve"> </w:t>
      </w:r>
      <w:r w:rsidRPr="00E858CE">
        <w:rPr>
          <w:rStyle w:val="singlew"/>
        </w:rPr>
        <w:t>en</w:t>
      </w:r>
      <w:r w:rsidRPr="00E858CE">
        <w:t xml:space="preserve"> </w:t>
      </w:r>
      <w:r w:rsidRPr="00E858CE">
        <w:rPr>
          <w:rStyle w:val="singlew"/>
        </w:rPr>
        <w:t>el</w:t>
      </w:r>
      <w:r w:rsidRPr="00E858CE">
        <w:t xml:space="preserve"> </w:t>
      </w:r>
      <w:r w:rsidRPr="00E858CE">
        <w:rPr>
          <w:rStyle w:val="singlew"/>
        </w:rPr>
        <w:t>desarrollo</w:t>
      </w:r>
      <w:r w:rsidRPr="00E858CE">
        <w:t xml:space="preserve"> </w:t>
      </w:r>
      <w:r w:rsidRPr="00E858CE">
        <w:rPr>
          <w:rStyle w:val="singlew"/>
        </w:rPr>
        <w:t>de</w:t>
      </w:r>
      <w:r w:rsidRPr="00E858CE">
        <w:t xml:space="preserve"> </w:t>
      </w:r>
      <w:r w:rsidRPr="00E858CE">
        <w:rPr>
          <w:rStyle w:val="singlew"/>
        </w:rPr>
        <w:t>políticas,</w:t>
      </w:r>
      <w:r w:rsidRPr="00E858CE">
        <w:t xml:space="preserve"> </w:t>
      </w:r>
      <w:r w:rsidRPr="00E858CE">
        <w:rPr>
          <w:rStyle w:val="singlew"/>
        </w:rPr>
        <w:t>programas</w:t>
      </w:r>
      <w:r w:rsidRPr="00E858CE">
        <w:t xml:space="preserve"> </w:t>
      </w:r>
      <w:r w:rsidRPr="00E858CE">
        <w:rPr>
          <w:rStyle w:val="singlew"/>
        </w:rPr>
        <w:t>y</w:t>
      </w:r>
      <w:r w:rsidRPr="00E858CE">
        <w:t xml:space="preserve"> </w:t>
      </w:r>
      <w:r w:rsidRPr="00E858CE">
        <w:rPr>
          <w:rStyle w:val="singlew"/>
        </w:rPr>
        <w:t>proyectos</w:t>
      </w:r>
      <w:r w:rsidRPr="00E858CE">
        <w:t xml:space="preserve"> </w:t>
      </w:r>
      <w:r w:rsidRPr="00E858CE">
        <w:rPr>
          <w:rStyle w:val="singlew"/>
        </w:rPr>
        <w:t>educativos</w:t>
      </w:r>
      <w:r w:rsidRPr="00E858CE">
        <w:t xml:space="preserve"> </w:t>
      </w:r>
      <w:r w:rsidRPr="00E858CE">
        <w:rPr>
          <w:rStyle w:val="singlew"/>
        </w:rPr>
        <w:t>que</w:t>
      </w:r>
      <w:r w:rsidRPr="00E858CE">
        <w:t xml:space="preserve"> </w:t>
      </w:r>
      <w:r w:rsidRPr="00E858CE">
        <w:rPr>
          <w:rStyle w:val="singlew"/>
        </w:rPr>
        <w:t>favorezcan</w:t>
      </w:r>
      <w:r w:rsidRPr="00E858CE">
        <w:t xml:space="preserve"> </w:t>
      </w:r>
      <w:r w:rsidRPr="00E858CE">
        <w:rPr>
          <w:rStyle w:val="singlew"/>
        </w:rPr>
        <w:t>y</w:t>
      </w:r>
      <w:r w:rsidRPr="00E858CE">
        <w:t xml:space="preserve"> </w:t>
      </w:r>
      <w:r w:rsidRPr="00E858CE">
        <w:rPr>
          <w:rStyle w:val="singlew"/>
        </w:rPr>
        <w:t>promuevan</w:t>
      </w:r>
      <w:r w:rsidRPr="00E858CE">
        <w:t xml:space="preserve"> </w:t>
      </w:r>
      <w:r w:rsidRPr="00E858CE">
        <w:rPr>
          <w:rStyle w:val="singlew"/>
        </w:rPr>
        <w:t>la</w:t>
      </w:r>
      <w:r w:rsidRPr="00E858CE">
        <w:t xml:space="preserve"> </w:t>
      </w:r>
      <w:r w:rsidRPr="00E858CE">
        <w:rPr>
          <w:rStyle w:val="singlew"/>
        </w:rPr>
        <w:t>mejora</w:t>
      </w:r>
      <w:r w:rsidRPr="00E858CE">
        <w:t xml:space="preserve"> </w:t>
      </w:r>
      <w:r w:rsidRPr="00E858CE">
        <w:rPr>
          <w:rStyle w:val="singlew"/>
        </w:rPr>
        <w:t>continua</w:t>
      </w:r>
      <w:r w:rsidRPr="00E858CE">
        <w:t xml:space="preserve"> </w:t>
      </w:r>
      <w:r w:rsidRPr="00E858CE">
        <w:rPr>
          <w:rStyle w:val="singlew"/>
        </w:rPr>
        <w:t>de</w:t>
      </w:r>
      <w:r w:rsidRPr="00E858CE">
        <w:t xml:space="preserve"> </w:t>
      </w:r>
      <w:r w:rsidRPr="00E858CE">
        <w:rPr>
          <w:rStyle w:val="singlew"/>
        </w:rPr>
        <w:t>la</w:t>
      </w:r>
      <w:r w:rsidRPr="00E858CE">
        <w:t xml:space="preserve"> </w:t>
      </w:r>
      <w:r w:rsidRPr="00E858CE">
        <w:rPr>
          <w:rStyle w:val="singlew"/>
        </w:rPr>
        <w:t>capacidad</w:t>
      </w:r>
      <w:r w:rsidRPr="00E858CE">
        <w:t xml:space="preserve"> </w:t>
      </w:r>
      <w:r w:rsidRPr="00E858CE">
        <w:rPr>
          <w:rStyle w:val="singlew"/>
        </w:rPr>
        <w:t>de</w:t>
      </w:r>
      <w:r w:rsidRPr="00E858CE">
        <w:t xml:space="preserve"> </w:t>
      </w:r>
      <w:r w:rsidRPr="00E858CE">
        <w:rPr>
          <w:rStyle w:val="singlew"/>
        </w:rPr>
        <w:t>gestión</w:t>
      </w:r>
      <w:r w:rsidRPr="00E858CE">
        <w:t xml:space="preserve"> </w:t>
      </w:r>
      <w:r w:rsidRPr="00E858CE">
        <w:rPr>
          <w:rStyle w:val="singlew"/>
        </w:rPr>
        <w:t>del</w:t>
      </w:r>
      <w:r w:rsidRPr="00E858CE">
        <w:t xml:space="preserve"> </w:t>
      </w:r>
      <w:r w:rsidRPr="00E858CE">
        <w:rPr>
          <w:rStyle w:val="singlew"/>
        </w:rPr>
        <w:t>centro</w:t>
      </w:r>
      <w:r w:rsidRPr="00E858CE">
        <w:t xml:space="preserve"> </w:t>
      </w:r>
      <w:r w:rsidRPr="00E858CE">
        <w:rPr>
          <w:rStyle w:val="singlew"/>
        </w:rPr>
        <w:t>educativo</w:t>
      </w:r>
      <w:r w:rsidRPr="00E858CE">
        <w:t>.</w:t>
      </w:r>
      <w:r w:rsidRPr="00E858CE">
        <w:rPr>
          <w:rFonts w:ascii="Open Sans" w:hAnsi="Open Sans" w:cs="Open Sans"/>
          <w:shd w:val="clear" w:color="auto" w:fill="FFFFFF"/>
        </w:rPr>
        <w:t xml:space="preserve"> </w:t>
      </w:r>
    </w:p>
    <w:p w14:paraId="1150532F" w14:textId="77777777" w:rsidR="000919F4" w:rsidRDefault="000919F4" w:rsidP="00111F76">
      <w:pPr>
        <w:pStyle w:val="Prrafodelista"/>
        <w:spacing w:line="360" w:lineRule="auto"/>
        <w:ind w:left="851" w:firstLine="709"/>
        <w:rPr>
          <w:rFonts w:ascii="Open Sans" w:hAnsi="Open Sans" w:cs="Open Sans"/>
          <w:shd w:val="clear" w:color="auto" w:fill="FFFFFF"/>
        </w:rPr>
      </w:pPr>
    </w:p>
    <w:p w14:paraId="34D6C17F" w14:textId="77777777" w:rsidR="000919F4" w:rsidRDefault="00111F76" w:rsidP="00111F76">
      <w:pPr>
        <w:pStyle w:val="Prrafodelista"/>
        <w:spacing w:line="360" w:lineRule="auto"/>
        <w:ind w:left="851" w:firstLine="709"/>
        <w:rPr>
          <w:color w:val="000000"/>
          <w:shd w:val="clear" w:color="auto" w:fill="FFFFFF"/>
        </w:rPr>
      </w:pPr>
      <w:r w:rsidRPr="009036D4">
        <w:rPr>
          <w:color w:val="000000"/>
          <w:shd w:val="clear" w:color="auto" w:fill="FFFFFF"/>
        </w:rPr>
        <w:t>De acuerdo Messina, la descentralización es un proceso que aumenta la participación de ciertos grupos (o individuos); esto puede lograrse desplazando el poder del gobierno central hacia los gobiernos locales, de una institución centralizada a otra y/o del gobierno al sector privado. Cambia no la repartición del poder sino su ubicación. Consecuentemente, las políticas de descentralización son promovidas por algunos grupos y resentidas por otros; las reformas de descentralización fracasan porque algunos sectores oponen una resistencia activa.</w:t>
      </w:r>
    </w:p>
    <w:p w14:paraId="6FD25683" w14:textId="5193F97B" w:rsidR="00111F76" w:rsidRPr="00111F76" w:rsidRDefault="00111F76" w:rsidP="00111F76">
      <w:pPr>
        <w:pStyle w:val="Prrafodelista"/>
        <w:spacing w:line="360" w:lineRule="auto"/>
        <w:ind w:left="851" w:firstLine="709"/>
        <w:rPr>
          <w:rFonts w:ascii="Open Sans" w:hAnsi="Open Sans" w:cs="Open Sans"/>
          <w:shd w:val="clear" w:color="auto" w:fill="FFFFFF"/>
        </w:rPr>
      </w:pPr>
      <w:r w:rsidRPr="009036D4">
        <w:rPr>
          <w:color w:val="000000"/>
          <w:shd w:val="clear" w:color="auto" w:fill="FFFFFF"/>
        </w:rPr>
        <w:t xml:space="preserve"> Asimismo, una política de descentralización se produce para beneficiar a algunos grupos que están dentro del gobierno y porque las estructuras o procesos centralizados son un obstáculo para la realización de sus intereses (un grupo amenazado por un sindicato de maestros puede ver en la descentralización un medio para reducir el poder de dicho sindicato). El grupo debe estar convencido también de que su poder no se debilitará a causa de la descentralización (o sea puede mantener su cohesión a través de organizaciones extra gubernamentales) </w:t>
      </w:r>
      <w:sdt>
        <w:sdtPr>
          <w:rPr>
            <w:color w:val="000000"/>
            <w:shd w:val="clear" w:color="auto" w:fill="FFFFFF"/>
          </w:rPr>
          <w:id w:val="-813485511"/>
          <w:citation/>
        </w:sdtPr>
        <w:sdtEndPr/>
        <w:sdtContent>
          <w:r w:rsidRPr="009036D4">
            <w:rPr>
              <w:color w:val="000000"/>
              <w:shd w:val="clear" w:color="auto" w:fill="FFFFFF"/>
            </w:rPr>
            <w:fldChar w:fldCharType="begin"/>
          </w:r>
          <w:r w:rsidRPr="009036D4">
            <w:rPr>
              <w:color w:val="000000"/>
              <w:shd w:val="clear" w:color="auto" w:fill="FFFFFF"/>
            </w:rPr>
            <w:instrText xml:space="preserve"> CITATION Gra93 \l 3082 </w:instrText>
          </w:r>
          <w:r w:rsidRPr="009036D4">
            <w:rPr>
              <w:color w:val="000000"/>
              <w:shd w:val="clear" w:color="auto" w:fill="FFFFFF"/>
            </w:rPr>
            <w:fldChar w:fldCharType="separate"/>
          </w:r>
          <w:r w:rsidRPr="009036D4">
            <w:rPr>
              <w:noProof/>
              <w:color w:val="000000"/>
              <w:shd w:val="clear" w:color="auto" w:fill="FFFFFF"/>
            </w:rPr>
            <w:t>(Messina, 1993)</w:t>
          </w:r>
          <w:r w:rsidRPr="009036D4">
            <w:rPr>
              <w:color w:val="000000"/>
              <w:shd w:val="clear" w:color="auto" w:fill="FFFFFF"/>
            </w:rPr>
            <w:fldChar w:fldCharType="end"/>
          </w:r>
        </w:sdtContent>
      </w:sdt>
      <w:r w:rsidRPr="009036D4">
        <w:rPr>
          <w:color w:val="000000"/>
          <w:shd w:val="clear" w:color="auto" w:fill="FFFFFF"/>
        </w:rPr>
        <w:t>.</w:t>
      </w:r>
    </w:p>
    <w:p w14:paraId="2CA923E2" w14:textId="77777777" w:rsidR="00111F76" w:rsidRPr="00822E79" w:rsidRDefault="00111F76" w:rsidP="00822E79">
      <w:pPr>
        <w:pStyle w:val="Prrafodelista"/>
        <w:spacing w:line="360" w:lineRule="auto"/>
        <w:ind w:left="851" w:firstLine="709"/>
        <w:rPr>
          <w:rFonts w:ascii="Open Sans" w:hAnsi="Open Sans" w:cs="Open Sans"/>
          <w:shd w:val="clear" w:color="auto" w:fill="FFFFFF"/>
        </w:rPr>
      </w:pPr>
    </w:p>
    <w:p w14:paraId="2F08784F" w14:textId="77777777" w:rsidR="005418A0" w:rsidRPr="00575CD7" w:rsidRDefault="005418A0" w:rsidP="005418A0">
      <w:pPr>
        <w:spacing w:line="360" w:lineRule="auto"/>
        <w:ind w:left="851" w:firstLine="709"/>
      </w:pPr>
      <w:r w:rsidRPr="00822E79">
        <w:rPr>
          <w:b/>
          <w:bCs/>
        </w:rPr>
        <w:t xml:space="preserve">   El Politécnico Prof. Eugenio de Jesús Marcano </w:t>
      </w:r>
      <w:proofErr w:type="spellStart"/>
      <w:r w:rsidRPr="00822E79">
        <w:rPr>
          <w:b/>
          <w:bCs/>
        </w:rPr>
        <w:t>Fondeur</w:t>
      </w:r>
      <w:proofErr w:type="spellEnd"/>
      <w:r w:rsidRPr="00575CD7">
        <w:t xml:space="preserve"> tiene como antecedente los programas de extensión y Educación Vocacional, que tanto en el país como en América Latina, toma mucha importancia partir del periodo de la Post-Segunda Guerra Mundial, cuya coyuntura posterior facilita </w:t>
      </w:r>
      <w:r w:rsidRPr="00575CD7">
        <w:lastRenderedPageBreak/>
        <w:t>la aparición de programas en diferentes países, en el marco de la política del buen vecino desde 1935 a 1950, y al inicio de los años 60 se reorientan la mayoría de las estrategias de entrenamiento, surgiendo los Centros de Capacitaci6n Agropecuaria, periodo en el que se inscribe la creaci6n de este Centro Educativo, con el interés de lograr progreso social y económico a través de la participaci6n de las comunidades.</w:t>
      </w:r>
    </w:p>
    <w:p w14:paraId="52B71078" w14:textId="218C47F4" w:rsidR="005418A0" w:rsidRPr="00575CD7" w:rsidRDefault="005418A0" w:rsidP="00822E79">
      <w:pPr>
        <w:spacing w:line="360" w:lineRule="auto"/>
        <w:ind w:left="851" w:firstLine="709"/>
      </w:pPr>
      <w:r w:rsidRPr="00575CD7">
        <w:t xml:space="preserve">   AJ día de hoy, este Politécnico es único en su clase en República Dominicana. Salvo el fallido intento de creación del Centro Oriental Agropecuario (COA) de la </w:t>
      </w:r>
      <w:proofErr w:type="spellStart"/>
      <w:r w:rsidRPr="00575CD7">
        <w:t>Gulf</w:t>
      </w:r>
      <w:proofErr w:type="spellEnd"/>
      <w:r w:rsidRPr="00575CD7">
        <w:t xml:space="preserve"> and Western en el Seibo en 1975, ningún otro centro realiza las labores de formación con las características de esta Institución.   Los trabajos de construcción de sus edificaciones se iniciaron el 3 de julio de 1969 y la docencia se inició en octubre de ese mismo año, como Plan Piloto o Escuela Modelo, para el establecimiento posterior de otros Centros, política que no ha tenido concreción, a excepción del intento propuesto al Banco </w:t>
      </w:r>
      <w:r w:rsidR="00822E79" w:rsidRPr="00575CD7">
        <w:t>Interamericano</w:t>
      </w:r>
      <w:r w:rsidRPr="00575CD7">
        <w:t xml:space="preserve"> de Desarrollo (BID), abortado también.</w:t>
      </w:r>
    </w:p>
    <w:p w14:paraId="53FFACA0" w14:textId="77777777" w:rsidR="005418A0" w:rsidRPr="00575CD7" w:rsidRDefault="005418A0" w:rsidP="005418A0">
      <w:pPr>
        <w:spacing w:line="360" w:lineRule="auto"/>
        <w:ind w:left="851" w:firstLine="709"/>
      </w:pPr>
      <w:r w:rsidRPr="00575CD7">
        <w:t xml:space="preserve">   Sus inicios se debieron a la ayuda técnica del Ministerio de Educación de Venezuela y surge con el propósito de incentivar al joven rural, para que permanezca ejerciendo su oficio de agricultor en el campo.</w:t>
      </w:r>
    </w:p>
    <w:p w14:paraId="128E5895" w14:textId="77777777" w:rsidR="005418A0" w:rsidRPr="00575CD7" w:rsidRDefault="005418A0" w:rsidP="005418A0">
      <w:pPr>
        <w:spacing w:line="360" w:lineRule="auto"/>
        <w:ind w:left="851" w:firstLine="709"/>
      </w:pPr>
      <w:r w:rsidRPr="00575CD7">
        <w:t xml:space="preserve">   Este centro de estudios desde su fundación conto con un área de 600 tareas de terrenos, donado por el Instituto Agrario Dominicano. Para tales fines fueron muy oportunas las gestiones realizadas por Don Julio Ibarra Fas, funcionarlo del IAD, para lograr este objetivo. Diez años después, este Politécnico fue despojado de alrededor de 200 tareas alegando subterfugio de carácter legal.</w:t>
      </w:r>
    </w:p>
    <w:p w14:paraId="79E91987" w14:textId="77777777" w:rsidR="005418A0" w:rsidRPr="00575CD7" w:rsidRDefault="005418A0" w:rsidP="005418A0">
      <w:pPr>
        <w:spacing w:line="360" w:lineRule="auto"/>
        <w:ind w:left="851" w:firstLine="709"/>
      </w:pPr>
      <w:r w:rsidRPr="00575CD7">
        <w:t xml:space="preserve">   En la construcción de sus edificaciones primero colaboraron, además de la entonces Secretaría de Estado de Educación y Cultura (SEEC), las Fuerza Armadas Dominicanas, el Instituto Agrario Dominicano, y algunas entidades privadas y la comunidad.</w:t>
      </w:r>
    </w:p>
    <w:p w14:paraId="7E85423B" w14:textId="77777777" w:rsidR="005418A0" w:rsidRPr="00575CD7" w:rsidRDefault="005418A0" w:rsidP="005418A0">
      <w:pPr>
        <w:spacing w:line="360" w:lineRule="auto"/>
        <w:ind w:left="851" w:firstLine="709"/>
      </w:pPr>
      <w:r w:rsidRPr="00575CD7">
        <w:t xml:space="preserve">   Los pioneros de este Gran Proyecto Educativo fueron los Doctores Juan Beato Muñoz y José Nicolas Almánzar, apoyados por el Técnico Venezolano Luis F. Cárdenas, siendo su primer director el Señor Fabio Antonio de la Cruz (1969-1978).</w:t>
      </w:r>
    </w:p>
    <w:p w14:paraId="2550B7DD" w14:textId="390F5871" w:rsidR="005418A0" w:rsidRPr="00A608BD" w:rsidRDefault="005418A0" w:rsidP="00822E79">
      <w:pPr>
        <w:spacing w:line="360" w:lineRule="auto"/>
        <w:ind w:left="851" w:firstLine="709"/>
      </w:pPr>
      <w:r w:rsidRPr="00575CD7">
        <w:lastRenderedPageBreak/>
        <w:t xml:space="preserve">   Al convertir la Escuela Agropecuaria Politécnico en el año 2002 (Internado con estudiantes de todo el territorio nacional), se elevó de categoría, ya que la Escuela solo contemplaba la educaci6n básica (hasta octavo curso), Y el Politécnico contempla el nivel medio en la Modalidad Técnico Profesional que se iniciaba en el tercer curso de dicho nivel (en la actualidad el nivel técnico se inicia en el 4to. curso, anterior 2do., según la nueva propuesta curricular). Para el año 2006, fueron pasados de internado a seminternado, con clases de 8:00 AM hasta las 3:45 PM.</w:t>
      </w:r>
      <w:r w:rsidR="00822E79">
        <w:t xml:space="preserve"> </w:t>
      </w:r>
      <w:r w:rsidRPr="00A608BD">
        <w:t>Pero como forma de ir preparando a los estudiantes para ingresar a la educaci6n técnica, y al mismo tiempo cubrir una necesidad de la zona, incorporamos el 1ro. y el 2do.</w:t>
      </w:r>
    </w:p>
    <w:p w14:paraId="24AA4EC9" w14:textId="77777777" w:rsidR="005418A0" w:rsidRDefault="005418A0" w:rsidP="005418A0">
      <w:pPr>
        <w:spacing w:line="360" w:lineRule="auto"/>
        <w:ind w:left="851" w:firstLine="709"/>
        <w:jc w:val="both"/>
      </w:pPr>
      <w:r w:rsidRPr="00A608BD">
        <w:t xml:space="preserve">   Para el año 2008, este Centro Educativo cambia el nombre de Escuela Granja Comunal Mata de Palma a Instituto Politécnico Eugenio de Jesús Marcano </w:t>
      </w:r>
      <w:proofErr w:type="spellStart"/>
      <w:r w:rsidRPr="00A608BD">
        <w:t>Fondeur</w:t>
      </w:r>
      <w:proofErr w:type="spellEnd"/>
      <w:r w:rsidRPr="00A608BD">
        <w:t>, por su relación con temas relacionados con la Educación Ambiental. Desde entonces ha venido desarrollándose y creciendo en diferentes áreas técnicas como son: Agropecuaria, Informática, Diseño de moda y Enfermería.</w:t>
      </w:r>
    </w:p>
    <w:p w14:paraId="0BC7F688" w14:textId="77777777" w:rsidR="00F24F97" w:rsidRDefault="00F24F97" w:rsidP="005418A0">
      <w:pPr>
        <w:spacing w:line="360" w:lineRule="auto"/>
        <w:ind w:left="851" w:firstLine="709"/>
        <w:jc w:val="both"/>
      </w:pPr>
    </w:p>
    <w:p w14:paraId="48D7A4A3" w14:textId="77777777" w:rsidR="00F24F97" w:rsidRDefault="00F24F97" w:rsidP="005418A0">
      <w:pPr>
        <w:spacing w:line="360" w:lineRule="auto"/>
        <w:ind w:left="851" w:firstLine="709"/>
        <w:jc w:val="both"/>
      </w:pPr>
    </w:p>
    <w:p w14:paraId="4198B8FB" w14:textId="77777777" w:rsidR="00F24F97" w:rsidRDefault="00F24F97" w:rsidP="005418A0">
      <w:pPr>
        <w:spacing w:line="360" w:lineRule="auto"/>
        <w:ind w:left="851" w:firstLine="709"/>
        <w:jc w:val="both"/>
      </w:pPr>
    </w:p>
    <w:p w14:paraId="04C75418" w14:textId="77777777" w:rsidR="00F24F97" w:rsidRDefault="00F24F97" w:rsidP="005418A0">
      <w:pPr>
        <w:spacing w:line="360" w:lineRule="auto"/>
        <w:ind w:left="851" w:firstLine="709"/>
        <w:jc w:val="both"/>
      </w:pPr>
    </w:p>
    <w:p w14:paraId="71459A67" w14:textId="77777777" w:rsidR="00F24F97" w:rsidRDefault="00F24F97" w:rsidP="005418A0">
      <w:pPr>
        <w:spacing w:line="360" w:lineRule="auto"/>
        <w:ind w:left="851" w:firstLine="709"/>
        <w:jc w:val="both"/>
      </w:pPr>
    </w:p>
    <w:p w14:paraId="6248852B" w14:textId="77777777" w:rsidR="00F24F97" w:rsidRDefault="00F24F97" w:rsidP="005418A0">
      <w:pPr>
        <w:spacing w:line="360" w:lineRule="auto"/>
        <w:ind w:left="851" w:firstLine="709"/>
        <w:jc w:val="both"/>
      </w:pPr>
    </w:p>
    <w:p w14:paraId="3E27CF41" w14:textId="77777777" w:rsidR="00F24F97" w:rsidRDefault="00F24F97" w:rsidP="005418A0">
      <w:pPr>
        <w:spacing w:line="360" w:lineRule="auto"/>
        <w:ind w:left="851" w:firstLine="709"/>
        <w:jc w:val="both"/>
      </w:pPr>
    </w:p>
    <w:p w14:paraId="7038E5A5" w14:textId="77777777" w:rsidR="00F24F97" w:rsidRDefault="00F24F97" w:rsidP="005418A0">
      <w:pPr>
        <w:spacing w:line="360" w:lineRule="auto"/>
        <w:ind w:left="851" w:firstLine="709"/>
        <w:jc w:val="both"/>
      </w:pPr>
    </w:p>
    <w:p w14:paraId="0798F95D" w14:textId="77777777" w:rsidR="00F24F97" w:rsidRDefault="00F24F97" w:rsidP="005418A0">
      <w:pPr>
        <w:spacing w:line="360" w:lineRule="auto"/>
        <w:ind w:left="851" w:firstLine="709"/>
        <w:jc w:val="both"/>
      </w:pPr>
    </w:p>
    <w:p w14:paraId="18E6117C" w14:textId="77777777" w:rsidR="00F24F97" w:rsidRDefault="00F24F97" w:rsidP="005418A0">
      <w:pPr>
        <w:spacing w:line="360" w:lineRule="auto"/>
        <w:ind w:left="851" w:firstLine="709"/>
        <w:jc w:val="both"/>
      </w:pPr>
    </w:p>
    <w:p w14:paraId="3221B30C" w14:textId="77777777" w:rsidR="00F24F97" w:rsidRDefault="00F24F97" w:rsidP="005418A0">
      <w:pPr>
        <w:spacing w:line="360" w:lineRule="auto"/>
        <w:ind w:left="851" w:firstLine="709"/>
        <w:jc w:val="both"/>
      </w:pPr>
    </w:p>
    <w:p w14:paraId="64378C06" w14:textId="77777777" w:rsidR="00F24F97" w:rsidRDefault="00F24F97" w:rsidP="005418A0">
      <w:pPr>
        <w:spacing w:line="360" w:lineRule="auto"/>
        <w:ind w:left="851" w:firstLine="709"/>
        <w:jc w:val="both"/>
      </w:pPr>
    </w:p>
    <w:p w14:paraId="4D089635" w14:textId="77777777" w:rsidR="00F24F97" w:rsidRDefault="00F24F97" w:rsidP="00F24F97">
      <w:pPr>
        <w:pStyle w:val="Prrafodelista"/>
        <w:widowControl w:val="0"/>
        <w:numPr>
          <w:ilvl w:val="1"/>
          <w:numId w:val="5"/>
        </w:numPr>
        <w:tabs>
          <w:tab w:val="left" w:pos="1522"/>
        </w:tabs>
        <w:autoSpaceDE w:val="0"/>
        <w:autoSpaceDN w:val="0"/>
        <w:spacing w:before="52" w:after="0" w:line="240" w:lineRule="auto"/>
        <w:ind w:hanging="361"/>
        <w:contextualSpacing w:val="0"/>
        <w:rPr>
          <w:b/>
        </w:rPr>
      </w:pPr>
      <w:r>
        <w:rPr>
          <w:b/>
        </w:rPr>
        <w:lastRenderedPageBreak/>
        <w:t>TRANSFERENCIA DE</w:t>
      </w:r>
      <w:r>
        <w:rPr>
          <w:b/>
          <w:spacing w:val="-2"/>
        </w:rPr>
        <w:t xml:space="preserve"> </w:t>
      </w:r>
      <w:r>
        <w:rPr>
          <w:b/>
        </w:rPr>
        <w:t>RECURSOS</w:t>
      </w:r>
    </w:p>
    <w:p w14:paraId="5D774352" w14:textId="77777777" w:rsidR="00F24F97" w:rsidRDefault="00F24F97" w:rsidP="00F24F97">
      <w:pPr>
        <w:pStyle w:val="Prrafodelista"/>
        <w:tabs>
          <w:tab w:val="left" w:pos="1522"/>
        </w:tabs>
        <w:spacing w:before="52"/>
        <w:rPr>
          <w:b/>
        </w:rPr>
      </w:pPr>
    </w:p>
    <w:p w14:paraId="435E9959" w14:textId="77777777" w:rsidR="00F24F97" w:rsidRDefault="00F24F97" w:rsidP="0063084E">
      <w:pPr>
        <w:tabs>
          <w:tab w:val="left" w:pos="1522"/>
        </w:tabs>
        <w:spacing w:before="52"/>
        <w:ind w:left="851" w:firstLine="1520"/>
        <w:rPr>
          <w:bCs/>
        </w:rPr>
      </w:pPr>
      <w:r w:rsidRPr="009F6DE7">
        <w:rPr>
          <w:bCs/>
        </w:rPr>
        <w:t>De acuerdo Lic. Leída Alina Hernández de Concepción directora del politécnico, la cual inicia su gestión e 04-05-2021. cita que no se ha familiarizado con evidencia de años anteriores, donde solo puede testificar desde su gestión</w:t>
      </w:r>
    </w:p>
    <w:tbl>
      <w:tblPr>
        <w:tblStyle w:val="Tablaconcuadrcula"/>
        <w:tblW w:w="0" w:type="auto"/>
        <w:tblInd w:w="846" w:type="dxa"/>
        <w:tblLook w:val="04A0" w:firstRow="1" w:lastRow="0" w:firstColumn="1" w:lastColumn="0" w:noHBand="0" w:noVBand="1"/>
      </w:tblPr>
      <w:tblGrid>
        <w:gridCol w:w="7648"/>
      </w:tblGrid>
      <w:tr w:rsidR="00815759" w:rsidRPr="005301A2" w14:paraId="7F05D519" w14:textId="77777777" w:rsidTr="00815759">
        <w:trPr>
          <w:trHeight w:val="403"/>
        </w:trPr>
        <w:tc>
          <w:tcPr>
            <w:tcW w:w="7648" w:type="dxa"/>
          </w:tcPr>
          <w:p w14:paraId="2CFCF312" w14:textId="77777777" w:rsidR="00815759" w:rsidRPr="005301A2" w:rsidRDefault="00815759" w:rsidP="00C453EA">
            <w:pPr>
              <w:tabs>
                <w:tab w:val="left" w:pos="1522"/>
              </w:tabs>
              <w:spacing w:before="52"/>
              <w:jc w:val="center"/>
              <w:rPr>
                <w:b/>
              </w:rPr>
            </w:pPr>
            <w:r>
              <w:rPr>
                <w:b/>
              </w:rPr>
              <w:t>Mayo-Julio 2021</w:t>
            </w:r>
          </w:p>
        </w:tc>
      </w:tr>
      <w:tr w:rsidR="00815759" w:rsidRPr="005301A2" w14:paraId="6128A498" w14:textId="77777777" w:rsidTr="00815759">
        <w:trPr>
          <w:trHeight w:val="403"/>
        </w:trPr>
        <w:tc>
          <w:tcPr>
            <w:tcW w:w="7648" w:type="dxa"/>
          </w:tcPr>
          <w:p w14:paraId="1DCD1EF0" w14:textId="77777777" w:rsidR="00815759" w:rsidRDefault="00815759" w:rsidP="00C453EA">
            <w:pPr>
              <w:tabs>
                <w:tab w:val="left" w:pos="1522"/>
              </w:tabs>
              <w:spacing w:before="52"/>
              <w:jc w:val="center"/>
              <w:rPr>
                <w:b/>
              </w:rPr>
            </w:pPr>
            <w:r>
              <w:rPr>
                <w:b/>
              </w:rPr>
              <w:t xml:space="preserve"> Evidencia</w:t>
            </w:r>
            <w:r w:rsidRPr="00CB0B29">
              <w:rPr>
                <w:b/>
              </w:rPr>
              <w:t xml:space="preserve"> Formal</w:t>
            </w:r>
          </w:p>
        </w:tc>
      </w:tr>
    </w:tbl>
    <w:p w14:paraId="600B4FB0" w14:textId="53450B56" w:rsidR="00815759" w:rsidRPr="009F6DE7" w:rsidRDefault="00917B3B" w:rsidP="0063084E">
      <w:pPr>
        <w:tabs>
          <w:tab w:val="left" w:pos="1522"/>
        </w:tabs>
        <w:spacing w:before="52"/>
        <w:ind w:left="851" w:firstLine="1520"/>
        <w:rPr>
          <w:bCs/>
        </w:rPr>
      </w:pPr>
      <w:r>
        <w:rPr>
          <w:bCs/>
          <w:noProof/>
        </w:rPr>
        <w:drawing>
          <wp:inline distT="0" distB="0" distL="0" distR="0" wp14:anchorId="1AD0B9FC" wp14:editId="66B41935">
            <wp:extent cx="3486150" cy="2489200"/>
            <wp:effectExtent l="0" t="0" r="0" b="63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Tablaconcuadrcula"/>
        <w:tblW w:w="0" w:type="auto"/>
        <w:tblLook w:val="04A0" w:firstRow="1" w:lastRow="0" w:firstColumn="1" w:lastColumn="0" w:noHBand="0" w:noVBand="1"/>
      </w:tblPr>
      <w:tblGrid>
        <w:gridCol w:w="8494"/>
      </w:tblGrid>
      <w:tr w:rsidR="00AC662E" w:rsidRPr="005301A2" w14:paraId="599D29E3" w14:textId="77777777" w:rsidTr="00C453EA">
        <w:trPr>
          <w:trHeight w:val="403"/>
        </w:trPr>
        <w:tc>
          <w:tcPr>
            <w:tcW w:w="10120" w:type="dxa"/>
          </w:tcPr>
          <w:p w14:paraId="25A8D918" w14:textId="77777777" w:rsidR="00AC662E" w:rsidRPr="005301A2" w:rsidRDefault="00AC662E" w:rsidP="00C453EA">
            <w:pPr>
              <w:tabs>
                <w:tab w:val="left" w:pos="1522"/>
              </w:tabs>
              <w:spacing w:before="52"/>
              <w:jc w:val="center"/>
              <w:rPr>
                <w:b/>
              </w:rPr>
            </w:pPr>
            <w:r>
              <w:rPr>
                <w:b/>
              </w:rPr>
              <w:t>Agosto-Julio 2021-2022</w:t>
            </w:r>
          </w:p>
        </w:tc>
      </w:tr>
      <w:tr w:rsidR="00AC662E" w:rsidRPr="005301A2" w14:paraId="69EB8272" w14:textId="77777777" w:rsidTr="00C453EA">
        <w:trPr>
          <w:trHeight w:val="403"/>
        </w:trPr>
        <w:tc>
          <w:tcPr>
            <w:tcW w:w="10120" w:type="dxa"/>
          </w:tcPr>
          <w:p w14:paraId="7D5CBDD5" w14:textId="77777777" w:rsidR="00AC662E" w:rsidRDefault="00AC662E" w:rsidP="00C453EA">
            <w:pPr>
              <w:tabs>
                <w:tab w:val="left" w:pos="1522"/>
              </w:tabs>
              <w:spacing w:before="52"/>
              <w:jc w:val="center"/>
              <w:rPr>
                <w:b/>
              </w:rPr>
            </w:pPr>
            <w:r>
              <w:rPr>
                <w:b/>
              </w:rPr>
              <w:t xml:space="preserve"> Evidencia</w:t>
            </w:r>
            <w:r w:rsidRPr="00CB0B29">
              <w:rPr>
                <w:b/>
              </w:rPr>
              <w:t xml:space="preserve"> </w:t>
            </w:r>
            <w:r>
              <w:rPr>
                <w:b/>
              </w:rPr>
              <w:t>Inf</w:t>
            </w:r>
            <w:r w:rsidRPr="00CB0B29">
              <w:rPr>
                <w:b/>
              </w:rPr>
              <w:t>ormal</w:t>
            </w:r>
          </w:p>
        </w:tc>
      </w:tr>
    </w:tbl>
    <w:p w14:paraId="0AF8492D" w14:textId="77777777" w:rsidR="00AC662E" w:rsidRDefault="00AC662E" w:rsidP="00AC662E">
      <w:pPr>
        <w:tabs>
          <w:tab w:val="left" w:pos="1522"/>
        </w:tabs>
        <w:spacing w:before="52"/>
      </w:pPr>
    </w:p>
    <w:p w14:paraId="721BFD31" w14:textId="77777777" w:rsidR="00AC662E" w:rsidRDefault="00AC662E" w:rsidP="00AC662E">
      <w:pPr>
        <w:tabs>
          <w:tab w:val="left" w:pos="1522"/>
        </w:tabs>
        <w:spacing w:before="52"/>
      </w:pPr>
    </w:p>
    <w:p w14:paraId="36CD2355" w14:textId="77777777" w:rsidR="00AC662E" w:rsidRDefault="00AC662E" w:rsidP="00AC662E">
      <w:pPr>
        <w:tabs>
          <w:tab w:val="left" w:pos="1522"/>
        </w:tabs>
        <w:spacing w:before="52"/>
      </w:pPr>
    </w:p>
    <w:p w14:paraId="76D14852" w14:textId="77777777" w:rsidR="00AC662E" w:rsidRDefault="00AC662E" w:rsidP="00AC662E">
      <w:pPr>
        <w:tabs>
          <w:tab w:val="left" w:pos="1522"/>
        </w:tabs>
        <w:spacing w:before="52"/>
      </w:pPr>
    </w:p>
    <w:p w14:paraId="55D066D3" w14:textId="77777777" w:rsidR="00AC662E" w:rsidRDefault="00AC662E" w:rsidP="00AC662E">
      <w:pPr>
        <w:tabs>
          <w:tab w:val="left" w:pos="1522"/>
        </w:tabs>
        <w:spacing w:before="52"/>
      </w:pPr>
    </w:p>
    <w:p w14:paraId="3705A25E" w14:textId="77777777" w:rsidR="00AC662E" w:rsidRDefault="00AC662E" w:rsidP="00AC662E">
      <w:pPr>
        <w:tabs>
          <w:tab w:val="left" w:pos="1522"/>
        </w:tabs>
        <w:spacing w:before="52"/>
      </w:pPr>
    </w:p>
    <w:tbl>
      <w:tblPr>
        <w:tblStyle w:val="Tablaconcuadrcula"/>
        <w:tblW w:w="0" w:type="auto"/>
        <w:tblLook w:val="04A0" w:firstRow="1" w:lastRow="0" w:firstColumn="1" w:lastColumn="0" w:noHBand="0" w:noVBand="1"/>
      </w:tblPr>
      <w:tblGrid>
        <w:gridCol w:w="8494"/>
      </w:tblGrid>
      <w:tr w:rsidR="00AC662E" w:rsidRPr="005301A2" w14:paraId="29CA0B22" w14:textId="77777777" w:rsidTr="00C453EA">
        <w:trPr>
          <w:trHeight w:val="403"/>
        </w:trPr>
        <w:tc>
          <w:tcPr>
            <w:tcW w:w="10120" w:type="dxa"/>
          </w:tcPr>
          <w:p w14:paraId="6E32B155" w14:textId="77777777" w:rsidR="00AC662E" w:rsidRPr="005301A2" w:rsidRDefault="00AC662E" w:rsidP="00C453EA">
            <w:pPr>
              <w:tabs>
                <w:tab w:val="left" w:pos="1522"/>
              </w:tabs>
              <w:spacing w:before="52"/>
              <w:jc w:val="center"/>
              <w:rPr>
                <w:b/>
              </w:rPr>
            </w:pPr>
            <w:r>
              <w:rPr>
                <w:b/>
              </w:rPr>
              <w:t>Mayo-Julio 2022- 2023</w:t>
            </w:r>
          </w:p>
        </w:tc>
      </w:tr>
      <w:tr w:rsidR="00AC662E" w:rsidRPr="005301A2" w14:paraId="456FA2B4" w14:textId="77777777" w:rsidTr="00C453EA">
        <w:trPr>
          <w:trHeight w:val="403"/>
        </w:trPr>
        <w:tc>
          <w:tcPr>
            <w:tcW w:w="10120" w:type="dxa"/>
          </w:tcPr>
          <w:p w14:paraId="4719D791" w14:textId="77777777" w:rsidR="00AC662E" w:rsidRDefault="00AC662E" w:rsidP="00C453EA">
            <w:pPr>
              <w:tabs>
                <w:tab w:val="left" w:pos="1522"/>
              </w:tabs>
              <w:spacing w:before="52"/>
              <w:jc w:val="center"/>
              <w:rPr>
                <w:b/>
              </w:rPr>
            </w:pPr>
            <w:r>
              <w:rPr>
                <w:b/>
              </w:rPr>
              <w:t xml:space="preserve"> Evidencia</w:t>
            </w:r>
            <w:r w:rsidRPr="00CB0B29">
              <w:rPr>
                <w:b/>
              </w:rPr>
              <w:t xml:space="preserve"> Formal</w:t>
            </w:r>
          </w:p>
        </w:tc>
      </w:tr>
    </w:tbl>
    <w:p w14:paraId="66C1A2BD" w14:textId="77777777" w:rsidR="00AC662E" w:rsidRDefault="00AC662E" w:rsidP="00AC662E">
      <w:pPr>
        <w:tabs>
          <w:tab w:val="left" w:pos="1522"/>
        </w:tabs>
        <w:spacing w:before="52"/>
        <w:jc w:val="center"/>
        <w:rPr>
          <w:b/>
        </w:rPr>
      </w:pPr>
    </w:p>
    <w:tbl>
      <w:tblPr>
        <w:tblStyle w:val="Tablaconcuadrcula"/>
        <w:tblW w:w="0" w:type="auto"/>
        <w:tblLook w:val="04A0" w:firstRow="1" w:lastRow="0" w:firstColumn="1" w:lastColumn="0" w:noHBand="0" w:noVBand="1"/>
      </w:tblPr>
      <w:tblGrid>
        <w:gridCol w:w="8494"/>
      </w:tblGrid>
      <w:tr w:rsidR="00AC662E" w:rsidRPr="005301A2" w14:paraId="184D3682" w14:textId="77777777" w:rsidTr="00C453EA">
        <w:trPr>
          <w:trHeight w:val="403"/>
        </w:trPr>
        <w:tc>
          <w:tcPr>
            <w:tcW w:w="10120" w:type="dxa"/>
          </w:tcPr>
          <w:p w14:paraId="2D8D1436" w14:textId="77777777" w:rsidR="00AC662E" w:rsidRPr="005301A2" w:rsidRDefault="00AC662E" w:rsidP="00C453EA">
            <w:pPr>
              <w:tabs>
                <w:tab w:val="left" w:pos="1522"/>
              </w:tabs>
              <w:spacing w:before="52"/>
              <w:jc w:val="center"/>
              <w:rPr>
                <w:b/>
              </w:rPr>
            </w:pPr>
            <w:r>
              <w:rPr>
                <w:b/>
              </w:rPr>
              <w:t>Mayo-Julio 2022-2023</w:t>
            </w:r>
          </w:p>
        </w:tc>
      </w:tr>
      <w:tr w:rsidR="00AC662E" w:rsidRPr="005301A2" w14:paraId="1E0FB135" w14:textId="77777777" w:rsidTr="00C453EA">
        <w:trPr>
          <w:trHeight w:val="403"/>
        </w:trPr>
        <w:tc>
          <w:tcPr>
            <w:tcW w:w="10120" w:type="dxa"/>
          </w:tcPr>
          <w:p w14:paraId="6530D95D" w14:textId="77777777" w:rsidR="00AC662E" w:rsidRDefault="00AC662E" w:rsidP="00C453EA">
            <w:pPr>
              <w:tabs>
                <w:tab w:val="left" w:pos="1522"/>
              </w:tabs>
              <w:spacing w:before="52"/>
              <w:jc w:val="center"/>
              <w:rPr>
                <w:b/>
              </w:rPr>
            </w:pPr>
            <w:r>
              <w:rPr>
                <w:b/>
              </w:rPr>
              <w:t xml:space="preserve"> Evidencia</w:t>
            </w:r>
            <w:r w:rsidRPr="00CB0B29">
              <w:rPr>
                <w:b/>
              </w:rPr>
              <w:t xml:space="preserve"> </w:t>
            </w:r>
            <w:r>
              <w:rPr>
                <w:b/>
              </w:rPr>
              <w:t>inf</w:t>
            </w:r>
            <w:r w:rsidRPr="00CB0B29">
              <w:rPr>
                <w:b/>
              </w:rPr>
              <w:t>ormal</w:t>
            </w:r>
          </w:p>
        </w:tc>
      </w:tr>
    </w:tbl>
    <w:p w14:paraId="1F2DCF24" w14:textId="77777777" w:rsidR="00F24F97" w:rsidRDefault="00F24F97" w:rsidP="00F24F97">
      <w:pPr>
        <w:tabs>
          <w:tab w:val="left" w:pos="1522"/>
        </w:tabs>
        <w:spacing w:before="52"/>
      </w:pPr>
    </w:p>
    <w:p w14:paraId="23FAD48E" w14:textId="77777777" w:rsidR="005A2352" w:rsidRDefault="005A2352" w:rsidP="00F24F97">
      <w:pPr>
        <w:tabs>
          <w:tab w:val="left" w:pos="1522"/>
        </w:tabs>
        <w:spacing w:before="52"/>
      </w:pPr>
    </w:p>
    <w:p w14:paraId="1E84FED0" w14:textId="77777777" w:rsidR="005A2352" w:rsidRDefault="005A2352" w:rsidP="00F24F97">
      <w:pPr>
        <w:tabs>
          <w:tab w:val="left" w:pos="1522"/>
        </w:tabs>
        <w:spacing w:before="52"/>
      </w:pPr>
    </w:p>
    <w:p w14:paraId="2509C24E" w14:textId="77777777" w:rsidR="005A2352" w:rsidRDefault="005A2352" w:rsidP="00F24F97">
      <w:pPr>
        <w:tabs>
          <w:tab w:val="left" w:pos="1522"/>
        </w:tabs>
        <w:spacing w:before="52"/>
      </w:pPr>
    </w:p>
    <w:p w14:paraId="1E51848A" w14:textId="77777777" w:rsidR="005A2352" w:rsidRDefault="005A2352" w:rsidP="00F24F97">
      <w:pPr>
        <w:tabs>
          <w:tab w:val="left" w:pos="1522"/>
        </w:tabs>
        <w:spacing w:before="52"/>
      </w:pPr>
    </w:p>
    <w:p w14:paraId="65864EAB" w14:textId="77777777" w:rsidR="005A2352" w:rsidRDefault="005A2352" w:rsidP="00F24F97">
      <w:pPr>
        <w:tabs>
          <w:tab w:val="left" w:pos="1522"/>
        </w:tabs>
        <w:spacing w:before="52"/>
      </w:pPr>
    </w:p>
    <w:p w14:paraId="428ECF79" w14:textId="77777777" w:rsidR="005A2352" w:rsidRDefault="005A2352" w:rsidP="00F24F97">
      <w:pPr>
        <w:tabs>
          <w:tab w:val="left" w:pos="1522"/>
        </w:tabs>
        <w:spacing w:before="52"/>
      </w:pPr>
    </w:p>
    <w:p w14:paraId="3090DA8F" w14:textId="77777777" w:rsidR="005A2352" w:rsidRDefault="005A2352" w:rsidP="00F24F97">
      <w:pPr>
        <w:tabs>
          <w:tab w:val="left" w:pos="1522"/>
        </w:tabs>
        <w:spacing w:before="52"/>
      </w:pPr>
    </w:p>
    <w:p w14:paraId="43B9A45E" w14:textId="77777777" w:rsidR="005A2352" w:rsidRDefault="005A2352" w:rsidP="00F24F97">
      <w:pPr>
        <w:tabs>
          <w:tab w:val="left" w:pos="1522"/>
        </w:tabs>
        <w:spacing w:before="52"/>
      </w:pPr>
    </w:p>
    <w:p w14:paraId="0B59866E" w14:textId="77777777" w:rsidR="005A2352" w:rsidRDefault="005A2352" w:rsidP="00F24F97">
      <w:pPr>
        <w:tabs>
          <w:tab w:val="left" w:pos="1522"/>
        </w:tabs>
        <w:spacing w:before="52"/>
      </w:pPr>
    </w:p>
    <w:p w14:paraId="4448EA9A" w14:textId="77777777" w:rsidR="005A2352" w:rsidRDefault="005A2352" w:rsidP="00F24F97">
      <w:pPr>
        <w:tabs>
          <w:tab w:val="left" w:pos="1522"/>
        </w:tabs>
        <w:spacing w:before="52"/>
      </w:pPr>
    </w:p>
    <w:p w14:paraId="546D836F" w14:textId="77777777" w:rsidR="005A2352" w:rsidRDefault="005A2352" w:rsidP="00F24F97">
      <w:pPr>
        <w:tabs>
          <w:tab w:val="left" w:pos="1522"/>
        </w:tabs>
        <w:spacing w:before="52"/>
      </w:pPr>
    </w:p>
    <w:p w14:paraId="349692EF" w14:textId="77777777" w:rsidR="005A2352" w:rsidRDefault="005A2352" w:rsidP="00F24F97">
      <w:pPr>
        <w:tabs>
          <w:tab w:val="left" w:pos="1522"/>
        </w:tabs>
        <w:spacing w:before="52"/>
      </w:pPr>
    </w:p>
    <w:p w14:paraId="02F95AC6" w14:textId="77777777" w:rsidR="005A2352" w:rsidRDefault="005A2352" w:rsidP="00F24F97">
      <w:pPr>
        <w:tabs>
          <w:tab w:val="left" w:pos="1522"/>
        </w:tabs>
        <w:spacing w:before="52"/>
      </w:pPr>
    </w:p>
    <w:p w14:paraId="2529AEF7" w14:textId="19A5E547" w:rsidR="005A2352" w:rsidRPr="00990753" w:rsidRDefault="005A2352" w:rsidP="00990753">
      <w:pPr>
        <w:pStyle w:val="Prrafodelista"/>
        <w:widowControl w:val="0"/>
        <w:numPr>
          <w:ilvl w:val="0"/>
          <w:numId w:val="7"/>
        </w:numPr>
        <w:tabs>
          <w:tab w:val="left" w:pos="1522"/>
        </w:tabs>
        <w:autoSpaceDE w:val="0"/>
        <w:autoSpaceDN w:val="0"/>
        <w:spacing w:before="52" w:after="0" w:line="240" w:lineRule="auto"/>
        <w:rPr>
          <w:b/>
        </w:rPr>
      </w:pPr>
      <w:r w:rsidRPr="00990753">
        <w:rPr>
          <w:b/>
        </w:rPr>
        <w:lastRenderedPageBreak/>
        <w:t>I</w:t>
      </w:r>
      <w:r w:rsidR="00990753" w:rsidRPr="00990753">
        <w:rPr>
          <w:b/>
        </w:rPr>
        <w:t>mpacto de los recursos</w:t>
      </w:r>
      <w:r w:rsidR="00990753" w:rsidRPr="00990753">
        <w:rPr>
          <w:b/>
          <w:spacing w:val="1"/>
        </w:rPr>
        <w:t xml:space="preserve"> </w:t>
      </w:r>
      <w:r w:rsidR="00990753" w:rsidRPr="00990753">
        <w:rPr>
          <w:b/>
        </w:rPr>
        <w:t>invertidos</w:t>
      </w:r>
    </w:p>
    <w:p w14:paraId="4B29EE2E" w14:textId="77777777" w:rsidR="005A2352" w:rsidRDefault="005A2352" w:rsidP="005A2352">
      <w:pPr>
        <w:pStyle w:val="Textoindependiente"/>
        <w:spacing w:before="9"/>
        <w:rPr>
          <w:b/>
          <w:sz w:val="12"/>
        </w:rPr>
      </w:pPr>
    </w:p>
    <w:p w14:paraId="22A33A3F" w14:textId="77777777" w:rsidR="005A2352" w:rsidRDefault="005A2352" w:rsidP="005A2352">
      <w:pPr>
        <w:pStyle w:val="Textoindependiente"/>
        <w:spacing w:before="9"/>
        <w:rPr>
          <w:b/>
          <w:sz w:val="12"/>
        </w:rPr>
      </w:pPr>
      <w:r>
        <w:rPr>
          <w:noProof/>
          <w:lang w:val="es-US" w:eastAsia="es-US"/>
        </w:rPr>
        <mc:AlternateContent>
          <mc:Choice Requires="wps">
            <w:drawing>
              <wp:anchor distT="0" distB="0" distL="0" distR="0" simplePos="0" relativeHeight="251656192" behindDoc="1" locked="0" layoutInCell="1" allowOverlap="1" wp14:anchorId="6AFE4D10" wp14:editId="38DF5846">
                <wp:simplePos x="0" y="0"/>
                <wp:positionH relativeFrom="page">
                  <wp:posOffset>1083945</wp:posOffset>
                </wp:positionH>
                <wp:positionV relativeFrom="paragraph">
                  <wp:posOffset>126365</wp:posOffset>
                </wp:positionV>
                <wp:extent cx="5394960" cy="1870710"/>
                <wp:effectExtent l="0" t="0" r="0" b="0"/>
                <wp:wrapTopAndBottom/>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8707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3A39FE" w14:textId="77777777" w:rsidR="005A2352" w:rsidRDefault="005A2352" w:rsidP="005A2352">
                            <w:pPr>
                              <w:pStyle w:val="Textoindependiente"/>
                              <w:ind w:left="103" w:right="100"/>
                              <w:jc w:val="both"/>
                            </w:pPr>
                            <w:r>
                              <w:t>Con los recursos recibidos, ¿cuáles manifestaciones reales existen de mejoría de la calidad educativa y la calidad de vida del alumnado y del personal que hace vida en el centro educativo? ¿Cómo eran las condiciones antes de estos colectivos y cómo son ahora? ¿Cómo se adquirían los recursos y materiales y cómo se adquieren ahora? ¿Qué participación tenía la sociedad local en el abastecimiento de bienes y servicios en la institución educativa y cuáles tiene ahora? Eso es si ha habido cambio real. Son ejemplos de temas que se pueden enfocar.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E4D10" id="_x0000_t202" coordsize="21600,21600" o:spt="202" path="m,l,21600r21600,l21600,xe">
                <v:stroke joinstyle="miter"/>
                <v:path gradientshapeok="t" o:connecttype="rect"/>
              </v:shapetype>
              <v:shape id="Text Box 6" o:spid="_x0000_s1026" type="#_x0000_t202" style="position:absolute;margin-left:85.35pt;margin-top:9.95pt;width:424.8pt;height:147.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" filled="f" strokeweight=".48pt">
                <v:textbox inset="0,0,0,0">
                  <w:txbxContent>
                    <w:p w14:paraId="0C3A39FE" w14:textId="77777777" w:rsidR="005A2352" w:rsidRDefault="005A2352" w:rsidP="005A2352">
                      <w:pPr>
                        <w:pStyle w:val="Textoindependiente"/>
                        <w:ind w:left="103" w:right="100"/>
                        <w:jc w:val="both"/>
                      </w:pPr>
                      <w:r>
                        <w:t>Con los recursos recibidos, ¿cuáles manifestaciones reales existen de mejoría de la calidad educativa y la calidad de vida del alumnado y del personal que hace vida en el centro educativo? ¿Cómo eran las condiciones antes de estos colectivos y cómo son ahora? ¿Cómo se adquirían los recursos y materiales y cómo se adquieren ahora? ¿Qué participación tenía la sociedad local en el abastecimiento de bienes y servicios en la institución educativa y cuáles tiene ahora? Eso es si ha habido cambio real. Son ejemplos de temas que se pueden enfocar.</w:t>
                      </w:r>
                    </w:p>
                  </w:txbxContent>
                </v:textbox>
                <w10:wrap type="topAndBottom" anchorx="page"/>
              </v:shape>
            </w:pict>
          </mc:Fallback>
        </mc:AlternateContent>
      </w:r>
    </w:p>
    <w:p w14:paraId="710408B3" w14:textId="6136EA5E" w:rsidR="005A2352" w:rsidRPr="00F9505F" w:rsidRDefault="005A2352" w:rsidP="00F24F97">
      <w:pPr>
        <w:tabs>
          <w:tab w:val="left" w:pos="1522"/>
        </w:tabs>
        <w:spacing w:before="52"/>
        <w:rPr>
          <w:b/>
          <w:bCs/>
        </w:rPr>
      </w:pPr>
    </w:p>
    <w:p w14:paraId="12C9F630" w14:textId="3F1533AC" w:rsidR="00851FA6" w:rsidRPr="00F9505F" w:rsidRDefault="00851FA6" w:rsidP="00F24F97">
      <w:pPr>
        <w:tabs>
          <w:tab w:val="left" w:pos="1522"/>
        </w:tabs>
        <w:spacing w:before="52"/>
        <w:rPr>
          <w:b/>
          <w:bCs/>
        </w:rPr>
      </w:pPr>
      <w:r w:rsidRPr="00F9505F">
        <w:rPr>
          <w:b/>
          <w:bCs/>
        </w:rPr>
        <w:t>¿cuáles manifestaciones reales existen de mejoría de la calidad educativa y la calidad de vida del alumnado y del personal que hace vida en el centro educativo?</w:t>
      </w:r>
    </w:p>
    <w:p w14:paraId="414FBC4A" w14:textId="12307779" w:rsidR="0065506B" w:rsidRPr="005879EE" w:rsidRDefault="005879EE" w:rsidP="00F24F97">
      <w:pPr>
        <w:tabs>
          <w:tab w:val="left" w:pos="1522"/>
        </w:tabs>
        <w:spacing w:before="52"/>
      </w:pPr>
      <w:r w:rsidRPr="005879EE">
        <w:t>De</w:t>
      </w:r>
      <w:r w:rsidR="00BA3923">
        <w:t xml:space="preserve"> </w:t>
      </w:r>
      <w:r w:rsidRPr="005879EE">
        <w:t>acuerdo</w:t>
      </w:r>
      <w:r>
        <w:t xml:space="preserve"> maestro Rafael Diaz el cual fue estudiantes </w:t>
      </w:r>
      <w:r w:rsidR="00731B21">
        <w:t>ahora es docente</w:t>
      </w:r>
      <w:r w:rsidR="00315460">
        <w:t xml:space="preserve"> </w:t>
      </w:r>
      <w:r w:rsidR="0066651E">
        <w:t xml:space="preserve">del centro informa </w:t>
      </w:r>
      <w:r w:rsidR="00315460">
        <w:t xml:space="preserve">ha cambiado en muchos aspectos tales como infraestructura </w:t>
      </w:r>
      <w:r w:rsidR="00155EA2">
        <w:t>y además a lo que tiene que ver con el</w:t>
      </w:r>
      <w:r w:rsidR="006D3390">
        <w:t xml:space="preserve"> área</w:t>
      </w:r>
      <w:r w:rsidR="00155EA2">
        <w:t xml:space="preserve"> técnica un ejemplo de eso es </w:t>
      </w:r>
      <w:r w:rsidR="0002206A">
        <w:t>que anteriormente solo se daba el técnico de agropecuaria</w:t>
      </w:r>
      <w:r w:rsidR="006D3390">
        <w:t xml:space="preserve"> y ahora</w:t>
      </w:r>
      <w:r w:rsidR="00524085">
        <w:t xml:space="preserve"> existen </w:t>
      </w:r>
      <w:r w:rsidR="00BB08D6">
        <w:t>más</w:t>
      </w:r>
      <w:r w:rsidR="001D167A">
        <w:t xml:space="preserve">, Garrido </w:t>
      </w:r>
      <w:r w:rsidR="003D058C">
        <w:t xml:space="preserve">en el 2015 </w:t>
      </w:r>
      <w:r w:rsidR="001D167A">
        <w:t xml:space="preserve">cita </w:t>
      </w:r>
      <w:r w:rsidR="003D058C">
        <w:t>que e</w:t>
      </w:r>
      <w:r w:rsidR="000E3B74">
        <w:t xml:space="preserve">n </w:t>
      </w:r>
      <w:r w:rsidR="003C09CB">
        <w:t xml:space="preserve">la educacion actual </w:t>
      </w:r>
      <w:r w:rsidR="000E3B74">
        <w:t>se comienzan a trabajar con otro tipo de recursos didácticos, alejándose por completo de los ya tradicionales como son los libros de texto, el cuaderno o la pizarra.</w:t>
      </w:r>
    </w:p>
    <w:p w14:paraId="0FB0ABFC" w14:textId="53E70723" w:rsidR="009E4358" w:rsidRDefault="009E4358" w:rsidP="00F24F97">
      <w:pPr>
        <w:tabs>
          <w:tab w:val="left" w:pos="1522"/>
        </w:tabs>
        <w:spacing w:before="52"/>
        <w:rPr>
          <w:b/>
          <w:bCs/>
        </w:rPr>
      </w:pPr>
      <w:r w:rsidRPr="009E4358">
        <w:rPr>
          <w:b/>
          <w:bCs/>
        </w:rPr>
        <w:t>¿Cómo eran las condiciones antes de estos colectivos y cómo son ahora? ¿Cómo se adquirían los recursos y materiales y cómo se adquieren ahora?</w:t>
      </w:r>
    </w:p>
    <w:p w14:paraId="65428F3B" w14:textId="7A4B4478" w:rsidR="0051793B" w:rsidRPr="00F60F8C" w:rsidRDefault="00FA0E3B" w:rsidP="00F24F97">
      <w:pPr>
        <w:tabs>
          <w:tab w:val="left" w:pos="1522"/>
        </w:tabs>
        <w:spacing w:before="52"/>
      </w:pPr>
      <w:r w:rsidRPr="00F60F8C">
        <w:t xml:space="preserve">De acuerdo Petronila </w:t>
      </w:r>
      <w:r w:rsidR="00A05865" w:rsidRPr="00F60F8C">
        <w:t>C</w:t>
      </w:r>
      <w:r w:rsidR="00B64D8C" w:rsidRPr="00F60F8C">
        <w:t>oncepción</w:t>
      </w:r>
      <w:r w:rsidRPr="00F60F8C">
        <w:t xml:space="preserve"> secretaria docente del </w:t>
      </w:r>
      <w:r w:rsidR="00B64D8C" w:rsidRPr="00F60F8C">
        <w:t>politécnico</w:t>
      </w:r>
      <w:r w:rsidRPr="00F60F8C">
        <w:t xml:space="preserve"> </w:t>
      </w:r>
      <w:r w:rsidR="00210F8A" w:rsidRPr="00F60F8C">
        <w:t xml:space="preserve">Eugenio de </w:t>
      </w:r>
      <w:r w:rsidR="00AB5882" w:rsidRPr="00F60F8C">
        <w:t>Jesús</w:t>
      </w:r>
      <w:r w:rsidR="00210F8A" w:rsidRPr="00F60F8C">
        <w:t xml:space="preserve"> Marcano </w:t>
      </w:r>
      <w:r w:rsidRPr="00F60F8C">
        <w:t xml:space="preserve">por </w:t>
      </w:r>
      <w:r w:rsidR="00B64D8C" w:rsidRPr="00F60F8C">
        <w:t>más</w:t>
      </w:r>
      <w:r w:rsidRPr="00F60F8C">
        <w:t xml:space="preserve"> de </w:t>
      </w:r>
      <w:r w:rsidR="00FF5D0E" w:rsidRPr="00F60F8C">
        <w:t>15</w:t>
      </w:r>
      <w:r w:rsidRPr="00F60F8C">
        <w:t xml:space="preserve"> año</w:t>
      </w:r>
      <w:r w:rsidR="00FF5D0E" w:rsidRPr="00F60F8C">
        <w:t xml:space="preserve">, </w:t>
      </w:r>
      <w:r w:rsidRPr="00F60F8C">
        <w:t xml:space="preserve">esta se refiere </w:t>
      </w:r>
      <w:r w:rsidR="00492571" w:rsidRPr="00F60F8C">
        <w:t xml:space="preserve">que </w:t>
      </w:r>
      <w:r w:rsidR="008D2BAF" w:rsidRPr="00F60F8C">
        <w:t>los colectivos anteriormente eran</w:t>
      </w:r>
      <w:r w:rsidR="00492571" w:rsidRPr="00F60F8C">
        <w:t xml:space="preserve"> por los recursos obtenido de la agricultura y </w:t>
      </w:r>
      <w:r w:rsidR="004056AC" w:rsidRPr="00F60F8C">
        <w:t xml:space="preserve">ganadería </w:t>
      </w:r>
      <w:r w:rsidR="0051793B" w:rsidRPr="00F60F8C">
        <w:t>debido a</w:t>
      </w:r>
      <w:r w:rsidR="006A1A5F" w:rsidRPr="00F60F8C">
        <w:t xml:space="preserve"> las actividades </w:t>
      </w:r>
      <w:r w:rsidR="00DA79D0" w:rsidRPr="00F60F8C">
        <w:t>de la escuela</w:t>
      </w:r>
      <w:r w:rsidR="0017418E" w:rsidRPr="00F60F8C">
        <w:t xml:space="preserve"> </w:t>
      </w:r>
      <w:r w:rsidR="007A7861" w:rsidRPr="00F60F8C">
        <w:t>eran solo</w:t>
      </w:r>
      <w:r w:rsidR="00A520AE" w:rsidRPr="00F60F8C">
        <w:t xml:space="preserve"> </w:t>
      </w:r>
      <w:r w:rsidR="00B739E5" w:rsidRPr="00F60F8C">
        <w:t xml:space="preserve">de </w:t>
      </w:r>
      <w:r w:rsidR="00A520AE" w:rsidRPr="00F60F8C">
        <w:t xml:space="preserve">agropecuaria de hecho los estudiantes </w:t>
      </w:r>
      <w:r w:rsidR="00004BE3" w:rsidRPr="00F60F8C">
        <w:t xml:space="preserve">eran interno </w:t>
      </w:r>
      <w:r w:rsidR="004F27F2" w:rsidRPr="00F60F8C">
        <w:t>porque</w:t>
      </w:r>
      <w:r w:rsidR="00004BE3" w:rsidRPr="00F60F8C">
        <w:t xml:space="preserve"> era un</w:t>
      </w:r>
      <w:r w:rsidR="0060317F" w:rsidRPr="00F60F8C">
        <w:t>a escuela d</w:t>
      </w:r>
      <w:r w:rsidR="0001236B" w:rsidRPr="00F60F8C">
        <w:t xml:space="preserve">e tipo internado, </w:t>
      </w:r>
      <w:r w:rsidR="00DA35B6" w:rsidRPr="00F60F8C">
        <w:t>las subvenciones obtenidas</w:t>
      </w:r>
      <w:r w:rsidR="0001236B" w:rsidRPr="00F60F8C">
        <w:t xml:space="preserve"> por parte de ministerio de </w:t>
      </w:r>
      <w:r w:rsidR="00A27683" w:rsidRPr="00F60F8C">
        <w:t>educacion era</w:t>
      </w:r>
      <w:r w:rsidR="0001236B" w:rsidRPr="00F60F8C">
        <w:t xml:space="preserve"> solo para mantenimiento de las granjas</w:t>
      </w:r>
      <w:r w:rsidR="004F27F2" w:rsidRPr="00F60F8C">
        <w:t xml:space="preserve">. </w:t>
      </w:r>
      <w:r w:rsidR="00E40809" w:rsidRPr="00F60F8C">
        <w:t xml:space="preserve"> De acuerdo a la ley 1</w:t>
      </w:r>
      <w:r w:rsidR="00491682" w:rsidRPr="00F60F8C">
        <w:t>33-36</w:t>
      </w:r>
      <w:r w:rsidR="00B87E1F" w:rsidRPr="00F60F8C">
        <w:t xml:space="preserve"> </w:t>
      </w:r>
      <w:r w:rsidR="00491682" w:rsidRPr="00F60F8C">
        <w:t>código</w:t>
      </w:r>
      <w:r w:rsidR="00BC4533" w:rsidRPr="00F60F8C">
        <w:rPr>
          <w:shd w:val="clear" w:color="auto" w:fill="FFFFFF"/>
        </w:rPr>
        <w:t xml:space="preserve"> </w:t>
      </w:r>
      <w:r w:rsidR="00DA56FC" w:rsidRPr="00F60F8C">
        <w:rPr>
          <w:shd w:val="clear" w:color="auto" w:fill="FFFFFF"/>
        </w:rPr>
        <w:t>“</w:t>
      </w:r>
      <w:r w:rsidR="002F74C2" w:rsidRPr="00F60F8C">
        <w:rPr>
          <w:rStyle w:val="nfasis"/>
          <w:b/>
          <w:bCs/>
          <w:i w:val="0"/>
          <w:iCs w:val="0"/>
          <w:shd w:val="clear" w:color="auto" w:fill="FFFFFF"/>
        </w:rPr>
        <w:t>niños</w:t>
      </w:r>
      <w:r w:rsidR="002F74C2" w:rsidRPr="00F60F8C">
        <w:rPr>
          <w:shd w:val="clear" w:color="auto" w:fill="FFFFFF"/>
        </w:rPr>
        <w:t xml:space="preserve">, </w:t>
      </w:r>
      <w:r w:rsidR="002F74C2" w:rsidRPr="00F60F8C">
        <w:rPr>
          <w:shd w:val="clear" w:color="auto" w:fill="FFFFFF"/>
        </w:rPr>
        <w:lastRenderedPageBreak/>
        <w:t>niñas y adolescentes tienen derecho a la protección contra la explotación económica. El Estado y la sociedad </w:t>
      </w:r>
      <w:r w:rsidR="002F74C2" w:rsidRPr="00F60F8C">
        <w:rPr>
          <w:rStyle w:val="nfasis"/>
          <w:b/>
          <w:bCs/>
          <w:i w:val="0"/>
          <w:iCs w:val="0"/>
          <w:shd w:val="clear" w:color="auto" w:fill="FFFFFF"/>
        </w:rPr>
        <w:t>deben</w:t>
      </w:r>
      <w:r w:rsidR="002F74C2" w:rsidRPr="00F60F8C">
        <w:rPr>
          <w:shd w:val="clear" w:color="auto" w:fill="FFFFFF"/>
        </w:rPr>
        <w:t> elaborar y ejecutar políticas</w:t>
      </w:r>
      <w:r w:rsidR="00B91843" w:rsidRPr="00F60F8C">
        <w:t>”</w:t>
      </w:r>
    </w:p>
    <w:p w14:paraId="0C3BF15E" w14:textId="28C95D2C" w:rsidR="00A27683" w:rsidRPr="00F60F8C" w:rsidRDefault="004223D5" w:rsidP="00F24F97">
      <w:pPr>
        <w:tabs>
          <w:tab w:val="left" w:pos="1522"/>
        </w:tabs>
        <w:spacing w:before="52"/>
      </w:pPr>
      <w:r w:rsidRPr="00F60F8C">
        <w:t xml:space="preserve">Es importante </w:t>
      </w:r>
      <w:r w:rsidR="00365A96" w:rsidRPr="00F60F8C">
        <w:t>destacar</w:t>
      </w:r>
      <w:r w:rsidRPr="00F60F8C">
        <w:t xml:space="preserve"> que el centro </w:t>
      </w:r>
      <w:r w:rsidR="00365A96" w:rsidRPr="00F60F8C">
        <w:t>no tiene director administrativo</w:t>
      </w:r>
      <w:r w:rsidR="008D2BAF" w:rsidRPr="00F60F8C">
        <w:t xml:space="preserve">, estamos desde </w:t>
      </w:r>
      <w:r w:rsidR="0083445E" w:rsidRPr="00F60F8C">
        <w:t>diciembre del 2022 sin contable.</w:t>
      </w:r>
    </w:p>
    <w:p w14:paraId="1EEB5490" w14:textId="34B0AD63" w:rsidR="008009BC" w:rsidRPr="00F60F8C" w:rsidRDefault="0012680A" w:rsidP="00F24F97">
      <w:pPr>
        <w:tabs>
          <w:tab w:val="left" w:pos="1522"/>
        </w:tabs>
        <w:spacing w:before="52"/>
      </w:pPr>
      <w:r w:rsidRPr="00F60F8C">
        <w:t xml:space="preserve">La educacion actual tiene </w:t>
      </w:r>
      <w:r w:rsidR="000418E6" w:rsidRPr="00F60F8C">
        <w:t>una subvención</w:t>
      </w:r>
      <w:r w:rsidR="00C50FB6" w:rsidRPr="00F60F8C">
        <w:t xml:space="preserve"> por técnico profesional </w:t>
      </w:r>
      <w:r w:rsidR="00B64D8C" w:rsidRPr="00F60F8C">
        <w:t>y por el distrito</w:t>
      </w:r>
      <w:r w:rsidRPr="00F60F8C">
        <w:t xml:space="preserve"> debido </w:t>
      </w:r>
      <w:r w:rsidR="00A44781" w:rsidRPr="00F60F8C">
        <w:t>a que</w:t>
      </w:r>
      <w:r w:rsidRPr="00F60F8C">
        <w:t xml:space="preserve"> esta </w:t>
      </w:r>
      <w:r w:rsidR="00A44781" w:rsidRPr="00F60F8C">
        <w:t xml:space="preserve">politécnico </w:t>
      </w:r>
      <w:r w:rsidRPr="00F60F8C">
        <w:t xml:space="preserve">tiene </w:t>
      </w:r>
      <w:r w:rsidR="007218D5" w:rsidRPr="00F60F8C">
        <w:t xml:space="preserve">cuatro </w:t>
      </w:r>
      <w:r w:rsidR="00A44781" w:rsidRPr="00F60F8C">
        <w:t>técnicos</w:t>
      </w:r>
      <w:r w:rsidR="007218D5" w:rsidRPr="00F60F8C">
        <w:t xml:space="preserve"> los cuales son agropecuaria, enfermería</w:t>
      </w:r>
      <w:r w:rsidR="00A44781" w:rsidRPr="00F60F8C">
        <w:t>, informática y moda</w:t>
      </w:r>
      <w:r w:rsidR="00B64D8C" w:rsidRPr="00F60F8C">
        <w:t>.</w:t>
      </w:r>
    </w:p>
    <w:p w14:paraId="6109A640" w14:textId="37A48F2B" w:rsidR="009E4358" w:rsidRPr="00F60F8C" w:rsidRDefault="009E4358" w:rsidP="00F24F97">
      <w:pPr>
        <w:tabs>
          <w:tab w:val="left" w:pos="1522"/>
        </w:tabs>
        <w:spacing w:before="52"/>
        <w:rPr>
          <w:b/>
          <w:bCs/>
        </w:rPr>
      </w:pPr>
      <w:r w:rsidRPr="00F60F8C">
        <w:rPr>
          <w:b/>
          <w:bCs/>
        </w:rPr>
        <w:t>¿Cómo eran las condiciones antes de estos colectivos y cómo son ahora? ¿Cómo se adquirían los recursos y materiales y cómo se adquieren ahora?</w:t>
      </w:r>
    </w:p>
    <w:p w14:paraId="3F7B1227" w14:textId="3A1EEDAE" w:rsidR="001E6980" w:rsidRPr="00412451" w:rsidRDefault="001E6980" w:rsidP="00F24F97">
      <w:pPr>
        <w:tabs>
          <w:tab w:val="left" w:pos="1522"/>
        </w:tabs>
        <w:spacing w:before="52"/>
      </w:pPr>
      <w:r w:rsidRPr="00F60F8C">
        <w:t xml:space="preserve">El centro era auto sostenible en cierto sentido </w:t>
      </w:r>
      <w:r w:rsidR="00301458" w:rsidRPr="00F60F8C">
        <w:t xml:space="preserve">debido que </w:t>
      </w:r>
      <w:r w:rsidR="007F6EDE" w:rsidRPr="00F60F8C">
        <w:t>aquellos tiempos</w:t>
      </w:r>
      <w:r w:rsidR="00301458" w:rsidRPr="00F60F8C">
        <w:t xml:space="preserve"> la actividad de auge era la </w:t>
      </w:r>
      <w:r w:rsidR="00005706" w:rsidRPr="00F60F8C">
        <w:t>agricultura</w:t>
      </w:r>
      <w:r w:rsidR="00301458" w:rsidRPr="00F60F8C">
        <w:t xml:space="preserve"> </w:t>
      </w:r>
      <w:r w:rsidR="00005706" w:rsidRPr="00F60F8C">
        <w:t>y la</w:t>
      </w:r>
      <w:r w:rsidR="00E67D19" w:rsidRPr="00F60F8C">
        <w:t xml:space="preserve"> ganadería</w:t>
      </w:r>
      <w:r w:rsidR="00C04E18" w:rsidRPr="00F60F8C">
        <w:t>, si</w:t>
      </w:r>
      <w:r w:rsidR="004907CB" w:rsidRPr="00F60F8C">
        <w:t xml:space="preserve">n </w:t>
      </w:r>
      <w:r w:rsidR="009B3370" w:rsidRPr="00F60F8C">
        <w:t>embargo,</w:t>
      </w:r>
      <w:r w:rsidR="00C04E18" w:rsidRPr="00F60F8C">
        <w:t xml:space="preserve"> </w:t>
      </w:r>
      <w:r w:rsidR="006B042D" w:rsidRPr="00F60F8C">
        <w:t>n</w:t>
      </w:r>
      <w:r w:rsidR="00EF4AE3" w:rsidRPr="00F60F8C">
        <w:t xml:space="preserve">o </w:t>
      </w:r>
      <w:r w:rsidR="00553251" w:rsidRPr="00F60F8C">
        <w:t>suplía</w:t>
      </w:r>
      <w:r w:rsidR="00EF4AE3" w:rsidRPr="00F60F8C">
        <w:t xml:space="preserve"> </w:t>
      </w:r>
      <w:r w:rsidR="00A24B50" w:rsidRPr="00F60F8C">
        <w:t>al docente</w:t>
      </w:r>
      <w:r w:rsidR="00EF4AE3" w:rsidRPr="00F60F8C">
        <w:t xml:space="preserve"> de material gastable</w:t>
      </w:r>
      <w:r w:rsidR="00A3059D" w:rsidRPr="00F60F8C">
        <w:t>, la comida era de b</w:t>
      </w:r>
      <w:r w:rsidR="00A3059D">
        <w:t>aja calidad</w:t>
      </w:r>
      <w:r w:rsidR="00DA3CA4">
        <w:t xml:space="preserve">, existiendo </w:t>
      </w:r>
      <w:r w:rsidR="00E67D19">
        <w:t xml:space="preserve">un tipo </w:t>
      </w:r>
      <w:r w:rsidR="00B46C41">
        <w:t xml:space="preserve">de </w:t>
      </w:r>
      <w:r w:rsidR="009B3370" w:rsidRPr="0079790D">
        <w:t>educación tradicional</w:t>
      </w:r>
      <w:r w:rsidR="00005706" w:rsidRPr="0079790D">
        <w:t xml:space="preserve"> </w:t>
      </w:r>
      <w:r w:rsidR="007E51BD">
        <w:t xml:space="preserve">y </w:t>
      </w:r>
      <w:r w:rsidR="00A564CA" w:rsidRPr="00412451">
        <w:t>conductitas</w:t>
      </w:r>
      <w:r w:rsidR="007E51BD" w:rsidRPr="00412451">
        <w:t>.</w:t>
      </w:r>
    </w:p>
    <w:p w14:paraId="532EBA9B" w14:textId="41BF118A" w:rsidR="000418E6" w:rsidRPr="00412451" w:rsidRDefault="00F44D51" w:rsidP="00F24F97">
      <w:pPr>
        <w:tabs>
          <w:tab w:val="left" w:pos="1522"/>
        </w:tabs>
        <w:spacing w:before="52"/>
      </w:pPr>
      <w:r w:rsidRPr="00412451">
        <w:t>Actualmente la a</w:t>
      </w:r>
      <w:r w:rsidR="00AD2AB2" w:rsidRPr="00412451">
        <w:t>dquisición de recursos y materiales de este tiempo por la subvención de técnico profesional y el distrito</w:t>
      </w:r>
      <w:r w:rsidR="009B3370" w:rsidRPr="00412451">
        <w:t>,</w:t>
      </w:r>
      <w:r w:rsidR="0006156F" w:rsidRPr="00412451">
        <w:t xml:space="preserve"> la </w:t>
      </w:r>
      <w:r w:rsidR="009B3370" w:rsidRPr="00412451">
        <w:t>educción</w:t>
      </w:r>
      <w:r w:rsidR="0006156F" w:rsidRPr="00412451">
        <w:t xml:space="preserve"> actual es </w:t>
      </w:r>
      <w:r w:rsidR="009B3370" w:rsidRPr="00412451">
        <w:t>constructivista</w:t>
      </w:r>
      <w:r w:rsidRPr="00412451">
        <w:t>,</w:t>
      </w:r>
      <w:r w:rsidR="0006156F" w:rsidRPr="00412451">
        <w:t xml:space="preserve"> </w:t>
      </w:r>
      <w:r w:rsidR="006A06C9" w:rsidRPr="00412451">
        <w:t xml:space="preserve">la comida es de mejor calidad y </w:t>
      </w:r>
      <w:r w:rsidR="009B3370" w:rsidRPr="00412451">
        <w:t>las actividades esta diversificada con los diferentes técnicos</w:t>
      </w:r>
      <w:r w:rsidRPr="00412451">
        <w:t xml:space="preserve"> tales como:</w:t>
      </w:r>
      <w:r w:rsidR="00EB30B8" w:rsidRPr="00412451">
        <w:t xml:space="preserve"> agropecuaria, enfermería, moda e informática</w:t>
      </w:r>
      <w:r w:rsidR="009B3370" w:rsidRPr="00412451">
        <w:t xml:space="preserve">. </w:t>
      </w:r>
    </w:p>
    <w:p w14:paraId="67FC87E8" w14:textId="5DF6AA9E" w:rsidR="000418E6" w:rsidRDefault="000418E6" w:rsidP="00F24F97">
      <w:pPr>
        <w:tabs>
          <w:tab w:val="left" w:pos="1522"/>
        </w:tabs>
        <w:spacing w:before="52"/>
      </w:pPr>
      <w:r w:rsidRPr="000418E6">
        <w:rPr>
          <w:b/>
          <w:bCs/>
        </w:rPr>
        <w:t>¿Qué participación tenía la sociedad local en el abastecimiento de bienes y servicios en la institución educativa y cuáles tiene ahora?</w:t>
      </w:r>
      <w:r>
        <w:t xml:space="preserve"> Eso es si ha habido cambio real. Son ejemplos de temas que se pueden enfocar.</w:t>
      </w:r>
    </w:p>
    <w:p w14:paraId="157A4D77" w14:textId="7DB9CB45" w:rsidR="005B4836" w:rsidRPr="005879EE" w:rsidRDefault="00EC7DB1" w:rsidP="00F24F97">
      <w:pPr>
        <w:tabs>
          <w:tab w:val="left" w:pos="1522"/>
        </w:tabs>
        <w:spacing w:before="52"/>
        <w:rPr>
          <w:b/>
          <w:bCs/>
        </w:rPr>
      </w:pPr>
      <w:r>
        <w:t xml:space="preserve">El emprendimiento de la sociedad local ha </w:t>
      </w:r>
      <w:r w:rsidR="008C4B65">
        <w:t xml:space="preserve">sido de bastante importancia de hecho mayoría </w:t>
      </w:r>
      <w:r w:rsidR="000640C4">
        <w:t xml:space="preserve">de suplidores son del </w:t>
      </w:r>
      <w:r w:rsidR="007B534C">
        <w:t>municipio</w:t>
      </w:r>
      <w:r w:rsidR="000B3659">
        <w:t>,</w:t>
      </w:r>
      <w:r w:rsidR="007B534C">
        <w:t xml:space="preserve"> teniendo</w:t>
      </w:r>
      <w:r w:rsidR="000B3659">
        <w:t xml:space="preserve"> en cuenta que</w:t>
      </w:r>
      <w:r w:rsidR="00A712AD">
        <w:t xml:space="preserve"> anteriormente la adquisición de viene y servicio </w:t>
      </w:r>
      <w:r w:rsidR="006E2340">
        <w:t xml:space="preserve">era </w:t>
      </w:r>
      <w:r w:rsidR="009B3806">
        <w:t xml:space="preserve">de </w:t>
      </w:r>
      <w:r w:rsidR="00331D16">
        <w:t>otras localidades</w:t>
      </w:r>
      <w:r w:rsidR="009B3806">
        <w:t>.</w:t>
      </w:r>
      <w:r w:rsidR="00CB7426">
        <w:t xml:space="preserve"> Es importante </w:t>
      </w:r>
      <w:r w:rsidR="007B534C">
        <w:t>mencionar</w:t>
      </w:r>
      <w:r w:rsidR="00CB7426">
        <w:t xml:space="preserve"> que </w:t>
      </w:r>
      <w:proofErr w:type="gramStart"/>
      <w:r w:rsidR="00331D16">
        <w:lastRenderedPageBreak/>
        <w:t xml:space="preserve">unos de estos suplidores </w:t>
      </w:r>
      <w:r w:rsidR="0083445E">
        <w:t>es</w:t>
      </w:r>
      <w:proofErr w:type="gramEnd"/>
      <w:r w:rsidR="0083445E">
        <w:t xml:space="preserve"> egresado</w:t>
      </w:r>
      <w:r w:rsidR="00CB7426">
        <w:t xml:space="preserve"> </w:t>
      </w:r>
      <w:r w:rsidR="00D83DB2">
        <w:t xml:space="preserve">del </w:t>
      </w:r>
      <w:r w:rsidR="00AD3BD2">
        <w:t>politécnico</w:t>
      </w:r>
      <w:r w:rsidR="00D83DB2">
        <w:t xml:space="preserve"> conocido como Ronal </w:t>
      </w:r>
      <w:r w:rsidR="000B3659">
        <w:t>Concepción la</w:t>
      </w:r>
      <w:r w:rsidR="007B534C">
        <w:t xml:space="preserve"> empresa </w:t>
      </w:r>
      <w:r w:rsidR="00AD3BD2">
        <w:t>A</w:t>
      </w:r>
      <w:r w:rsidR="007B534C">
        <w:t>gro</w:t>
      </w:r>
      <w:r w:rsidR="00E96967">
        <w:t>-</w:t>
      </w:r>
      <w:proofErr w:type="spellStart"/>
      <w:r w:rsidR="00AD3BD2">
        <w:t>L</w:t>
      </w:r>
      <w:r w:rsidR="007B534C">
        <w:t>anoy</w:t>
      </w:r>
      <w:proofErr w:type="spellEnd"/>
      <w:r w:rsidR="007B534C">
        <w:t>.</w:t>
      </w:r>
    </w:p>
    <w:p w14:paraId="4566D174" w14:textId="77777777" w:rsidR="00494C9C" w:rsidRDefault="00494C9C" w:rsidP="00F24F97">
      <w:pPr>
        <w:tabs>
          <w:tab w:val="left" w:pos="1522"/>
        </w:tabs>
        <w:spacing w:before="52"/>
      </w:pPr>
    </w:p>
    <w:p w14:paraId="46A39A9B" w14:textId="77777777" w:rsidR="00494C9C" w:rsidRDefault="00494C9C" w:rsidP="00F24F97">
      <w:pPr>
        <w:tabs>
          <w:tab w:val="left" w:pos="1522"/>
        </w:tabs>
        <w:spacing w:before="52"/>
      </w:pPr>
    </w:p>
    <w:p w14:paraId="77E40A9F" w14:textId="77777777" w:rsidR="00494C9C" w:rsidRDefault="00494C9C" w:rsidP="00F24F97">
      <w:pPr>
        <w:tabs>
          <w:tab w:val="left" w:pos="1522"/>
        </w:tabs>
        <w:spacing w:before="52"/>
      </w:pPr>
    </w:p>
    <w:p w14:paraId="5E44A53D" w14:textId="77777777" w:rsidR="00494C9C" w:rsidRDefault="00494C9C" w:rsidP="00F24F97">
      <w:pPr>
        <w:tabs>
          <w:tab w:val="left" w:pos="1522"/>
        </w:tabs>
        <w:spacing w:before="52"/>
      </w:pPr>
    </w:p>
    <w:p w14:paraId="03355304" w14:textId="77777777" w:rsidR="00494C9C" w:rsidRDefault="00494C9C" w:rsidP="00F24F97">
      <w:pPr>
        <w:tabs>
          <w:tab w:val="left" w:pos="1522"/>
        </w:tabs>
        <w:spacing w:before="52"/>
      </w:pPr>
    </w:p>
    <w:p w14:paraId="35E2E09F" w14:textId="77777777" w:rsidR="00494C9C" w:rsidRDefault="00494C9C" w:rsidP="00F24F97">
      <w:pPr>
        <w:tabs>
          <w:tab w:val="left" w:pos="1522"/>
        </w:tabs>
        <w:spacing w:before="52"/>
      </w:pPr>
    </w:p>
    <w:p w14:paraId="581C7950" w14:textId="77777777" w:rsidR="00494C9C" w:rsidRDefault="00494C9C" w:rsidP="00F24F97">
      <w:pPr>
        <w:tabs>
          <w:tab w:val="left" w:pos="1522"/>
        </w:tabs>
        <w:spacing w:before="52"/>
      </w:pPr>
    </w:p>
    <w:p w14:paraId="2104A7EC" w14:textId="77777777" w:rsidR="00494C9C" w:rsidRDefault="00494C9C" w:rsidP="00F24F97">
      <w:pPr>
        <w:tabs>
          <w:tab w:val="left" w:pos="1522"/>
        </w:tabs>
        <w:spacing w:before="52"/>
      </w:pPr>
    </w:p>
    <w:p w14:paraId="18025BBE" w14:textId="77777777" w:rsidR="00494C9C" w:rsidRDefault="00494C9C" w:rsidP="00F24F97">
      <w:pPr>
        <w:tabs>
          <w:tab w:val="left" w:pos="1522"/>
        </w:tabs>
        <w:spacing w:before="52"/>
      </w:pPr>
    </w:p>
    <w:p w14:paraId="12B682E4" w14:textId="77777777" w:rsidR="00494C9C" w:rsidRDefault="00494C9C" w:rsidP="00F24F97">
      <w:pPr>
        <w:tabs>
          <w:tab w:val="left" w:pos="1522"/>
        </w:tabs>
        <w:spacing w:before="52"/>
      </w:pPr>
    </w:p>
    <w:p w14:paraId="5C1A285D" w14:textId="77777777" w:rsidR="00494C9C" w:rsidRDefault="00494C9C" w:rsidP="00F24F97">
      <w:pPr>
        <w:tabs>
          <w:tab w:val="left" w:pos="1522"/>
        </w:tabs>
        <w:spacing w:before="52"/>
      </w:pPr>
    </w:p>
    <w:p w14:paraId="6548BE7C" w14:textId="77777777" w:rsidR="00494C9C" w:rsidRDefault="00494C9C" w:rsidP="00F24F97">
      <w:pPr>
        <w:tabs>
          <w:tab w:val="left" w:pos="1522"/>
        </w:tabs>
        <w:spacing w:before="52"/>
      </w:pPr>
    </w:p>
    <w:p w14:paraId="2072CA8C" w14:textId="77777777" w:rsidR="00494C9C" w:rsidRDefault="00494C9C" w:rsidP="00F24F97">
      <w:pPr>
        <w:tabs>
          <w:tab w:val="left" w:pos="1522"/>
        </w:tabs>
        <w:spacing w:before="52"/>
      </w:pPr>
    </w:p>
    <w:p w14:paraId="680D26A6" w14:textId="77777777" w:rsidR="00494C9C" w:rsidRDefault="00494C9C" w:rsidP="00F24F97">
      <w:pPr>
        <w:tabs>
          <w:tab w:val="left" w:pos="1522"/>
        </w:tabs>
        <w:spacing w:before="52"/>
      </w:pPr>
    </w:p>
    <w:p w14:paraId="0B5A1B42" w14:textId="77777777" w:rsidR="00494C9C" w:rsidRDefault="00494C9C" w:rsidP="00494C9C">
      <w:pPr>
        <w:tabs>
          <w:tab w:val="left" w:pos="1522"/>
        </w:tabs>
        <w:spacing w:before="52"/>
      </w:pPr>
    </w:p>
    <w:tbl>
      <w:tblPr>
        <w:tblStyle w:val="Tablaconcuadrcula"/>
        <w:tblW w:w="0" w:type="auto"/>
        <w:tblLook w:val="04A0" w:firstRow="1" w:lastRow="0" w:firstColumn="1" w:lastColumn="0" w:noHBand="0" w:noVBand="1"/>
      </w:tblPr>
      <w:tblGrid>
        <w:gridCol w:w="8494"/>
      </w:tblGrid>
      <w:tr w:rsidR="00494C9C" w:rsidRPr="005301A2" w14:paraId="612924C9" w14:textId="77777777" w:rsidTr="00C453EA">
        <w:trPr>
          <w:trHeight w:val="403"/>
        </w:trPr>
        <w:tc>
          <w:tcPr>
            <w:tcW w:w="10270" w:type="dxa"/>
          </w:tcPr>
          <w:p w14:paraId="1AD464BB" w14:textId="77777777" w:rsidR="00494C9C" w:rsidRPr="005301A2" w:rsidRDefault="00494C9C" w:rsidP="00C453EA">
            <w:pPr>
              <w:tabs>
                <w:tab w:val="left" w:pos="1522"/>
              </w:tabs>
              <w:spacing w:before="52"/>
              <w:jc w:val="center"/>
              <w:rPr>
                <w:b/>
              </w:rPr>
            </w:pPr>
            <w:r>
              <w:rPr>
                <w:b/>
              </w:rPr>
              <w:t>Mayo-Julio 2021</w:t>
            </w:r>
          </w:p>
        </w:tc>
      </w:tr>
    </w:tbl>
    <w:p w14:paraId="02751E79" w14:textId="77777777" w:rsidR="00494C9C" w:rsidRDefault="00494C9C" w:rsidP="00494C9C">
      <w:pPr>
        <w:tabs>
          <w:tab w:val="left" w:pos="1522"/>
        </w:tabs>
        <w:spacing w:before="52"/>
        <w:jc w:val="center"/>
        <w:rPr>
          <w:b/>
        </w:rPr>
      </w:pPr>
    </w:p>
    <w:p w14:paraId="621EA733" w14:textId="77777777" w:rsidR="00494C9C" w:rsidRDefault="00494C9C" w:rsidP="00494C9C">
      <w:pPr>
        <w:tabs>
          <w:tab w:val="left" w:pos="1522"/>
        </w:tabs>
        <w:spacing w:before="52"/>
      </w:pPr>
    </w:p>
    <w:tbl>
      <w:tblPr>
        <w:tblStyle w:val="Tablaconcuadrcula"/>
        <w:tblW w:w="0" w:type="auto"/>
        <w:tblLook w:val="04A0" w:firstRow="1" w:lastRow="0" w:firstColumn="1" w:lastColumn="0" w:noHBand="0" w:noVBand="1"/>
      </w:tblPr>
      <w:tblGrid>
        <w:gridCol w:w="8494"/>
      </w:tblGrid>
      <w:tr w:rsidR="00494C9C" w:rsidRPr="005301A2" w14:paraId="44E4128D" w14:textId="77777777" w:rsidTr="00C453EA">
        <w:trPr>
          <w:trHeight w:val="403"/>
        </w:trPr>
        <w:tc>
          <w:tcPr>
            <w:tcW w:w="10270" w:type="dxa"/>
          </w:tcPr>
          <w:p w14:paraId="4D0145EA" w14:textId="77777777" w:rsidR="00494C9C" w:rsidRPr="005301A2" w:rsidRDefault="00494C9C" w:rsidP="00C453EA">
            <w:pPr>
              <w:tabs>
                <w:tab w:val="left" w:pos="1522"/>
              </w:tabs>
              <w:spacing w:before="52"/>
              <w:jc w:val="center"/>
              <w:rPr>
                <w:b/>
              </w:rPr>
            </w:pPr>
            <w:r w:rsidRPr="005301A2">
              <w:rPr>
                <w:b/>
              </w:rPr>
              <w:lastRenderedPageBreak/>
              <w:t>2021-2022</w:t>
            </w:r>
          </w:p>
        </w:tc>
      </w:tr>
    </w:tbl>
    <w:p w14:paraId="7CA87E51" w14:textId="77777777" w:rsidR="00494C9C" w:rsidRDefault="00494C9C" w:rsidP="00494C9C">
      <w:pPr>
        <w:tabs>
          <w:tab w:val="left" w:pos="1522"/>
        </w:tabs>
        <w:spacing w:before="52"/>
        <w:jc w:val="center"/>
        <w:rPr>
          <w:b/>
        </w:rPr>
      </w:pPr>
    </w:p>
    <w:p w14:paraId="6702D41F" w14:textId="77777777" w:rsidR="00494C9C" w:rsidRDefault="00494C9C" w:rsidP="00494C9C">
      <w:pPr>
        <w:tabs>
          <w:tab w:val="left" w:pos="1522"/>
        </w:tabs>
        <w:spacing w:before="52"/>
        <w:rPr>
          <w:b/>
        </w:rPr>
      </w:pPr>
    </w:p>
    <w:p w14:paraId="72909C46" w14:textId="77777777" w:rsidR="00494C9C" w:rsidRDefault="00494C9C" w:rsidP="00494C9C">
      <w:pPr>
        <w:tabs>
          <w:tab w:val="left" w:pos="1522"/>
        </w:tabs>
        <w:spacing w:before="52"/>
        <w:jc w:val="center"/>
        <w:rPr>
          <w:b/>
        </w:rPr>
      </w:pPr>
    </w:p>
    <w:tbl>
      <w:tblPr>
        <w:tblStyle w:val="Tablaconcuadrcula"/>
        <w:tblW w:w="0" w:type="auto"/>
        <w:tblLook w:val="04A0" w:firstRow="1" w:lastRow="0" w:firstColumn="1" w:lastColumn="0" w:noHBand="0" w:noVBand="1"/>
      </w:tblPr>
      <w:tblGrid>
        <w:gridCol w:w="8494"/>
      </w:tblGrid>
      <w:tr w:rsidR="00494C9C" w:rsidRPr="005301A2" w14:paraId="08E6A9B4" w14:textId="77777777" w:rsidTr="00C453EA">
        <w:trPr>
          <w:trHeight w:val="403"/>
        </w:trPr>
        <w:tc>
          <w:tcPr>
            <w:tcW w:w="10270" w:type="dxa"/>
          </w:tcPr>
          <w:p w14:paraId="30C822AA" w14:textId="77777777" w:rsidR="00494C9C" w:rsidRPr="005301A2" w:rsidRDefault="00494C9C" w:rsidP="00C453EA">
            <w:pPr>
              <w:tabs>
                <w:tab w:val="left" w:pos="1522"/>
              </w:tabs>
              <w:spacing w:before="52"/>
              <w:jc w:val="center"/>
              <w:rPr>
                <w:b/>
              </w:rPr>
            </w:pPr>
            <w:r>
              <w:rPr>
                <w:b/>
              </w:rPr>
              <w:t>2022-2023</w:t>
            </w:r>
          </w:p>
        </w:tc>
      </w:tr>
    </w:tbl>
    <w:p w14:paraId="14091EFB" w14:textId="77777777" w:rsidR="00494C9C" w:rsidRDefault="00494C9C" w:rsidP="00494C9C">
      <w:pPr>
        <w:tabs>
          <w:tab w:val="left" w:pos="1522"/>
        </w:tabs>
        <w:spacing w:before="52"/>
        <w:jc w:val="center"/>
        <w:rPr>
          <w:b/>
        </w:rPr>
      </w:pPr>
    </w:p>
    <w:p w14:paraId="57A90CBA" w14:textId="77777777" w:rsidR="00494C9C" w:rsidRDefault="00494C9C" w:rsidP="00F24F97">
      <w:pPr>
        <w:tabs>
          <w:tab w:val="left" w:pos="1522"/>
        </w:tabs>
        <w:spacing w:before="52"/>
      </w:pPr>
    </w:p>
    <w:p w14:paraId="156489D6" w14:textId="77777777" w:rsidR="00F24F97" w:rsidRPr="00A608BD" w:rsidRDefault="00F24F97" w:rsidP="005418A0">
      <w:pPr>
        <w:spacing w:line="360" w:lineRule="auto"/>
        <w:ind w:left="851" w:firstLine="709"/>
        <w:jc w:val="both"/>
      </w:pPr>
    </w:p>
    <w:p w14:paraId="163DB170" w14:textId="58DDCAA2" w:rsidR="00E858CE" w:rsidRDefault="00E858CE" w:rsidP="00765396">
      <w:pPr>
        <w:pStyle w:val="Prrafodelista"/>
        <w:spacing w:line="360" w:lineRule="auto"/>
        <w:ind w:left="851" w:firstLine="709"/>
      </w:pPr>
    </w:p>
    <w:p w14:paraId="2747D870" w14:textId="77777777" w:rsidR="00822E79" w:rsidRDefault="00822E79" w:rsidP="00765396">
      <w:pPr>
        <w:pStyle w:val="Prrafodelista"/>
        <w:spacing w:line="360" w:lineRule="auto"/>
        <w:ind w:left="851" w:firstLine="709"/>
      </w:pPr>
    </w:p>
    <w:p w14:paraId="602B7441" w14:textId="77777777" w:rsidR="00822E79" w:rsidRDefault="00822E79" w:rsidP="00765396">
      <w:pPr>
        <w:pStyle w:val="Prrafodelista"/>
        <w:spacing w:line="360" w:lineRule="auto"/>
        <w:ind w:left="851" w:firstLine="709"/>
      </w:pPr>
    </w:p>
    <w:p w14:paraId="79A0B0DC" w14:textId="77777777" w:rsidR="00714A3A" w:rsidRDefault="00714A3A" w:rsidP="00765396">
      <w:pPr>
        <w:pStyle w:val="Prrafodelista"/>
        <w:spacing w:line="360" w:lineRule="auto"/>
        <w:ind w:left="851" w:firstLine="709"/>
      </w:pPr>
    </w:p>
    <w:p w14:paraId="3B8CE961" w14:textId="77777777" w:rsidR="00714A3A" w:rsidRDefault="00714A3A" w:rsidP="00765396">
      <w:pPr>
        <w:pStyle w:val="Prrafodelista"/>
        <w:spacing w:line="360" w:lineRule="auto"/>
        <w:ind w:left="851" w:firstLine="709"/>
      </w:pPr>
    </w:p>
    <w:p w14:paraId="25205BA8" w14:textId="77777777" w:rsidR="00714A3A" w:rsidRDefault="00714A3A" w:rsidP="00765396">
      <w:pPr>
        <w:pStyle w:val="Prrafodelista"/>
        <w:spacing w:line="360" w:lineRule="auto"/>
        <w:ind w:left="851" w:firstLine="709"/>
      </w:pPr>
    </w:p>
    <w:p w14:paraId="07206FBD" w14:textId="77777777" w:rsidR="00714A3A" w:rsidRDefault="00714A3A" w:rsidP="00765396">
      <w:pPr>
        <w:pStyle w:val="Prrafodelista"/>
        <w:spacing w:line="360" w:lineRule="auto"/>
        <w:ind w:left="851" w:firstLine="709"/>
      </w:pPr>
    </w:p>
    <w:p w14:paraId="68C0A27C" w14:textId="77777777" w:rsidR="00714A3A" w:rsidRDefault="00714A3A" w:rsidP="00765396">
      <w:pPr>
        <w:pStyle w:val="Prrafodelista"/>
        <w:spacing w:line="360" w:lineRule="auto"/>
        <w:ind w:left="851" w:firstLine="709"/>
      </w:pPr>
    </w:p>
    <w:p w14:paraId="75AFEAA9" w14:textId="77777777" w:rsidR="00714A3A" w:rsidRDefault="00714A3A" w:rsidP="00765396">
      <w:pPr>
        <w:pStyle w:val="Prrafodelista"/>
        <w:spacing w:line="360" w:lineRule="auto"/>
        <w:ind w:left="851" w:firstLine="709"/>
      </w:pPr>
    </w:p>
    <w:p w14:paraId="058D5CF8" w14:textId="77777777" w:rsidR="00714A3A" w:rsidRDefault="00714A3A" w:rsidP="00765396">
      <w:pPr>
        <w:pStyle w:val="Prrafodelista"/>
        <w:spacing w:line="360" w:lineRule="auto"/>
        <w:ind w:left="851" w:firstLine="709"/>
      </w:pPr>
    </w:p>
    <w:p w14:paraId="4224DE9F" w14:textId="77777777" w:rsidR="00714A3A" w:rsidRDefault="00714A3A" w:rsidP="00765396">
      <w:pPr>
        <w:pStyle w:val="Prrafodelista"/>
        <w:spacing w:line="360" w:lineRule="auto"/>
        <w:ind w:left="851" w:firstLine="709"/>
      </w:pPr>
    </w:p>
    <w:p w14:paraId="32D782CA" w14:textId="77777777" w:rsidR="00714A3A" w:rsidRDefault="00714A3A" w:rsidP="00765396">
      <w:pPr>
        <w:pStyle w:val="Prrafodelista"/>
        <w:spacing w:line="360" w:lineRule="auto"/>
        <w:ind w:left="851" w:firstLine="709"/>
      </w:pPr>
    </w:p>
    <w:p w14:paraId="6385FD04" w14:textId="77777777" w:rsidR="00714A3A" w:rsidRDefault="00714A3A" w:rsidP="00765396">
      <w:pPr>
        <w:pStyle w:val="Prrafodelista"/>
        <w:spacing w:line="360" w:lineRule="auto"/>
        <w:ind w:left="851" w:firstLine="709"/>
      </w:pPr>
    </w:p>
    <w:p w14:paraId="40402FAF" w14:textId="77777777" w:rsidR="00714A3A" w:rsidRDefault="00714A3A" w:rsidP="00765396">
      <w:pPr>
        <w:pStyle w:val="Prrafodelista"/>
        <w:spacing w:line="360" w:lineRule="auto"/>
        <w:ind w:left="851" w:firstLine="709"/>
      </w:pPr>
    </w:p>
    <w:p w14:paraId="00DA5066" w14:textId="6BFFBBBE" w:rsidR="00714A3A" w:rsidRPr="00714A3A" w:rsidRDefault="00714A3A" w:rsidP="00714A3A">
      <w:pPr>
        <w:pStyle w:val="Prrafodelista"/>
        <w:widowControl w:val="0"/>
        <w:numPr>
          <w:ilvl w:val="0"/>
          <w:numId w:val="7"/>
        </w:numPr>
        <w:tabs>
          <w:tab w:val="left" w:pos="1522"/>
        </w:tabs>
        <w:autoSpaceDE w:val="0"/>
        <w:autoSpaceDN w:val="0"/>
        <w:spacing w:before="51" w:after="0" w:line="240" w:lineRule="auto"/>
        <w:rPr>
          <w:b/>
        </w:rPr>
      </w:pPr>
      <w:r w:rsidRPr="00714A3A">
        <w:rPr>
          <w:b/>
        </w:rPr>
        <w:t>LECCIONES</w:t>
      </w:r>
      <w:r w:rsidRPr="00714A3A">
        <w:rPr>
          <w:b/>
          <w:spacing w:val="-4"/>
        </w:rPr>
        <w:t xml:space="preserve"> </w:t>
      </w:r>
      <w:r w:rsidRPr="00714A3A">
        <w:rPr>
          <w:b/>
        </w:rPr>
        <w:t>APRENDIDAS</w:t>
      </w:r>
    </w:p>
    <w:p w14:paraId="524AF814" w14:textId="77777777" w:rsidR="00714A3A" w:rsidRDefault="00714A3A" w:rsidP="00714A3A">
      <w:pPr>
        <w:pStyle w:val="Textoindependiente"/>
        <w:spacing w:before="9"/>
        <w:rPr>
          <w:b/>
          <w:sz w:val="12"/>
        </w:rPr>
      </w:pPr>
    </w:p>
    <w:p w14:paraId="211BE962" w14:textId="77777777" w:rsidR="00714A3A" w:rsidRDefault="00714A3A" w:rsidP="00714A3A">
      <w:pPr>
        <w:pStyle w:val="Textoindependiente"/>
        <w:spacing w:before="9"/>
        <w:rPr>
          <w:b/>
          <w:sz w:val="12"/>
        </w:rPr>
      </w:pPr>
      <w:r>
        <w:rPr>
          <w:noProof/>
          <w:lang w:val="es-US" w:eastAsia="es-US"/>
        </w:rPr>
        <w:lastRenderedPageBreak/>
        <mc:AlternateContent>
          <mc:Choice Requires="wps">
            <w:drawing>
              <wp:anchor distT="0" distB="0" distL="0" distR="0" simplePos="0" relativeHeight="251660288" behindDoc="1" locked="0" layoutInCell="1" allowOverlap="1" wp14:anchorId="4F4B9284" wp14:editId="2140A07B">
                <wp:simplePos x="0" y="0"/>
                <wp:positionH relativeFrom="page">
                  <wp:posOffset>1083945</wp:posOffset>
                </wp:positionH>
                <wp:positionV relativeFrom="paragraph">
                  <wp:posOffset>127000</wp:posOffset>
                </wp:positionV>
                <wp:extent cx="5394960" cy="1437640"/>
                <wp:effectExtent l="0" t="0" r="0" b="0"/>
                <wp:wrapTopAndBottom/>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437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9131D" w14:textId="77777777" w:rsidR="00714A3A" w:rsidRDefault="00714A3A" w:rsidP="00714A3A">
                            <w:pPr>
                              <w:pStyle w:val="Textoindependiente"/>
                              <w:spacing w:before="2"/>
                              <w:ind w:left="103" w:right="101"/>
                              <w:jc w:val="both"/>
                            </w:pPr>
                            <w:r>
                              <w:t>¿Qué cosas se han hecho bien, que son susceptibles de ser mantenidas en el tiempo y qué cosas se han hecho mal, que es necesario descontinuar? ¿Qué prácticas han contribuido al progreso de la educación y cuáles lo han paralizado, incluso hecho retroceder, en el tema de la descentralización y la participación comunitaria? ¿Qué lujos no debe darse la administración de recursos públicos?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B9284" id="Text Box 5" o:spid="_x0000_s1027" type="#_x0000_t202" style="position:absolute;margin-left:85.35pt;margin-top:10pt;width:424.8pt;height:113.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" filled="f" strokeweight=".48pt">
                <v:textbox inset="0,0,0,0">
                  <w:txbxContent>
                    <w:p w14:paraId="4B19131D" w14:textId="77777777" w:rsidR="00714A3A" w:rsidRDefault="00714A3A" w:rsidP="00714A3A">
                      <w:pPr>
                        <w:pStyle w:val="Textoindependiente"/>
                        <w:spacing w:before="2"/>
                        <w:ind w:left="103" w:right="101"/>
                        <w:jc w:val="both"/>
                      </w:pPr>
                      <w:r>
                        <w:t>¿Qué cosas se han hecho bien, que son susceptibles de ser mantenidas en el tiempo y qué cosas se han hecho mal, que es necesario descontinuar? ¿Qué prácticas han contribuido al progreso de la educación y cuáles lo han paralizado, incluso hecho retroceder, en el tema de la descentralización y la participación comunitaria? ¿Qué lujos no debe darse la administración de recursos públicos?</w:t>
                      </w:r>
                    </w:p>
                  </w:txbxContent>
                </v:textbox>
                <w10:wrap type="topAndBottom" anchorx="page"/>
              </v:shape>
            </w:pict>
          </mc:Fallback>
        </mc:AlternateContent>
      </w:r>
    </w:p>
    <w:p w14:paraId="46D51E55" w14:textId="77777777" w:rsidR="00714A3A" w:rsidRDefault="00714A3A" w:rsidP="00714A3A">
      <w:pPr>
        <w:pStyle w:val="Textoindependiente"/>
        <w:spacing w:before="4"/>
        <w:rPr>
          <w:b/>
          <w:sz w:val="17"/>
        </w:rPr>
      </w:pPr>
    </w:p>
    <w:p w14:paraId="78F97286" w14:textId="77777777" w:rsidR="00714A3A" w:rsidRDefault="00714A3A" w:rsidP="00714A3A">
      <w:pPr>
        <w:tabs>
          <w:tab w:val="left" w:pos="1522"/>
        </w:tabs>
        <w:spacing w:before="51"/>
        <w:rPr>
          <w:b/>
        </w:rPr>
      </w:pPr>
      <w:r w:rsidRPr="00B12213">
        <w:rPr>
          <w:b/>
          <w:highlight w:val="red"/>
        </w:rPr>
        <w:t>Resumir enfocado el impacto.</w:t>
      </w:r>
    </w:p>
    <w:p w14:paraId="14AB821B" w14:textId="0B5A0E5E" w:rsidR="00714A3A" w:rsidRDefault="00714A3A" w:rsidP="00714A3A">
      <w:pPr>
        <w:tabs>
          <w:tab w:val="left" w:pos="1522"/>
        </w:tabs>
        <w:spacing w:before="51"/>
        <w:rPr>
          <w:b/>
        </w:rPr>
      </w:pPr>
      <w:r>
        <w:rPr>
          <w:b/>
        </w:rPr>
        <w:t xml:space="preserve">De acuerdo </w:t>
      </w:r>
      <w:r w:rsidR="00C84D72">
        <w:rPr>
          <w:b/>
        </w:rPr>
        <w:t xml:space="preserve">a los planteado por </w:t>
      </w:r>
      <w:r>
        <w:rPr>
          <w:b/>
        </w:rPr>
        <w:t xml:space="preserve">Alexander </w:t>
      </w:r>
      <w:r w:rsidR="00C84D72">
        <w:rPr>
          <w:b/>
        </w:rPr>
        <w:t xml:space="preserve">y </w:t>
      </w:r>
      <w:proofErr w:type="spellStart"/>
      <w:r w:rsidR="00C84D72">
        <w:rPr>
          <w:b/>
        </w:rPr>
        <w:t>Lanoy</w:t>
      </w:r>
      <w:proofErr w:type="spellEnd"/>
      <w:r w:rsidR="00C84D72">
        <w:rPr>
          <w:b/>
        </w:rPr>
        <w:t xml:space="preserve"> </w:t>
      </w:r>
      <w:r>
        <w:rPr>
          <w:b/>
        </w:rPr>
        <w:t xml:space="preserve">egresado del cual cita que el politécnico le </w:t>
      </w:r>
    </w:p>
    <w:p w14:paraId="12AB105E" w14:textId="77777777" w:rsidR="00714A3A" w:rsidRPr="00A67B2F" w:rsidRDefault="00714A3A" w:rsidP="00714A3A">
      <w:pPr>
        <w:pStyle w:val="Prrafodelista"/>
        <w:widowControl w:val="0"/>
        <w:numPr>
          <w:ilvl w:val="0"/>
          <w:numId w:val="7"/>
        </w:numPr>
        <w:tabs>
          <w:tab w:val="left" w:pos="1522"/>
        </w:tabs>
        <w:autoSpaceDE w:val="0"/>
        <w:autoSpaceDN w:val="0"/>
        <w:spacing w:before="51" w:after="0" w:line="240" w:lineRule="auto"/>
        <w:contextualSpacing w:val="0"/>
        <w:rPr>
          <w:b/>
        </w:rPr>
      </w:pPr>
      <w:r w:rsidRPr="00A67B2F">
        <w:rPr>
          <w:b/>
        </w:rPr>
        <w:t>PROYECCIONES</w:t>
      </w:r>
    </w:p>
    <w:p w14:paraId="479F8F5C" w14:textId="77777777" w:rsidR="00714A3A" w:rsidRDefault="00714A3A" w:rsidP="00714A3A">
      <w:pPr>
        <w:pStyle w:val="Textoindependiente"/>
        <w:spacing w:before="9"/>
        <w:rPr>
          <w:b/>
          <w:sz w:val="12"/>
        </w:rPr>
      </w:pPr>
      <w:r>
        <w:rPr>
          <w:noProof/>
          <w:lang w:val="es-US" w:eastAsia="es-US"/>
        </w:rPr>
        <mc:AlternateContent>
          <mc:Choice Requires="wps">
            <w:drawing>
              <wp:anchor distT="0" distB="0" distL="0" distR="0" simplePos="0" relativeHeight="251663360" behindDoc="1" locked="0" layoutInCell="1" allowOverlap="1" wp14:anchorId="47594FF2" wp14:editId="485CD8C5">
                <wp:simplePos x="0" y="0"/>
                <wp:positionH relativeFrom="page">
                  <wp:posOffset>1083945</wp:posOffset>
                </wp:positionH>
                <wp:positionV relativeFrom="paragraph">
                  <wp:posOffset>127000</wp:posOffset>
                </wp:positionV>
                <wp:extent cx="5394960" cy="440690"/>
                <wp:effectExtent l="0" t="0" r="0" b="0"/>
                <wp:wrapTopAndBottom/>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406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6D15D" w14:textId="77777777" w:rsidR="00714A3A" w:rsidRDefault="00714A3A" w:rsidP="00714A3A">
                            <w:pPr>
                              <w:pStyle w:val="Textoindependiente"/>
                              <w:ind w:left="103"/>
                            </w:pPr>
                            <w:r>
                              <w:t>¿Hacia dónde considera que debe ir la descentralización en los próximos 20 años? ¿Cuáles acciones, se entiende, que se deben alcanzar?</w:t>
                            </w:r>
                            <w:r>
                              <w:rPr>
                                <w:spacing w:val="55"/>
                              </w:rPr>
                              <w:t xml:space="preserve"> </w:t>
                            </w:r>
                            <w:r>
                              <w:t>¿Cuáles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94FF2" id="Text Box 4" o:spid="_x0000_s1028" type="#_x0000_t202" style="position:absolute;margin-left:85.35pt;margin-top:10pt;width:424.8pt;height:34.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" filled="f" strokeweight=".48pt">
                <v:textbox inset="0,0,0,0">
                  <w:txbxContent>
                    <w:p w14:paraId="2696D15D" w14:textId="77777777" w:rsidR="00714A3A" w:rsidRDefault="00714A3A" w:rsidP="00714A3A">
                      <w:pPr>
                        <w:pStyle w:val="Textoindependiente"/>
                        <w:ind w:left="103"/>
                      </w:pPr>
                      <w:r>
                        <w:t>¿Hacia dónde considera que debe ir la descentralización en los próximos 20 años? ¿Cuáles acciones, se entiende, que se deben alcanzar?</w:t>
                      </w:r>
                      <w:r>
                        <w:rPr>
                          <w:spacing w:val="55"/>
                        </w:rPr>
                        <w:t xml:space="preserve"> </w:t>
                      </w:r>
                      <w:r>
                        <w:t>¿Cuáles</w:t>
                      </w:r>
                    </w:p>
                  </w:txbxContent>
                </v:textbox>
                <w10:wrap type="topAndBottom" anchorx="page"/>
              </v:shape>
            </w:pict>
          </mc:Fallback>
        </mc:AlternateContent>
      </w:r>
    </w:p>
    <w:p w14:paraId="3A28D250" w14:textId="77777777" w:rsidR="00714A3A" w:rsidRDefault="00714A3A" w:rsidP="00765396">
      <w:pPr>
        <w:pStyle w:val="Prrafodelista"/>
        <w:spacing w:line="360" w:lineRule="auto"/>
        <w:ind w:left="851" w:firstLine="709"/>
      </w:pPr>
    </w:p>
    <w:p w14:paraId="264A0944" w14:textId="2CF6B74F" w:rsidR="00636272" w:rsidRPr="00636272" w:rsidRDefault="00636272" w:rsidP="00765396">
      <w:pPr>
        <w:pStyle w:val="Prrafodelista"/>
        <w:spacing w:line="360" w:lineRule="auto"/>
        <w:ind w:left="851" w:firstLine="709"/>
        <w:rPr>
          <w:b/>
          <w:bCs/>
        </w:rPr>
      </w:pPr>
      <w:r w:rsidRPr="00636272">
        <w:rPr>
          <w:b/>
          <w:bCs/>
        </w:rPr>
        <w:t xml:space="preserve">Conclusiones y Recomendaciones </w:t>
      </w:r>
    </w:p>
    <w:p w14:paraId="16657D66" w14:textId="77777777" w:rsidR="008224E8" w:rsidRDefault="008224E8" w:rsidP="00765396">
      <w:pPr>
        <w:pStyle w:val="Prrafodelista"/>
        <w:spacing w:line="360" w:lineRule="auto"/>
        <w:ind w:left="851" w:firstLine="709"/>
      </w:pPr>
    </w:p>
    <w:p w14:paraId="61A90435" w14:textId="77777777" w:rsidR="008224E8" w:rsidRDefault="008224E8" w:rsidP="00765396">
      <w:pPr>
        <w:pStyle w:val="Prrafodelista"/>
        <w:spacing w:line="360" w:lineRule="auto"/>
        <w:ind w:left="851" w:firstLine="709"/>
      </w:pPr>
    </w:p>
    <w:p w14:paraId="79F5270D" w14:textId="77777777" w:rsidR="008224E8" w:rsidRDefault="008224E8" w:rsidP="00765396">
      <w:pPr>
        <w:pStyle w:val="Prrafodelista"/>
        <w:spacing w:line="360" w:lineRule="auto"/>
        <w:ind w:left="851" w:firstLine="709"/>
      </w:pPr>
    </w:p>
    <w:p w14:paraId="7E3B9127" w14:textId="77777777" w:rsidR="008224E8" w:rsidRDefault="008224E8" w:rsidP="00765396">
      <w:pPr>
        <w:pStyle w:val="Prrafodelista"/>
        <w:spacing w:line="360" w:lineRule="auto"/>
        <w:ind w:left="851" w:firstLine="709"/>
      </w:pPr>
    </w:p>
    <w:p w14:paraId="7FF2A091" w14:textId="77777777" w:rsidR="008224E8" w:rsidRDefault="008224E8" w:rsidP="00765396">
      <w:pPr>
        <w:pStyle w:val="Prrafodelista"/>
        <w:spacing w:line="360" w:lineRule="auto"/>
        <w:ind w:left="851" w:firstLine="709"/>
      </w:pPr>
    </w:p>
    <w:p w14:paraId="13CB5E47" w14:textId="77777777" w:rsidR="008224E8" w:rsidRDefault="008224E8" w:rsidP="00765396">
      <w:pPr>
        <w:pStyle w:val="Prrafodelista"/>
        <w:spacing w:line="360" w:lineRule="auto"/>
        <w:ind w:left="851" w:firstLine="709"/>
      </w:pPr>
    </w:p>
    <w:p w14:paraId="3E0C8985" w14:textId="77777777" w:rsidR="008224E8" w:rsidRDefault="008224E8" w:rsidP="00765396">
      <w:pPr>
        <w:pStyle w:val="Prrafodelista"/>
        <w:spacing w:line="360" w:lineRule="auto"/>
        <w:ind w:left="851" w:firstLine="709"/>
      </w:pPr>
    </w:p>
    <w:p w14:paraId="0140E4E2" w14:textId="77777777" w:rsidR="008224E8" w:rsidRDefault="008224E8" w:rsidP="00765396">
      <w:pPr>
        <w:pStyle w:val="Prrafodelista"/>
        <w:spacing w:line="360" w:lineRule="auto"/>
        <w:ind w:left="851" w:firstLine="709"/>
      </w:pPr>
    </w:p>
    <w:p w14:paraId="64B848FC" w14:textId="77777777" w:rsidR="008224E8" w:rsidRDefault="008224E8" w:rsidP="00765396">
      <w:pPr>
        <w:pStyle w:val="Prrafodelista"/>
        <w:spacing w:line="360" w:lineRule="auto"/>
        <w:ind w:left="851" w:firstLine="709"/>
      </w:pPr>
    </w:p>
    <w:p w14:paraId="5CC2E4C9" w14:textId="77777777" w:rsidR="008224E8" w:rsidRDefault="008224E8" w:rsidP="00765396">
      <w:pPr>
        <w:pStyle w:val="Prrafodelista"/>
        <w:spacing w:line="360" w:lineRule="auto"/>
        <w:ind w:left="851" w:firstLine="709"/>
      </w:pPr>
    </w:p>
    <w:p w14:paraId="2F7F93C0" w14:textId="77777777" w:rsidR="008224E8" w:rsidRDefault="008224E8" w:rsidP="00765396">
      <w:pPr>
        <w:pStyle w:val="Prrafodelista"/>
        <w:spacing w:line="360" w:lineRule="auto"/>
        <w:ind w:left="851" w:firstLine="709"/>
      </w:pPr>
    </w:p>
    <w:p w14:paraId="49BF57E1" w14:textId="77777777" w:rsidR="008224E8" w:rsidRDefault="008224E8" w:rsidP="00765396">
      <w:pPr>
        <w:pStyle w:val="Prrafodelista"/>
        <w:spacing w:line="360" w:lineRule="auto"/>
        <w:ind w:left="851" w:firstLine="709"/>
      </w:pPr>
    </w:p>
    <w:p w14:paraId="77D63DC3" w14:textId="77777777" w:rsidR="008224E8" w:rsidRDefault="008224E8" w:rsidP="00765396">
      <w:pPr>
        <w:pStyle w:val="Prrafodelista"/>
        <w:spacing w:line="360" w:lineRule="auto"/>
        <w:ind w:left="851" w:firstLine="709"/>
      </w:pPr>
    </w:p>
    <w:p w14:paraId="02A716EC" w14:textId="77777777" w:rsidR="008224E8" w:rsidRDefault="008224E8" w:rsidP="00765396">
      <w:pPr>
        <w:pStyle w:val="Prrafodelista"/>
        <w:spacing w:line="360" w:lineRule="auto"/>
        <w:ind w:left="851" w:firstLine="709"/>
      </w:pPr>
    </w:p>
    <w:p w14:paraId="75717F77" w14:textId="77777777" w:rsidR="008224E8" w:rsidRDefault="008224E8" w:rsidP="00765396">
      <w:pPr>
        <w:pStyle w:val="Prrafodelista"/>
        <w:spacing w:line="360" w:lineRule="auto"/>
        <w:ind w:left="851" w:firstLine="709"/>
      </w:pPr>
    </w:p>
    <w:p w14:paraId="49B1F8CD" w14:textId="77777777" w:rsidR="008224E8" w:rsidRDefault="008224E8" w:rsidP="00765396">
      <w:pPr>
        <w:pStyle w:val="Prrafodelista"/>
        <w:spacing w:line="360" w:lineRule="auto"/>
        <w:ind w:left="851" w:firstLine="709"/>
      </w:pPr>
    </w:p>
    <w:p w14:paraId="3841C9B2" w14:textId="77777777" w:rsidR="008224E8" w:rsidRDefault="008224E8" w:rsidP="00765396">
      <w:pPr>
        <w:pStyle w:val="Prrafodelista"/>
        <w:spacing w:line="360" w:lineRule="auto"/>
        <w:ind w:left="851" w:firstLine="709"/>
      </w:pPr>
    </w:p>
    <w:p w14:paraId="08D09808" w14:textId="77777777" w:rsidR="008224E8" w:rsidRDefault="008224E8" w:rsidP="00765396">
      <w:pPr>
        <w:pStyle w:val="Prrafodelista"/>
        <w:spacing w:line="360" w:lineRule="auto"/>
        <w:ind w:left="851" w:firstLine="709"/>
      </w:pPr>
    </w:p>
    <w:p w14:paraId="0DF0971B" w14:textId="77777777" w:rsidR="008224E8" w:rsidRDefault="008224E8" w:rsidP="00765396">
      <w:pPr>
        <w:pStyle w:val="Prrafodelista"/>
        <w:spacing w:line="360" w:lineRule="auto"/>
        <w:ind w:left="851" w:firstLine="709"/>
      </w:pPr>
    </w:p>
    <w:p w14:paraId="6F8C52D6" w14:textId="360B0C7F" w:rsidR="008224E8" w:rsidRDefault="009A6DEF" w:rsidP="008224E8">
      <w:pPr>
        <w:pStyle w:val="Prrafodelista"/>
        <w:widowControl w:val="0"/>
        <w:numPr>
          <w:ilvl w:val="0"/>
          <w:numId w:val="7"/>
        </w:numPr>
        <w:tabs>
          <w:tab w:val="left" w:pos="1578"/>
        </w:tabs>
        <w:autoSpaceDE w:val="0"/>
        <w:autoSpaceDN w:val="0"/>
        <w:spacing w:before="52" w:after="0" w:line="240" w:lineRule="auto"/>
        <w:contextualSpacing w:val="0"/>
        <w:rPr>
          <w:b/>
        </w:rPr>
      </w:pPr>
      <w:r>
        <w:rPr>
          <w:b/>
        </w:rPr>
        <w:t xml:space="preserve"> </w:t>
      </w:r>
      <w:r w:rsidR="00951289">
        <w:rPr>
          <w:b/>
        </w:rPr>
        <w:t>B</w:t>
      </w:r>
      <w:r w:rsidR="00951289" w:rsidRPr="008224E8">
        <w:rPr>
          <w:b/>
        </w:rPr>
        <w:t>ibliograf</w:t>
      </w:r>
      <w:r w:rsidR="00951289">
        <w:rPr>
          <w:b/>
        </w:rPr>
        <w:t>ía</w:t>
      </w:r>
    </w:p>
    <w:p w14:paraId="672AB56F" w14:textId="77777777" w:rsidR="009A6DEF" w:rsidRDefault="009A6DEF" w:rsidP="009A6DEF">
      <w:pPr>
        <w:widowControl w:val="0"/>
        <w:tabs>
          <w:tab w:val="left" w:pos="1578"/>
        </w:tabs>
        <w:autoSpaceDE w:val="0"/>
        <w:autoSpaceDN w:val="0"/>
        <w:spacing w:before="52" w:after="0" w:line="240" w:lineRule="auto"/>
        <w:rPr>
          <w:b/>
        </w:rPr>
      </w:pPr>
    </w:p>
    <w:p w14:paraId="54627974" w14:textId="77777777" w:rsidR="009A6DEF" w:rsidRPr="001E7F9B" w:rsidRDefault="009A6DEF" w:rsidP="009A6DEF">
      <w:pPr>
        <w:pStyle w:val="Textoindependiente"/>
        <w:tabs>
          <w:tab w:val="left" w:pos="9375"/>
        </w:tabs>
        <w:rPr>
          <w:b/>
          <w:sz w:val="20"/>
          <w:lang w:val="es-US"/>
        </w:rPr>
      </w:pPr>
    </w:p>
    <w:p w14:paraId="21D205DF" w14:textId="77777777" w:rsidR="00F60F8C" w:rsidRDefault="00F60F8C" w:rsidP="009A6DEF">
      <w:pPr>
        <w:widowControl w:val="0"/>
        <w:tabs>
          <w:tab w:val="left" w:pos="1578"/>
        </w:tabs>
        <w:autoSpaceDE w:val="0"/>
        <w:autoSpaceDN w:val="0"/>
        <w:spacing w:before="52" w:after="0" w:line="240" w:lineRule="auto"/>
        <w:rPr>
          <w:color w:val="2B262E"/>
          <w:u w:val="single"/>
          <w:lang w:val="es-US"/>
        </w:rPr>
      </w:pPr>
    </w:p>
    <w:p w14:paraId="3241318F" w14:textId="77777777" w:rsidR="00F60F8C" w:rsidRPr="00F922D7" w:rsidRDefault="00F60F8C" w:rsidP="00F60F8C">
      <w:pPr>
        <w:pStyle w:val="Bibliografa"/>
        <w:ind w:left="720" w:hanging="720"/>
        <w:rPr>
          <w:rFonts w:ascii="Times New Roman" w:hAnsi="Times New Roman" w:cs="Times New Roman"/>
          <w:noProof/>
          <w:sz w:val="24"/>
          <w:szCs w:val="24"/>
        </w:rPr>
      </w:pPr>
      <w:r w:rsidRPr="00F922D7">
        <w:rPr>
          <w:rFonts w:ascii="Times New Roman" w:hAnsi="Times New Roman" w:cs="Times New Roman"/>
          <w:b/>
          <w:sz w:val="24"/>
          <w:szCs w:val="24"/>
        </w:rPr>
        <w:fldChar w:fldCharType="begin"/>
      </w:r>
      <w:r w:rsidRPr="00F922D7">
        <w:rPr>
          <w:rFonts w:ascii="Times New Roman" w:hAnsi="Times New Roman" w:cs="Times New Roman"/>
          <w:b/>
          <w:sz w:val="24"/>
          <w:szCs w:val="24"/>
        </w:rPr>
        <w:instrText xml:space="preserve"> BIBLIOGRAPHY  \l 3082 </w:instrText>
      </w:r>
      <w:r w:rsidRPr="00F922D7">
        <w:rPr>
          <w:rFonts w:ascii="Times New Roman" w:hAnsi="Times New Roman" w:cs="Times New Roman"/>
          <w:b/>
          <w:sz w:val="24"/>
          <w:szCs w:val="24"/>
        </w:rPr>
        <w:fldChar w:fldCharType="separate"/>
      </w:r>
      <w:r w:rsidRPr="00F922D7">
        <w:rPr>
          <w:rFonts w:ascii="Times New Roman" w:hAnsi="Times New Roman" w:cs="Times New Roman"/>
          <w:noProof/>
          <w:sz w:val="24"/>
          <w:szCs w:val="24"/>
        </w:rPr>
        <w:t xml:space="preserve">CÓDIGO PARA EL SISTEMA DE PROTECCIÓN MENOL. (2020). </w:t>
      </w:r>
      <w:r w:rsidRPr="00F922D7">
        <w:rPr>
          <w:rFonts w:ascii="Times New Roman" w:hAnsi="Times New Roman" w:cs="Times New Roman"/>
          <w:i/>
          <w:iCs/>
          <w:noProof/>
          <w:sz w:val="24"/>
          <w:szCs w:val="24"/>
        </w:rPr>
        <w:t>CÓDIGO PARA EL SISTEMA DE PROTECCIÓN</w:t>
      </w:r>
      <w:r w:rsidRPr="00F922D7">
        <w:rPr>
          <w:rFonts w:ascii="Times New Roman" w:hAnsi="Times New Roman" w:cs="Times New Roman"/>
          <w:noProof/>
          <w:sz w:val="24"/>
          <w:szCs w:val="24"/>
        </w:rPr>
        <w:t>. Obtenido de https://poderjudicial.gob.do/wp-content/uploads/2021/06/Codigo_NNA.pdf</w:t>
      </w:r>
    </w:p>
    <w:p w14:paraId="08070DB9" w14:textId="77777777" w:rsidR="006960CD" w:rsidRPr="00F922D7" w:rsidRDefault="006960CD" w:rsidP="006960CD">
      <w:pPr>
        <w:rPr>
          <w:lang w:val="es-ES" w:eastAsia="en-US"/>
        </w:rPr>
      </w:pPr>
    </w:p>
    <w:p w14:paraId="69D26F79" w14:textId="77777777" w:rsidR="00864447" w:rsidRPr="00F922D7" w:rsidRDefault="00864447" w:rsidP="00864447">
      <w:pPr>
        <w:pStyle w:val="Bibliografa"/>
        <w:ind w:left="720" w:hanging="720"/>
        <w:rPr>
          <w:rFonts w:ascii="Times New Roman" w:hAnsi="Times New Roman" w:cs="Times New Roman"/>
          <w:noProof/>
          <w:sz w:val="24"/>
          <w:szCs w:val="24"/>
        </w:rPr>
      </w:pPr>
      <w:r w:rsidRPr="00F922D7">
        <w:rPr>
          <w:rFonts w:ascii="Times New Roman" w:hAnsi="Times New Roman" w:cs="Times New Roman"/>
          <w:noProof/>
          <w:sz w:val="24"/>
          <w:szCs w:val="24"/>
        </w:rPr>
        <w:t>Continental, U. (31 de 08 de 2018). Obtenido de https://blogposgrado.ucontinental.edu.pe/por-que-la-descentralizacion-es-importante-para-una-gestion-publica-moderna</w:t>
      </w:r>
    </w:p>
    <w:p w14:paraId="55E342FB" w14:textId="77777777" w:rsidR="006960CD" w:rsidRPr="00F922D7" w:rsidRDefault="006960CD" w:rsidP="006960CD">
      <w:pPr>
        <w:rPr>
          <w:lang w:val="es-ES" w:eastAsia="en-US"/>
        </w:rPr>
      </w:pPr>
    </w:p>
    <w:p w14:paraId="5CA189F6" w14:textId="66170C78" w:rsidR="00864447" w:rsidRPr="00F922D7" w:rsidRDefault="00864447" w:rsidP="002D3D18">
      <w:pPr>
        <w:pStyle w:val="Bibliografa"/>
        <w:ind w:left="720" w:hanging="720"/>
        <w:rPr>
          <w:rFonts w:ascii="Times New Roman" w:hAnsi="Times New Roman" w:cs="Times New Roman"/>
          <w:noProof/>
          <w:sz w:val="24"/>
          <w:szCs w:val="24"/>
        </w:rPr>
      </w:pPr>
      <w:r w:rsidRPr="00F922D7">
        <w:rPr>
          <w:rFonts w:ascii="Times New Roman" w:hAnsi="Times New Roman" w:cs="Times New Roman"/>
          <w:noProof/>
          <w:sz w:val="24"/>
          <w:szCs w:val="24"/>
        </w:rPr>
        <w:t xml:space="preserve">Enciclopedia Humanidades. (2022). </w:t>
      </w:r>
      <w:r w:rsidRPr="00F922D7">
        <w:rPr>
          <w:rFonts w:ascii="Times New Roman" w:hAnsi="Times New Roman" w:cs="Times New Roman"/>
          <w:i/>
          <w:iCs/>
          <w:noProof/>
          <w:sz w:val="24"/>
          <w:szCs w:val="24"/>
        </w:rPr>
        <w:t>Buena Escuela</w:t>
      </w:r>
      <w:r w:rsidRPr="00F922D7">
        <w:rPr>
          <w:rFonts w:ascii="Times New Roman" w:hAnsi="Times New Roman" w:cs="Times New Roman"/>
          <w:noProof/>
          <w:sz w:val="24"/>
          <w:szCs w:val="24"/>
        </w:rPr>
        <w:t>. Obtenido de https://humanidades.com/buena-escuela/</w:t>
      </w:r>
    </w:p>
    <w:p w14:paraId="70D3B23A" w14:textId="77777777" w:rsidR="006960CD" w:rsidRPr="00F922D7" w:rsidRDefault="006960CD" w:rsidP="006960CD">
      <w:pPr>
        <w:rPr>
          <w:lang w:val="es-ES" w:eastAsia="en-US"/>
        </w:rPr>
      </w:pPr>
    </w:p>
    <w:p w14:paraId="0A170CA0" w14:textId="77777777" w:rsidR="00F60F8C" w:rsidRPr="00F922D7" w:rsidRDefault="00F60F8C" w:rsidP="00F60F8C">
      <w:pPr>
        <w:pStyle w:val="Bibliografa"/>
        <w:ind w:left="720" w:hanging="720"/>
        <w:rPr>
          <w:rFonts w:ascii="Times New Roman" w:hAnsi="Times New Roman" w:cs="Times New Roman"/>
          <w:noProof/>
          <w:sz w:val="24"/>
          <w:szCs w:val="24"/>
        </w:rPr>
      </w:pPr>
      <w:r w:rsidRPr="00F922D7">
        <w:rPr>
          <w:rFonts w:ascii="Times New Roman" w:hAnsi="Times New Roman" w:cs="Times New Roman"/>
          <w:noProof/>
          <w:sz w:val="24"/>
          <w:szCs w:val="24"/>
        </w:rPr>
        <w:t xml:space="preserve">Garrido, M. (17 de 11 de 2015). </w:t>
      </w:r>
      <w:r w:rsidRPr="00F922D7">
        <w:rPr>
          <w:rFonts w:ascii="Times New Roman" w:hAnsi="Times New Roman" w:cs="Times New Roman"/>
          <w:i/>
          <w:iCs/>
          <w:noProof/>
          <w:sz w:val="24"/>
          <w:szCs w:val="24"/>
        </w:rPr>
        <w:t>Escuela Nueva vs Escuela Tradicional</w:t>
      </w:r>
      <w:r w:rsidRPr="00F922D7">
        <w:rPr>
          <w:rFonts w:ascii="Times New Roman" w:hAnsi="Times New Roman" w:cs="Times New Roman"/>
          <w:noProof/>
          <w:sz w:val="24"/>
          <w:szCs w:val="24"/>
        </w:rPr>
        <w:t>. Obtenido de Escuela Nueva vs Escuela Tradicional: https://redsocial.rededuca.net/escuela-nueva-vs-escuela-tradicional#:~:text=La%20metodolog%C3%ADa%20en%20la%20escuela,el%20cuaderno%20o%20la%20pizarra.</w:t>
      </w:r>
    </w:p>
    <w:p w14:paraId="57B508D7" w14:textId="77777777" w:rsidR="006960CD" w:rsidRPr="00F922D7" w:rsidRDefault="006960CD" w:rsidP="006960CD">
      <w:pPr>
        <w:rPr>
          <w:lang w:val="es-ES" w:eastAsia="en-US"/>
        </w:rPr>
      </w:pPr>
    </w:p>
    <w:p w14:paraId="314C0927" w14:textId="77777777" w:rsidR="00F60F8C" w:rsidRPr="00F922D7" w:rsidRDefault="00F60F8C" w:rsidP="00F60F8C">
      <w:pPr>
        <w:pStyle w:val="Bibliografa"/>
        <w:ind w:left="720" w:hanging="720"/>
        <w:rPr>
          <w:rFonts w:ascii="Times New Roman" w:hAnsi="Times New Roman" w:cs="Times New Roman"/>
          <w:noProof/>
          <w:sz w:val="24"/>
          <w:szCs w:val="24"/>
        </w:rPr>
      </w:pPr>
      <w:r w:rsidRPr="00F922D7">
        <w:rPr>
          <w:rFonts w:ascii="Times New Roman" w:hAnsi="Times New Roman" w:cs="Times New Roman"/>
          <w:noProof/>
          <w:sz w:val="24"/>
          <w:szCs w:val="24"/>
        </w:rPr>
        <w:t xml:space="preserve">Messina, G. (1993). </w:t>
      </w:r>
      <w:r w:rsidRPr="00F922D7">
        <w:rPr>
          <w:rFonts w:ascii="Times New Roman" w:hAnsi="Times New Roman" w:cs="Times New Roman"/>
          <w:i/>
          <w:iCs/>
          <w:noProof/>
          <w:sz w:val="24"/>
          <w:szCs w:val="24"/>
        </w:rPr>
        <w:t>Revista Iberoamericana de Educación</w:t>
      </w:r>
      <w:r w:rsidRPr="00F922D7">
        <w:rPr>
          <w:rFonts w:ascii="Times New Roman" w:hAnsi="Times New Roman" w:cs="Times New Roman"/>
          <w:noProof/>
          <w:sz w:val="24"/>
          <w:szCs w:val="24"/>
        </w:rPr>
        <w:t>. Obtenido de Descentralización Educativa: https://rieoei.org/historico/oeivirt/rie03a03b.htm#:~:text=La%20descentralizaci%C3%B3n%20es%20un%20proceso,del%20poder%20sino%20su%20ubicaci%C3%B3n.</w:t>
      </w:r>
    </w:p>
    <w:p w14:paraId="2E7DD3D2" w14:textId="7F9EA04B" w:rsidR="006B6C51" w:rsidRPr="00F922D7" w:rsidRDefault="00F60F8C" w:rsidP="006B6C51">
      <w:pPr>
        <w:widowControl w:val="0"/>
        <w:tabs>
          <w:tab w:val="left" w:pos="1578"/>
        </w:tabs>
        <w:autoSpaceDE w:val="0"/>
        <w:autoSpaceDN w:val="0"/>
        <w:spacing w:before="52" w:after="0" w:line="240" w:lineRule="auto"/>
        <w:rPr>
          <w:u w:val="single"/>
          <w:lang w:val="es-US"/>
        </w:rPr>
      </w:pPr>
      <w:r w:rsidRPr="00F922D7">
        <w:rPr>
          <w:b/>
        </w:rPr>
        <w:fldChar w:fldCharType="end"/>
      </w:r>
      <w:r w:rsidR="006B6C51" w:rsidRPr="00F922D7">
        <w:rPr>
          <w:lang w:val="es-US"/>
        </w:rPr>
        <w:t xml:space="preserve">Ministerio de Educación República Dominicana. (2016). Bases de la Revisión y Actualización Curricular. Recuperado el 4 de marzo de 2018, de Educando: </w:t>
      </w:r>
      <w:hyperlink r:id="rId11" w:tgtFrame="_blank" w:history="1">
        <w:r w:rsidR="006B6C51" w:rsidRPr="00F922D7">
          <w:rPr>
            <w:u w:val="single"/>
            <w:lang w:val="es-US"/>
          </w:rPr>
          <w:t>http://www.educando.edu.do/portal/wp-content/uploads/2016/07/BASES.pdf</w:t>
        </w:r>
      </w:hyperlink>
    </w:p>
    <w:p w14:paraId="41A65CC8" w14:textId="77777777" w:rsidR="003E737F" w:rsidRPr="00F922D7" w:rsidRDefault="003E737F" w:rsidP="003E737F">
      <w:pPr>
        <w:pStyle w:val="Bibliografa"/>
        <w:ind w:left="720" w:hanging="720"/>
        <w:rPr>
          <w:rFonts w:ascii="Times New Roman" w:hAnsi="Times New Roman" w:cs="Times New Roman"/>
          <w:noProof/>
          <w:sz w:val="24"/>
          <w:szCs w:val="24"/>
        </w:rPr>
      </w:pPr>
    </w:p>
    <w:p w14:paraId="63077762" w14:textId="47478799" w:rsidR="003E737F" w:rsidRPr="00F922D7" w:rsidRDefault="003E737F" w:rsidP="003E737F">
      <w:pPr>
        <w:pStyle w:val="Bibliografa"/>
        <w:ind w:left="720" w:hanging="720"/>
        <w:rPr>
          <w:rFonts w:ascii="Times New Roman" w:hAnsi="Times New Roman" w:cs="Times New Roman"/>
          <w:noProof/>
          <w:sz w:val="24"/>
          <w:szCs w:val="24"/>
        </w:rPr>
      </w:pPr>
      <w:r w:rsidRPr="00F922D7">
        <w:rPr>
          <w:rFonts w:ascii="Times New Roman" w:hAnsi="Times New Roman" w:cs="Times New Roman"/>
          <w:noProof/>
          <w:sz w:val="24"/>
          <w:szCs w:val="24"/>
        </w:rPr>
        <w:t xml:space="preserve">Murillo, G. V. (14 de 06 de 2017). </w:t>
      </w:r>
      <w:r w:rsidRPr="00F922D7">
        <w:rPr>
          <w:rFonts w:ascii="Times New Roman" w:hAnsi="Times New Roman" w:cs="Times New Roman"/>
          <w:i/>
          <w:iCs/>
          <w:noProof/>
          <w:sz w:val="24"/>
          <w:szCs w:val="24"/>
        </w:rPr>
        <w:t>Recursos educativos didácticos en el proceso enseñanza aprendizaje</w:t>
      </w:r>
      <w:r w:rsidRPr="00F922D7">
        <w:rPr>
          <w:rFonts w:ascii="Times New Roman" w:hAnsi="Times New Roman" w:cs="Times New Roman"/>
          <w:noProof/>
          <w:sz w:val="24"/>
          <w:szCs w:val="24"/>
        </w:rPr>
        <w:t xml:space="preserve">. Obtenido de Coordinador Unidad de Educación: </w:t>
      </w:r>
      <w:hyperlink r:id="rId12" w:history="1">
        <w:r w:rsidR="006960CD" w:rsidRPr="00F922D7">
          <w:rPr>
            <w:rStyle w:val="Hipervnculo"/>
            <w:rFonts w:ascii="Times New Roman" w:hAnsi="Times New Roman" w:cs="Times New Roman"/>
            <w:noProof/>
            <w:color w:val="auto"/>
            <w:sz w:val="24"/>
            <w:szCs w:val="24"/>
          </w:rPr>
          <w:t>http://www.scielo.org.bo/scielo.php?script=sci_arttext&amp;pid=S1652-67762017000100011#:~:text=Los%20recursos%20did%C3%A1cticos%20como%20ayuda,el%20aprendizaje%20de%20los%20conocimientos</w:t>
        </w:r>
      </w:hyperlink>
      <w:r w:rsidRPr="00F922D7">
        <w:rPr>
          <w:rFonts w:ascii="Times New Roman" w:hAnsi="Times New Roman" w:cs="Times New Roman"/>
          <w:noProof/>
          <w:sz w:val="24"/>
          <w:szCs w:val="24"/>
        </w:rPr>
        <w:t>.</w:t>
      </w:r>
    </w:p>
    <w:p w14:paraId="25F6980A" w14:textId="77777777" w:rsidR="006960CD" w:rsidRPr="00F922D7" w:rsidRDefault="006960CD" w:rsidP="006960CD">
      <w:pPr>
        <w:rPr>
          <w:lang w:val="es-ES" w:eastAsia="en-US"/>
        </w:rPr>
      </w:pPr>
    </w:p>
    <w:p w14:paraId="307BE051" w14:textId="29DBB200" w:rsidR="003E737F" w:rsidRPr="00F922D7" w:rsidRDefault="003E737F" w:rsidP="003E737F">
      <w:pPr>
        <w:pStyle w:val="Bibliografa"/>
        <w:ind w:left="720" w:hanging="720"/>
        <w:rPr>
          <w:rFonts w:ascii="Times New Roman" w:hAnsi="Times New Roman" w:cs="Times New Roman"/>
          <w:noProof/>
          <w:sz w:val="24"/>
          <w:szCs w:val="24"/>
        </w:rPr>
      </w:pPr>
      <w:r w:rsidRPr="00F922D7">
        <w:rPr>
          <w:rFonts w:ascii="Times New Roman" w:hAnsi="Times New Roman" w:cs="Times New Roman"/>
          <w:noProof/>
          <w:sz w:val="24"/>
          <w:szCs w:val="24"/>
        </w:rPr>
        <w:t xml:space="preserve">politicas, O. (2020). </w:t>
      </w:r>
      <w:r w:rsidRPr="00F922D7">
        <w:rPr>
          <w:rFonts w:ascii="Times New Roman" w:hAnsi="Times New Roman" w:cs="Times New Roman"/>
          <w:i/>
          <w:iCs/>
          <w:noProof/>
          <w:sz w:val="24"/>
          <w:szCs w:val="24"/>
        </w:rPr>
        <w:t>Observatorio-politicas-sociales</w:t>
      </w:r>
      <w:r w:rsidRPr="00F922D7">
        <w:rPr>
          <w:rFonts w:ascii="Times New Roman" w:hAnsi="Times New Roman" w:cs="Times New Roman"/>
          <w:noProof/>
          <w:sz w:val="24"/>
          <w:szCs w:val="24"/>
        </w:rPr>
        <w:t xml:space="preserve">. Obtenido de </w:t>
      </w:r>
      <w:hyperlink r:id="rId13" w:history="1">
        <w:r w:rsidR="00376059" w:rsidRPr="00F922D7">
          <w:rPr>
            <w:rStyle w:val="Hipervnculo"/>
            <w:rFonts w:ascii="Times New Roman" w:hAnsi="Times New Roman" w:cs="Times New Roman"/>
            <w:noProof/>
            <w:color w:val="auto"/>
            <w:sz w:val="24"/>
            <w:szCs w:val="24"/>
          </w:rPr>
          <w:t>https://centromontalvo.org/wp-content/uploads/2020/11/33-2-Boletin-Observatorio-politicas-sociales-No-33-2.pdf</w:t>
        </w:r>
      </w:hyperlink>
    </w:p>
    <w:p w14:paraId="48933F02" w14:textId="77777777" w:rsidR="00376059" w:rsidRPr="00376059" w:rsidRDefault="00376059" w:rsidP="00376059">
      <w:pPr>
        <w:rPr>
          <w:lang w:val="es-ES" w:eastAsia="en-US"/>
        </w:rPr>
      </w:pPr>
    </w:p>
    <w:p w14:paraId="56D2760B" w14:textId="77777777" w:rsidR="003E737F" w:rsidRPr="006B6C51" w:rsidRDefault="003E737F" w:rsidP="006B6C51">
      <w:pPr>
        <w:widowControl w:val="0"/>
        <w:tabs>
          <w:tab w:val="left" w:pos="1578"/>
        </w:tabs>
        <w:autoSpaceDE w:val="0"/>
        <w:autoSpaceDN w:val="0"/>
        <w:spacing w:before="52" w:after="0" w:line="240" w:lineRule="auto"/>
        <w:rPr>
          <w:b/>
          <w:sz w:val="20"/>
        </w:rPr>
      </w:pPr>
    </w:p>
    <w:p w14:paraId="4273CD00" w14:textId="77777777" w:rsidR="008224E8" w:rsidRDefault="008224E8" w:rsidP="00765396">
      <w:pPr>
        <w:pStyle w:val="Prrafodelista"/>
        <w:spacing w:line="360" w:lineRule="auto"/>
        <w:ind w:left="851" w:firstLine="709"/>
      </w:pPr>
    </w:p>
    <w:p w14:paraId="65AD72D6" w14:textId="77777777" w:rsidR="00F60F8C" w:rsidRDefault="00F60F8C" w:rsidP="00765396">
      <w:pPr>
        <w:pStyle w:val="Prrafodelista"/>
        <w:spacing w:line="360" w:lineRule="auto"/>
        <w:ind w:left="851" w:firstLine="709"/>
      </w:pPr>
    </w:p>
    <w:p w14:paraId="199479ED" w14:textId="77777777" w:rsidR="00F60F8C" w:rsidRDefault="00F60F8C" w:rsidP="00765396">
      <w:pPr>
        <w:pStyle w:val="Prrafodelista"/>
        <w:spacing w:line="360" w:lineRule="auto"/>
        <w:ind w:left="851" w:firstLine="709"/>
      </w:pPr>
    </w:p>
    <w:p w14:paraId="30D97A4C" w14:textId="77777777" w:rsidR="00636272" w:rsidRDefault="00636272" w:rsidP="00765396">
      <w:pPr>
        <w:pStyle w:val="Prrafodelista"/>
        <w:spacing w:line="360" w:lineRule="auto"/>
        <w:ind w:left="851" w:firstLine="709"/>
      </w:pPr>
    </w:p>
    <w:p w14:paraId="778E7155" w14:textId="77777777" w:rsidR="00636272" w:rsidRDefault="00636272" w:rsidP="00765396">
      <w:pPr>
        <w:pStyle w:val="Prrafodelista"/>
        <w:spacing w:line="360" w:lineRule="auto"/>
        <w:ind w:left="851" w:firstLine="709"/>
      </w:pPr>
    </w:p>
    <w:p w14:paraId="1A657447" w14:textId="77777777" w:rsidR="00636272" w:rsidRDefault="00636272" w:rsidP="00765396">
      <w:pPr>
        <w:pStyle w:val="Prrafodelista"/>
        <w:spacing w:line="360" w:lineRule="auto"/>
        <w:ind w:left="851" w:firstLine="709"/>
      </w:pPr>
    </w:p>
    <w:p w14:paraId="18BBD5BA" w14:textId="77777777" w:rsidR="00636272" w:rsidRDefault="00636272" w:rsidP="00765396">
      <w:pPr>
        <w:pStyle w:val="Prrafodelista"/>
        <w:spacing w:line="360" w:lineRule="auto"/>
        <w:ind w:left="851" w:firstLine="709"/>
      </w:pPr>
    </w:p>
    <w:p w14:paraId="0594F147" w14:textId="77777777" w:rsidR="00636272" w:rsidRDefault="00636272" w:rsidP="00765396">
      <w:pPr>
        <w:pStyle w:val="Prrafodelista"/>
        <w:spacing w:line="360" w:lineRule="auto"/>
        <w:ind w:left="851" w:firstLine="709"/>
      </w:pPr>
    </w:p>
    <w:p w14:paraId="132E5C27" w14:textId="77777777" w:rsidR="00636272" w:rsidRDefault="00636272" w:rsidP="00765396">
      <w:pPr>
        <w:pStyle w:val="Prrafodelista"/>
        <w:spacing w:line="360" w:lineRule="auto"/>
        <w:ind w:left="851" w:firstLine="709"/>
      </w:pPr>
    </w:p>
    <w:p w14:paraId="1E5D8C0C" w14:textId="77777777" w:rsidR="00636272" w:rsidRDefault="00636272" w:rsidP="00765396">
      <w:pPr>
        <w:pStyle w:val="Prrafodelista"/>
        <w:spacing w:line="360" w:lineRule="auto"/>
        <w:ind w:left="851" w:firstLine="709"/>
      </w:pPr>
    </w:p>
    <w:p w14:paraId="74F9D14E" w14:textId="77777777" w:rsidR="00636272" w:rsidRDefault="00636272" w:rsidP="00765396">
      <w:pPr>
        <w:pStyle w:val="Prrafodelista"/>
        <w:spacing w:line="360" w:lineRule="auto"/>
        <w:ind w:left="851" w:firstLine="709"/>
      </w:pPr>
    </w:p>
    <w:p w14:paraId="50BA6AC3" w14:textId="77777777" w:rsidR="00636272" w:rsidRDefault="00636272" w:rsidP="00765396">
      <w:pPr>
        <w:pStyle w:val="Prrafodelista"/>
        <w:spacing w:line="360" w:lineRule="auto"/>
        <w:ind w:left="851" w:firstLine="709"/>
      </w:pPr>
    </w:p>
    <w:p w14:paraId="5289740F" w14:textId="77777777" w:rsidR="00636272" w:rsidRDefault="00636272" w:rsidP="00765396">
      <w:pPr>
        <w:pStyle w:val="Prrafodelista"/>
        <w:spacing w:line="360" w:lineRule="auto"/>
        <w:ind w:left="851" w:firstLine="709"/>
      </w:pPr>
    </w:p>
    <w:p w14:paraId="05D683A6" w14:textId="77777777" w:rsidR="00636272" w:rsidRDefault="00636272" w:rsidP="00765396">
      <w:pPr>
        <w:pStyle w:val="Prrafodelista"/>
        <w:spacing w:line="360" w:lineRule="auto"/>
        <w:ind w:left="851" w:firstLine="709"/>
      </w:pPr>
    </w:p>
    <w:p w14:paraId="3BF255E6" w14:textId="77777777" w:rsidR="00636272" w:rsidRDefault="00636272" w:rsidP="00765396">
      <w:pPr>
        <w:pStyle w:val="Prrafodelista"/>
        <w:spacing w:line="360" w:lineRule="auto"/>
        <w:ind w:left="851" w:firstLine="709"/>
      </w:pPr>
    </w:p>
    <w:p w14:paraId="65FC2280" w14:textId="77777777" w:rsidR="00636272" w:rsidRDefault="00636272" w:rsidP="00765396">
      <w:pPr>
        <w:pStyle w:val="Prrafodelista"/>
        <w:spacing w:line="360" w:lineRule="auto"/>
        <w:ind w:left="851" w:firstLine="709"/>
      </w:pPr>
    </w:p>
    <w:p w14:paraId="4F701915" w14:textId="77777777" w:rsidR="00636272" w:rsidRDefault="00636272" w:rsidP="00765396">
      <w:pPr>
        <w:pStyle w:val="Prrafodelista"/>
        <w:spacing w:line="360" w:lineRule="auto"/>
        <w:ind w:left="851" w:firstLine="709"/>
      </w:pPr>
    </w:p>
    <w:p w14:paraId="1B886B81" w14:textId="77777777" w:rsidR="00636272" w:rsidRDefault="00636272" w:rsidP="00765396">
      <w:pPr>
        <w:pStyle w:val="Prrafodelista"/>
        <w:spacing w:line="360" w:lineRule="auto"/>
        <w:ind w:left="851" w:firstLine="709"/>
      </w:pPr>
    </w:p>
    <w:p w14:paraId="6499DD26" w14:textId="77777777" w:rsidR="00636272" w:rsidRDefault="00636272" w:rsidP="00765396">
      <w:pPr>
        <w:pStyle w:val="Prrafodelista"/>
        <w:spacing w:line="360" w:lineRule="auto"/>
        <w:ind w:left="851" w:firstLine="709"/>
      </w:pPr>
    </w:p>
    <w:p w14:paraId="2E3E58C8" w14:textId="77777777" w:rsidR="00636272" w:rsidRDefault="00636272" w:rsidP="00765396">
      <w:pPr>
        <w:pStyle w:val="Prrafodelista"/>
        <w:spacing w:line="360" w:lineRule="auto"/>
        <w:ind w:left="851" w:firstLine="709"/>
      </w:pPr>
    </w:p>
    <w:p w14:paraId="4F94E089" w14:textId="77777777" w:rsidR="00636272" w:rsidRDefault="00636272" w:rsidP="00765396">
      <w:pPr>
        <w:pStyle w:val="Prrafodelista"/>
        <w:spacing w:line="360" w:lineRule="auto"/>
        <w:ind w:left="851" w:firstLine="709"/>
      </w:pPr>
    </w:p>
    <w:p w14:paraId="72C86E7E" w14:textId="77777777" w:rsidR="00636272" w:rsidRDefault="00636272" w:rsidP="00765396">
      <w:pPr>
        <w:pStyle w:val="Prrafodelista"/>
        <w:spacing w:line="360" w:lineRule="auto"/>
        <w:ind w:left="851" w:firstLine="709"/>
      </w:pPr>
    </w:p>
    <w:p w14:paraId="5A0C7739" w14:textId="77777777" w:rsidR="00636272" w:rsidRDefault="00636272" w:rsidP="00765396">
      <w:pPr>
        <w:pStyle w:val="Prrafodelista"/>
        <w:spacing w:line="360" w:lineRule="auto"/>
        <w:ind w:left="851" w:firstLine="709"/>
      </w:pPr>
    </w:p>
    <w:p w14:paraId="52408E8D" w14:textId="77777777" w:rsidR="00636272" w:rsidRDefault="00636272" w:rsidP="00765396">
      <w:pPr>
        <w:pStyle w:val="Prrafodelista"/>
        <w:spacing w:line="360" w:lineRule="auto"/>
        <w:ind w:left="851" w:firstLine="709"/>
      </w:pPr>
    </w:p>
    <w:p w14:paraId="349B9D0A" w14:textId="77777777" w:rsidR="00636272" w:rsidRDefault="00636272" w:rsidP="00765396">
      <w:pPr>
        <w:pStyle w:val="Prrafodelista"/>
        <w:spacing w:line="360" w:lineRule="auto"/>
        <w:ind w:left="851" w:firstLine="709"/>
      </w:pPr>
    </w:p>
    <w:p w14:paraId="2894B749" w14:textId="22124FD3" w:rsidR="00636272" w:rsidRDefault="00C84D72" w:rsidP="00C84D72">
      <w:pPr>
        <w:spacing w:line="360" w:lineRule="auto"/>
        <w:rPr>
          <w:b/>
          <w:bCs/>
        </w:rPr>
      </w:pPr>
      <w:r w:rsidRPr="002653C5">
        <w:rPr>
          <w:b/>
          <w:bCs/>
        </w:rPr>
        <w:t xml:space="preserve">Anexos </w:t>
      </w:r>
    </w:p>
    <w:p w14:paraId="6F3F01F0" w14:textId="5F3A518A" w:rsidR="002653C5" w:rsidRDefault="002653C5" w:rsidP="002653C5">
      <w:pPr>
        <w:spacing w:line="360" w:lineRule="auto"/>
        <w:jc w:val="center"/>
        <w:rPr>
          <w:b/>
          <w:bCs/>
        </w:rPr>
      </w:pPr>
      <w:r w:rsidRPr="00575CD7">
        <w:rPr>
          <w:noProof/>
          <w:lang w:val="es-US"/>
        </w:rPr>
        <w:lastRenderedPageBreak/>
        <w:drawing>
          <wp:inline distT="0" distB="0" distL="0" distR="0" wp14:anchorId="5B5716FD" wp14:editId="3719CB6A">
            <wp:extent cx="4448175" cy="2282926"/>
            <wp:effectExtent l="0" t="0" r="0" b="0"/>
            <wp:docPr id="4" name="Imagen 4" descr="Una palma de una plan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palma de una planta&#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3756" cy="2290922"/>
                    </a:xfrm>
                    <a:prstGeom prst="rect">
                      <a:avLst/>
                    </a:prstGeom>
                    <a:noFill/>
                    <a:ln>
                      <a:noFill/>
                    </a:ln>
                  </pic:spPr>
                </pic:pic>
              </a:graphicData>
            </a:graphic>
          </wp:inline>
        </w:drawing>
      </w:r>
    </w:p>
    <w:p w14:paraId="2C48BAAB" w14:textId="7D2DFB66" w:rsidR="00C51B9F" w:rsidRDefault="00C51B9F" w:rsidP="002653C5">
      <w:pPr>
        <w:spacing w:line="360" w:lineRule="auto"/>
        <w:jc w:val="center"/>
        <w:rPr>
          <w:b/>
          <w:bCs/>
        </w:rPr>
      </w:pPr>
      <w:r w:rsidRPr="001D2F41">
        <w:rPr>
          <w:b/>
          <w:noProof/>
          <w:sz w:val="31"/>
          <w:lang w:val="es-US"/>
        </w:rPr>
        <w:drawing>
          <wp:inline distT="0" distB="0" distL="0" distR="0" wp14:anchorId="68126A9E" wp14:editId="02F45961">
            <wp:extent cx="4371033" cy="2811145"/>
            <wp:effectExtent l="0" t="0" r="0" b="8255"/>
            <wp:docPr id="31" name="Imagen 31" descr="C:\Users\User\Downloads\WhatsApp Image 2023-03-29 at 2.3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3-29 at 2.37.55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9458" cy="2835857"/>
                    </a:xfrm>
                    <a:prstGeom prst="rect">
                      <a:avLst/>
                    </a:prstGeom>
                    <a:noFill/>
                    <a:ln>
                      <a:noFill/>
                    </a:ln>
                  </pic:spPr>
                </pic:pic>
              </a:graphicData>
            </a:graphic>
          </wp:inline>
        </w:drawing>
      </w:r>
    </w:p>
    <w:p w14:paraId="4895C47F" w14:textId="34A01B99" w:rsidR="00141DD6" w:rsidRDefault="00141DD6" w:rsidP="002653C5">
      <w:pPr>
        <w:spacing w:line="360" w:lineRule="auto"/>
        <w:jc w:val="center"/>
        <w:rPr>
          <w:b/>
          <w:bCs/>
        </w:rPr>
      </w:pPr>
      <w:r w:rsidRPr="00B83009">
        <w:rPr>
          <w:noProof/>
          <w:lang w:val="es-US"/>
        </w:rPr>
        <w:drawing>
          <wp:inline distT="0" distB="0" distL="0" distR="0" wp14:anchorId="7D4F7FCA" wp14:editId="1281B058">
            <wp:extent cx="4230356" cy="3171723"/>
            <wp:effectExtent l="0" t="0" r="0" b="0"/>
            <wp:docPr id="13" name="Imagen 13" descr="C:\Users\User\Downloads\WhatsApp Image 2023-04-15 at 12.32.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3-04-15 at 12.32.4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6350" cy="3176217"/>
                    </a:xfrm>
                    <a:prstGeom prst="rect">
                      <a:avLst/>
                    </a:prstGeom>
                    <a:noFill/>
                    <a:ln>
                      <a:noFill/>
                    </a:ln>
                  </pic:spPr>
                </pic:pic>
              </a:graphicData>
            </a:graphic>
          </wp:inline>
        </w:drawing>
      </w:r>
    </w:p>
    <w:p w14:paraId="2E4E3F8A" w14:textId="0AE85386" w:rsidR="00A541AD" w:rsidRDefault="00A541AD" w:rsidP="002653C5">
      <w:pPr>
        <w:spacing w:line="360" w:lineRule="auto"/>
        <w:jc w:val="center"/>
        <w:rPr>
          <w:b/>
          <w:bCs/>
        </w:rPr>
      </w:pPr>
      <w:r w:rsidRPr="00B83009">
        <w:rPr>
          <w:noProof/>
          <w:lang w:val="es-US"/>
        </w:rPr>
        <w:lastRenderedPageBreak/>
        <w:drawing>
          <wp:inline distT="0" distB="0" distL="0" distR="0" wp14:anchorId="0DD8EC9C" wp14:editId="1FFA383E">
            <wp:extent cx="4290646" cy="2412165"/>
            <wp:effectExtent l="0" t="0" r="0" b="7620"/>
            <wp:docPr id="14" name="Imagen 14" descr="C:\Users\User\Downloads\WhatsApp Image 2023-04-15 at 12.31.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3-04-15 at 12.31.36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2988" cy="2419104"/>
                    </a:xfrm>
                    <a:prstGeom prst="rect">
                      <a:avLst/>
                    </a:prstGeom>
                    <a:noFill/>
                    <a:ln>
                      <a:noFill/>
                    </a:ln>
                  </pic:spPr>
                </pic:pic>
              </a:graphicData>
            </a:graphic>
          </wp:inline>
        </w:drawing>
      </w:r>
    </w:p>
    <w:p w14:paraId="545B31DF" w14:textId="7F3E8197" w:rsidR="00A541AD" w:rsidRDefault="004E562F" w:rsidP="009D5705">
      <w:pPr>
        <w:spacing w:line="360" w:lineRule="auto"/>
        <w:rPr>
          <w:b/>
          <w:bCs/>
        </w:rPr>
      </w:pPr>
      <w:r w:rsidRPr="007D6A3F">
        <w:rPr>
          <w:rFonts w:ascii="Arial" w:hAnsi="Arial"/>
          <w:noProof/>
          <w:sz w:val="28"/>
          <w:lang w:val="es-US"/>
        </w:rPr>
        <w:drawing>
          <wp:inline distT="0" distB="0" distL="0" distR="0" wp14:anchorId="76E6CECD" wp14:editId="1BFE8BC6">
            <wp:extent cx="5400040" cy="3037456"/>
            <wp:effectExtent l="0" t="0" r="0" b="0"/>
            <wp:docPr id="7" name="Imagen 7" descr="C:\Users\User\Downloads\WhatsApp Image 2023-03-20 at 3.37.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3-20 at 3.37.27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037456"/>
                    </a:xfrm>
                    <a:prstGeom prst="rect">
                      <a:avLst/>
                    </a:prstGeom>
                    <a:noFill/>
                    <a:ln>
                      <a:noFill/>
                    </a:ln>
                  </pic:spPr>
                </pic:pic>
              </a:graphicData>
            </a:graphic>
          </wp:inline>
        </w:drawing>
      </w:r>
    </w:p>
    <w:p w14:paraId="59C18E63" w14:textId="3BD38B36" w:rsidR="00946838" w:rsidRDefault="00946838" w:rsidP="009D5705">
      <w:pPr>
        <w:spacing w:line="360" w:lineRule="auto"/>
        <w:rPr>
          <w:b/>
          <w:bCs/>
        </w:rPr>
      </w:pPr>
      <w:r w:rsidRPr="00964F57">
        <w:rPr>
          <w:b/>
          <w:noProof/>
          <w:lang w:val="es-US"/>
        </w:rPr>
        <w:drawing>
          <wp:inline distT="0" distB="0" distL="0" distR="0" wp14:anchorId="3D906D16" wp14:editId="1759559E">
            <wp:extent cx="5400040" cy="2695221"/>
            <wp:effectExtent l="0" t="0" r="0" b="0"/>
            <wp:docPr id="10" name="Imagen 10" descr="C:\Users\User\Downloads\WhatsApp Image 2023-04-04 at 11.36.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4-04 at 11.36.49 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695221"/>
                    </a:xfrm>
                    <a:prstGeom prst="rect">
                      <a:avLst/>
                    </a:prstGeom>
                    <a:noFill/>
                    <a:ln>
                      <a:noFill/>
                    </a:ln>
                  </pic:spPr>
                </pic:pic>
              </a:graphicData>
            </a:graphic>
          </wp:inline>
        </w:drawing>
      </w:r>
    </w:p>
    <w:p w14:paraId="528E0014" w14:textId="2CA5F355" w:rsidR="00CF4CDD" w:rsidRPr="002653C5" w:rsidRDefault="00CF4CDD" w:rsidP="009D5705">
      <w:pPr>
        <w:spacing w:line="360" w:lineRule="auto"/>
        <w:rPr>
          <w:b/>
          <w:bCs/>
        </w:rPr>
      </w:pPr>
      <w:r w:rsidRPr="00624D10">
        <w:rPr>
          <w:b/>
          <w:noProof/>
          <w:lang w:val="es-US"/>
        </w:rPr>
        <w:lastRenderedPageBreak/>
        <w:drawing>
          <wp:inline distT="0" distB="0" distL="0" distR="0" wp14:anchorId="7574C537" wp14:editId="6122F1E2">
            <wp:extent cx="5400040" cy="4049763"/>
            <wp:effectExtent l="0" t="0" r="0" b="8255"/>
            <wp:docPr id="12" name="Imagen 12" descr="C:\Users\User\Downloads\WhatsApp Image 2023-03-22 at 9.11.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3-22 at 9.11.44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049763"/>
                    </a:xfrm>
                    <a:prstGeom prst="rect">
                      <a:avLst/>
                    </a:prstGeom>
                    <a:noFill/>
                    <a:ln>
                      <a:noFill/>
                    </a:ln>
                  </pic:spPr>
                </pic:pic>
              </a:graphicData>
            </a:graphic>
          </wp:inline>
        </w:drawing>
      </w:r>
    </w:p>
    <w:sectPr w:rsidR="00CF4CDD" w:rsidRPr="002653C5">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8E169" w14:textId="77777777" w:rsidR="007C5F6B" w:rsidRDefault="007C5F6B" w:rsidP="00AB3946">
      <w:pPr>
        <w:spacing w:after="0" w:line="240" w:lineRule="auto"/>
      </w:pPr>
      <w:r>
        <w:separator/>
      </w:r>
    </w:p>
  </w:endnote>
  <w:endnote w:type="continuationSeparator" w:id="0">
    <w:p w14:paraId="2D6C8477" w14:textId="77777777" w:rsidR="007C5F6B" w:rsidRDefault="007C5F6B" w:rsidP="00AB3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88636"/>
      <w:docPartObj>
        <w:docPartGallery w:val="Page Numbers (Bottom of Page)"/>
        <w:docPartUnique/>
      </w:docPartObj>
    </w:sdtPr>
    <w:sdtEndPr/>
    <w:sdtContent>
      <w:p w14:paraId="06D37D2B" w14:textId="0A3DEDBE" w:rsidR="00AB3946" w:rsidRDefault="00AB3946">
        <w:pPr>
          <w:pStyle w:val="Piedepgina"/>
          <w:jc w:val="right"/>
        </w:pPr>
        <w:r>
          <w:fldChar w:fldCharType="begin"/>
        </w:r>
        <w:r>
          <w:instrText>PAGE   \* MERGEFORMAT</w:instrText>
        </w:r>
        <w:r>
          <w:fldChar w:fldCharType="separate"/>
        </w:r>
        <w:r>
          <w:rPr>
            <w:lang w:val="es-ES"/>
          </w:rPr>
          <w:t>2</w:t>
        </w:r>
        <w:r>
          <w:fldChar w:fldCharType="end"/>
        </w:r>
      </w:p>
    </w:sdtContent>
  </w:sdt>
  <w:p w14:paraId="51A93A6A" w14:textId="77777777" w:rsidR="00AB3946" w:rsidRDefault="00AB39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98000" w14:textId="77777777" w:rsidR="007C5F6B" w:rsidRDefault="007C5F6B" w:rsidP="00AB3946">
      <w:pPr>
        <w:spacing w:after="0" w:line="240" w:lineRule="auto"/>
      </w:pPr>
      <w:r>
        <w:separator/>
      </w:r>
    </w:p>
  </w:footnote>
  <w:footnote w:type="continuationSeparator" w:id="0">
    <w:p w14:paraId="5DBBC253" w14:textId="77777777" w:rsidR="007C5F6B" w:rsidRDefault="007C5F6B" w:rsidP="00AB3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93A82"/>
    <w:multiLevelType w:val="hybridMultilevel"/>
    <w:tmpl w:val="BE5672A4"/>
    <w:lvl w:ilvl="0" w:tplc="FF8C5F52">
      <w:start w:val="1"/>
      <w:numFmt w:val="decimal"/>
      <w:lvlText w:val="%1."/>
      <w:lvlJc w:val="left"/>
      <w:pPr>
        <w:ind w:left="1522" w:hanging="360"/>
      </w:pPr>
      <w:rPr>
        <w:rFonts w:hint="default"/>
        <w:b/>
        <w:bCs/>
        <w:spacing w:val="-1"/>
        <w:w w:val="100"/>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2475522A"/>
    <w:multiLevelType w:val="hybridMultilevel"/>
    <w:tmpl w:val="97701C5A"/>
    <w:lvl w:ilvl="0" w:tplc="1C0A000F">
      <w:start w:val="4"/>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2CF4493F"/>
    <w:multiLevelType w:val="hybridMultilevel"/>
    <w:tmpl w:val="7E18C3E2"/>
    <w:lvl w:ilvl="0" w:tplc="FF8C5F52">
      <w:start w:val="1"/>
      <w:numFmt w:val="decimal"/>
      <w:lvlText w:val="%1."/>
      <w:lvlJc w:val="left"/>
      <w:pPr>
        <w:ind w:left="1522" w:hanging="360"/>
      </w:pPr>
      <w:rPr>
        <w:rFonts w:hint="default"/>
        <w:b/>
        <w:bCs/>
        <w:spacing w:val="-1"/>
        <w:w w:val="100"/>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413D72E1"/>
    <w:multiLevelType w:val="hybridMultilevel"/>
    <w:tmpl w:val="ECF2B7C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 w15:restartNumberingAfterBreak="0">
    <w:nsid w:val="6BE337C4"/>
    <w:multiLevelType w:val="hybridMultilevel"/>
    <w:tmpl w:val="465472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704B3FCD"/>
    <w:multiLevelType w:val="hybridMultilevel"/>
    <w:tmpl w:val="98129202"/>
    <w:lvl w:ilvl="0" w:tplc="DA06C7BC">
      <w:start w:val="4"/>
      <w:numFmt w:val="upperRoman"/>
      <w:lvlText w:val="%1."/>
      <w:lvlJc w:val="left"/>
      <w:pPr>
        <w:ind w:left="1229" w:hanging="428"/>
      </w:pPr>
      <w:rPr>
        <w:rFonts w:ascii="Carlito" w:eastAsia="Carlito" w:hAnsi="Carlito" w:cs="Carlito" w:hint="default"/>
        <w:b/>
        <w:bCs/>
        <w:spacing w:val="-1"/>
        <w:w w:val="100"/>
        <w:sz w:val="28"/>
        <w:szCs w:val="28"/>
        <w:shd w:val="clear" w:color="auto" w:fill="D9E1F3"/>
        <w:lang w:val="es-ES" w:eastAsia="en-US" w:bidi="ar-SA"/>
      </w:rPr>
    </w:lvl>
    <w:lvl w:ilvl="1" w:tplc="FF8C5F52">
      <w:start w:val="1"/>
      <w:numFmt w:val="decimal"/>
      <w:lvlText w:val="%2."/>
      <w:lvlJc w:val="left"/>
      <w:pPr>
        <w:ind w:left="1522" w:hanging="360"/>
      </w:pPr>
      <w:rPr>
        <w:rFonts w:hint="default"/>
        <w:b/>
        <w:bCs/>
        <w:spacing w:val="-1"/>
        <w:w w:val="100"/>
        <w:lang w:val="es-ES" w:eastAsia="en-US" w:bidi="ar-SA"/>
      </w:rPr>
    </w:lvl>
    <w:lvl w:ilvl="2" w:tplc="5A20D7E6">
      <w:numFmt w:val="bullet"/>
      <w:lvlText w:val="•"/>
      <w:lvlJc w:val="left"/>
      <w:pPr>
        <w:ind w:left="2476" w:hanging="360"/>
      </w:pPr>
      <w:rPr>
        <w:rFonts w:hint="default"/>
        <w:lang w:val="es-ES" w:eastAsia="en-US" w:bidi="ar-SA"/>
      </w:rPr>
    </w:lvl>
    <w:lvl w:ilvl="3" w:tplc="2F1A5AA8">
      <w:numFmt w:val="bullet"/>
      <w:lvlText w:val="•"/>
      <w:lvlJc w:val="left"/>
      <w:pPr>
        <w:ind w:left="3432" w:hanging="360"/>
      </w:pPr>
      <w:rPr>
        <w:rFonts w:hint="default"/>
        <w:lang w:val="es-ES" w:eastAsia="en-US" w:bidi="ar-SA"/>
      </w:rPr>
    </w:lvl>
    <w:lvl w:ilvl="4" w:tplc="33627D06">
      <w:numFmt w:val="bullet"/>
      <w:lvlText w:val="•"/>
      <w:lvlJc w:val="left"/>
      <w:pPr>
        <w:ind w:left="4388" w:hanging="360"/>
      </w:pPr>
      <w:rPr>
        <w:rFonts w:hint="default"/>
        <w:lang w:val="es-ES" w:eastAsia="en-US" w:bidi="ar-SA"/>
      </w:rPr>
    </w:lvl>
    <w:lvl w:ilvl="5" w:tplc="D71E2994">
      <w:numFmt w:val="bullet"/>
      <w:lvlText w:val="•"/>
      <w:lvlJc w:val="left"/>
      <w:pPr>
        <w:ind w:left="5345" w:hanging="360"/>
      </w:pPr>
      <w:rPr>
        <w:rFonts w:hint="default"/>
        <w:lang w:val="es-ES" w:eastAsia="en-US" w:bidi="ar-SA"/>
      </w:rPr>
    </w:lvl>
    <w:lvl w:ilvl="6" w:tplc="693828C6">
      <w:numFmt w:val="bullet"/>
      <w:lvlText w:val="•"/>
      <w:lvlJc w:val="left"/>
      <w:pPr>
        <w:ind w:left="6301" w:hanging="360"/>
      </w:pPr>
      <w:rPr>
        <w:rFonts w:hint="default"/>
        <w:lang w:val="es-ES" w:eastAsia="en-US" w:bidi="ar-SA"/>
      </w:rPr>
    </w:lvl>
    <w:lvl w:ilvl="7" w:tplc="C2002DEA">
      <w:numFmt w:val="bullet"/>
      <w:lvlText w:val="•"/>
      <w:lvlJc w:val="left"/>
      <w:pPr>
        <w:ind w:left="7257" w:hanging="360"/>
      </w:pPr>
      <w:rPr>
        <w:rFonts w:hint="default"/>
        <w:lang w:val="es-ES" w:eastAsia="en-US" w:bidi="ar-SA"/>
      </w:rPr>
    </w:lvl>
    <w:lvl w:ilvl="8" w:tplc="F29A7D32">
      <w:numFmt w:val="bullet"/>
      <w:lvlText w:val="•"/>
      <w:lvlJc w:val="left"/>
      <w:pPr>
        <w:ind w:left="8213" w:hanging="360"/>
      </w:pPr>
      <w:rPr>
        <w:rFonts w:hint="default"/>
        <w:lang w:val="es-ES" w:eastAsia="en-US" w:bidi="ar-SA"/>
      </w:rPr>
    </w:lvl>
  </w:abstractNum>
  <w:abstractNum w:abstractNumId="6" w15:restartNumberingAfterBreak="0">
    <w:nsid w:val="74941C74"/>
    <w:multiLevelType w:val="hybridMultilevel"/>
    <w:tmpl w:val="F836CA4C"/>
    <w:lvl w:ilvl="0" w:tplc="1C0A000F">
      <w:start w:val="1"/>
      <w:numFmt w:val="decimal"/>
      <w:lvlText w:val="%1."/>
      <w:lvlJc w:val="left"/>
      <w:pPr>
        <w:ind w:left="720" w:hanging="360"/>
      </w:pPr>
      <w:rPr>
        <w:rFonts w:hint="default"/>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752A2E0B"/>
    <w:multiLevelType w:val="hybridMultilevel"/>
    <w:tmpl w:val="D53CE0C8"/>
    <w:lvl w:ilvl="0" w:tplc="BAD030F6">
      <w:start w:val="7"/>
      <w:numFmt w:val="decimal"/>
      <w:lvlText w:val="%1."/>
      <w:lvlJc w:val="left"/>
      <w:pPr>
        <w:ind w:left="1522" w:hanging="360"/>
      </w:pPr>
      <w:rPr>
        <w:rFonts w:hint="default"/>
      </w:rPr>
    </w:lvl>
    <w:lvl w:ilvl="1" w:tplc="1C0A0019" w:tentative="1">
      <w:start w:val="1"/>
      <w:numFmt w:val="lowerLetter"/>
      <w:lvlText w:val="%2."/>
      <w:lvlJc w:val="left"/>
      <w:pPr>
        <w:ind w:left="2242" w:hanging="360"/>
      </w:pPr>
    </w:lvl>
    <w:lvl w:ilvl="2" w:tplc="1C0A001B" w:tentative="1">
      <w:start w:val="1"/>
      <w:numFmt w:val="lowerRoman"/>
      <w:lvlText w:val="%3."/>
      <w:lvlJc w:val="right"/>
      <w:pPr>
        <w:ind w:left="2962" w:hanging="180"/>
      </w:pPr>
    </w:lvl>
    <w:lvl w:ilvl="3" w:tplc="1C0A000F" w:tentative="1">
      <w:start w:val="1"/>
      <w:numFmt w:val="decimal"/>
      <w:lvlText w:val="%4."/>
      <w:lvlJc w:val="left"/>
      <w:pPr>
        <w:ind w:left="3682" w:hanging="360"/>
      </w:pPr>
    </w:lvl>
    <w:lvl w:ilvl="4" w:tplc="1C0A0019" w:tentative="1">
      <w:start w:val="1"/>
      <w:numFmt w:val="lowerLetter"/>
      <w:lvlText w:val="%5."/>
      <w:lvlJc w:val="left"/>
      <w:pPr>
        <w:ind w:left="4402" w:hanging="360"/>
      </w:pPr>
    </w:lvl>
    <w:lvl w:ilvl="5" w:tplc="1C0A001B" w:tentative="1">
      <w:start w:val="1"/>
      <w:numFmt w:val="lowerRoman"/>
      <w:lvlText w:val="%6."/>
      <w:lvlJc w:val="right"/>
      <w:pPr>
        <w:ind w:left="5122" w:hanging="180"/>
      </w:pPr>
    </w:lvl>
    <w:lvl w:ilvl="6" w:tplc="1C0A000F" w:tentative="1">
      <w:start w:val="1"/>
      <w:numFmt w:val="decimal"/>
      <w:lvlText w:val="%7."/>
      <w:lvlJc w:val="left"/>
      <w:pPr>
        <w:ind w:left="5842" w:hanging="360"/>
      </w:pPr>
    </w:lvl>
    <w:lvl w:ilvl="7" w:tplc="1C0A0019" w:tentative="1">
      <w:start w:val="1"/>
      <w:numFmt w:val="lowerLetter"/>
      <w:lvlText w:val="%8."/>
      <w:lvlJc w:val="left"/>
      <w:pPr>
        <w:ind w:left="6562" w:hanging="360"/>
      </w:pPr>
    </w:lvl>
    <w:lvl w:ilvl="8" w:tplc="1C0A001B" w:tentative="1">
      <w:start w:val="1"/>
      <w:numFmt w:val="lowerRoman"/>
      <w:lvlText w:val="%9."/>
      <w:lvlJc w:val="right"/>
      <w:pPr>
        <w:ind w:left="7282" w:hanging="180"/>
      </w:pPr>
    </w:lvl>
  </w:abstractNum>
  <w:abstractNum w:abstractNumId="8" w15:restartNumberingAfterBreak="0">
    <w:nsid w:val="75510593"/>
    <w:multiLevelType w:val="hybridMultilevel"/>
    <w:tmpl w:val="FFB8E44E"/>
    <w:lvl w:ilvl="0" w:tplc="FF8C5F52">
      <w:start w:val="1"/>
      <w:numFmt w:val="decimal"/>
      <w:lvlText w:val="%1."/>
      <w:lvlJc w:val="left"/>
      <w:pPr>
        <w:ind w:left="1522" w:hanging="360"/>
      </w:pPr>
      <w:rPr>
        <w:rFonts w:hint="default"/>
        <w:b/>
        <w:bCs/>
        <w:spacing w:val="-1"/>
        <w:w w:val="100"/>
        <w:lang w:val="es-ES" w:eastAsia="en-US" w:bidi="ar-SA"/>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1"/>
  </w:num>
  <w:num w:numId="5">
    <w:abstractNumId w:val="5"/>
  </w:num>
  <w:num w:numId="6">
    <w:abstractNumId w:val="0"/>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5"/>
    <w:rsid w:val="00004BE3"/>
    <w:rsid w:val="00005706"/>
    <w:rsid w:val="0001236B"/>
    <w:rsid w:val="0002206A"/>
    <w:rsid w:val="0003051B"/>
    <w:rsid w:val="000418E6"/>
    <w:rsid w:val="0006156F"/>
    <w:rsid w:val="000640C4"/>
    <w:rsid w:val="000919F4"/>
    <w:rsid w:val="000B3659"/>
    <w:rsid w:val="000D1F38"/>
    <w:rsid w:val="000E3B74"/>
    <w:rsid w:val="00101EAF"/>
    <w:rsid w:val="00111F76"/>
    <w:rsid w:val="00113559"/>
    <w:rsid w:val="00123394"/>
    <w:rsid w:val="00124711"/>
    <w:rsid w:val="0012680A"/>
    <w:rsid w:val="00141DD6"/>
    <w:rsid w:val="001533F1"/>
    <w:rsid w:val="00155EA2"/>
    <w:rsid w:val="0017418E"/>
    <w:rsid w:val="00183FEF"/>
    <w:rsid w:val="001C0CCB"/>
    <w:rsid w:val="001D167A"/>
    <w:rsid w:val="001D4EAF"/>
    <w:rsid w:val="001E6980"/>
    <w:rsid w:val="001F6DD1"/>
    <w:rsid w:val="00210F8A"/>
    <w:rsid w:val="00215F89"/>
    <w:rsid w:val="002275D6"/>
    <w:rsid w:val="00232917"/>
    <w:rsid w:val="00237D04"/>
    <w:rsid w:val="00252187"/>
    <w:rsid w:val="002653C5"/>
    <w:rsid w:val="002B49B8"/>
    <w:rsid w:val="002D3D18"/>
    <w:rsid w:val="002E2556"/>
    <w:rsid w:val="002F74C2"/>
    <w:rsid w:val="00301458"/>
    <w:rsid w:val="00315460"/>
    <w:rsid w:val="00331D16"/>
    <w:rsid w:val="00341BAC"/>
    <w:rsid w:val="00361C96"/>
    <w:rsid w:val="00365A96"/>
    <w:rsid w:val="00376059"/>
    <w:rsid w:val="00386ECF"/>
    <w:rsid w:val="00393B36"/>
    <w:rsid w:val="003C09CB"/>
    <w:rsid w:val="003D058C"/>
    <w:rsid w:val="003E737F"/>
    <w:rsid w:val="004056AC"/>
    <w:rsid w:val="00412451"/>
    <w:rsid w:val="004223D5"/>
    <w:rsid w:val="00427D40"/>
    <w:rsid w:val="004768BD"/>
    <w:rsid w:val="004907CB"/>
    <w:rsid w:val="00491682"/>
    <w:rsid w:val="00492571"/>
    <w:rsid w:val="00494C9C"/>
    <w:rsid w:val="004E1514"/>
    <w:rsid w:val="004E562F"/>
    <w:rsid w:val="004F27F2"/>
    <w:rsid w:val="004F753A"/>
    <w:rsid w:val="0051793B"/>
    <w:rsid w:val="00524085"/>
    <w:rsid w:val="005418A0"/>
    <w:rsid w:val="00553251"/>
    <w:rsid w:val="00566A94"/>
    <w:rsid w:val="005879EE"/>
    <w:rsid w:val="005A2352"/>
    <w:rsid w:val="005A6ADC"/>
    <w:rsid w:val="005B4836"/>
    <w:rsid w:val="0060317F"/>
    <w:rsid w:val="0063084E"/>
    <w:rsid w:val="006317BD"/>
    <w:rsid w:val="00636272"/>
    <w:rsid w:val="00647055"/>
    <w:rsid w:val="0065506B"/>
    <w:rsid w:val="00656FEB"/>
    <w:rsid w:val="0066651E"/>
    <w:rsid w:val="006960CD"/>
    <w:rsid w:val="006A06C9"/>
    <w:rsid w:val="006A1A5F"/>
    <w:rsid w:val="006B042D"/>
    <w:rsid w:val="006B6C51"/>
    <w:rsid w:val="006D3390"/>
    <w:rsid w:val="006E2340"/>
    <w:rsid w:val="00710444"/>
    <w:rsid w:val="00714A3A"/>
    <w:rsid w:val="007218D5"/>
    <w:rsid w:val="00731B21"/>
    <w:rsid w:val="00743E91"/>
    <w:rsid w:val="00746487"/>
    <w:rsid w:val="00765396"/>
    <w:rsid w:val="00775BF3"/>
    <w:rsid w:val="0079790D"/>
    <w:rsid w:val="007A5F82"/>
    <w:rsid w:val="007A7861"/>
    <w:rsid w:val="007B193B"/>
    <w:rsid w:val="007B534C"/>
    <w:rsid w:val="007C5F6B"/>
    <w:rsid w:val="007E51BD"/>
    <w:rsid w:val="007F6EDE"/>
    <w:rsid w:val="008009BC"/>
    <w:rsid w:val="00815759"/>
    <w:rsid w:val="008224E8"/>
    <w:rsid w:val="00822E79"/>
    <w:rsid w:val="0083445E"/>
    <w:rsid w:val="00834D41"/>
    <w:rsid w:val="00851FA6"/>
    <w:rsid w:val="00864447"/>
    <w:rsid w:val="008B1CA5"/>
    <w:rsid w:val="008B41FA"/>
    <w:rsid w:val="008C4B65"/>
    <w:rsid w:val="008D2BAF"/>
    <w:rsid w:val="00917B3B"/>
    <w:rsid w:val="009431D3"/>
    <w:rsid w:val="00946838"/>
    <w:rsid w:val="00951289"/>
    <w:rsid w:val="00977FAC"/>
    <w:rsid w:val="00990753"/>
    <w:rsid w:val="009A0C21"/>
    <w:rsid w:val="009A6DEF"/>
    <w:rsid w:val="009B3370"/>
    <w:rsid w:val="009B3806"/>
    <w:rsid w:val="009D5705"/>
    <w:rsid w:val="009E4358"/>
    <w:rsid w:val="00A05865"/>
    <w:rsid w:val="00A14E37"/>
    <w:rsid w:val="00A24B50"/>
    <w:rsid w:val="00A27683"/>
    <w:rsid w:val="00A3059D"/>
    <w:rsid w:val="00A44781"/>
    <w:rsid w:val="00A500C1"/>
    <w:rsid w:val="00A520AE"/>
    <w:rsid w:val="00A52D12"/>
    <w:rsid w:val="00A541AD"/>
    <w:rsid w:val="00A564CA"/>
    <w:rsid w:val="00A608BD"/>
    <w:rsid w:val="00A712AD"/>
    <w:rsid w:val="00A81820"/>
    <w:rsid w:val="00AB3946"/>
    <w:rsid w:val="00AB5882"/>
    <w:rsid w:val="00AC6131"/>
    <w:rsid w:val="00AC662E"/>
    <w:rsid w:val="00AD2AB2"/>
    <w:rsid w:val="00AD3BD2"/>
    <w:rsid w:val="00AE1E4B"/>
    <w:rsid w:val="00AE7422"/>
    <w:rsid w:val="00B2428D"/>
    <w:rsid w:val="00B262E1"/>
    <w:rsid w:val="00B46C41"/>
    <w:rsid w:val="00B64582"/>
    <w:rsid w:val="00B64D8C"/>
    <w:rsid w:val="00B739E5"/>
    <w:rsid w:val="00B807AA"/>
    <w:rsid w:val="00B87E1F"/>
    <w:rsid w:val="00B91843"/>
    <w:rsid w:val="00BA3923"/>
    <w:rsid w:val="00BB08D6"/>
    <w:rsid w:val="00BC4533"/>
    <w:rsid w:val="00BF7FA6"/>
    <w:rsid w:val="00C04E18"/>
    <w:rsid w:val="00C1075E"/>
    <w:rsid w:val="00C43794"/>
    <w:rsid w:val="00C50FB6"/>
    <w:rsid w:val="00C51B9F"/>
    <w:rsid w:val="00C84D72"/>
    <w:rsid w:val="00C9643A"/>
    <w:rsid w:val="00CB7426"/>
    <w:rsid w:val="00CF4CDD"/>
    <w:rsid w:val="00D46573"/>
    <w:rsid w:val="00D83DB2"/>
    <w:rsid w:val="00DA35B6"/>
    <w:rsid w:val="00DA3CA4"/>
    <w:rsid w:val="00DA56FC"/>
    <w:rsid w:val="00DA79D0"/>
    <w:rsid w:val="00E40809"/>
    <w:rsid w:val="00E67D19"/>
    <w:rsid w:val="00E858CE"/>
    <w:rsid w:val="00E96967"/>
    <w:rsid w:val="00EB30B8"/>
    <w:rsid w:val="00EC7DB1"/>
    <w:rsid w:val="00ED3E32"/>
    <w:rsid w:val="00EF4AE3"/>
    <w:rsid w:val="00F24F97"/>
    <w:rsid w:val="00F275F5"/>
    <w:rsid w:val="00F34ACF"/>
    <w:rsid w:val="00F44D51"/>
    <w:rsid w:val="00F60F8C"/>
    <w:rsid w:val="00F65B4F"/>
    <w:rsid w:val="00F67DE3"/>
    <w:rsid w:val="00F922D7"/>
    <w:rsid w:val="00F9505F"/>
    <w:rsid w:val="00FA0E3B"/>
    <w:rsid w:val="00FA6546"/>
    <w:rsid w:val="00FB7A9C"/>
    <w:rsid w:val="00FF5D0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6C59"/>
  <w15:chartTrackingRefBased/>
  <w15:docId w15:val="{37237E1D-42FD-4967-B9ED-47578892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055"/>
    <w:pPr>
      <w:spacing w:line="480" w:lineRule="auto"/>
    </w:pPr>
    <w:rPr>
      <w:rFonts w:ascii="Times New Roman" w:eastAsia="Times New Roman" w:hAnsi="Times New Roman" w:cs="Times New Roman"/>
      <w:sz w:val="24"/>
      <w:szCs w:val="24"/>
      <w:lang w:val="es-MX" w:eastAsia="es-US"/>
    </w:rPr>
  </w:style>
  <w:style w:type="paragraph" w:styleId="Ttulo1">
    <w:name w:val="heading 1"/>
    <w:basedOn w:val="Normal"/>
    <w:link w:val="Ttulo1Car"/>
    <w:uiPriority w:val="1"/>
    <w:qFormat/>
    <w:rsid w:val="009431D3"/>
    <w:pPr>
      <w:widowControl w:val="0"/>
      <w:autoSpaceDE w:val="0"/>
      <w:autoSpaceDN w:val="0"/>
      <w:spacing w:before="35" w:after="0" w:line="240" w:lineRule="auto"/>
      <w:ind w:left="984" w:right="1006"/>
      <w:jc w:val="center"/>
      <w:outlineLvl w:val="0"/>
    </w:pPr>
    <w:rPr>
      <w:rFonts w:ascii="Carlito" w:eastAsia="Carlito" w:hAnsi="Carlito" w:cs="Carlito"/>
      <w:b/>
      <w:bCs/>
      <w:sz w:val="32"/>
      <w:szCs w:val="32"/>
      <w:lang w:val="es-ES" w:eastAsia="en-US"/>
    </w:rPr>
  </w:style>
  <w:style w:type="paragraph" w:styleId="Ttulo2">
    <w:name w:val="heading 2"/>
    <w:basedOn w:val="Normal"/>
    <w:next w:val="Normal"/>
    <w:link w:val="Ttulo2Car"/>
    <w:uiPriority w:val="9"/>
    <w:semiHidden/>
    <w:unhideWhenUsed/>
    <w:qFormat/>
    <w:rsid w:val="001D4E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431D3"/>
    <w:rPr>
      <w:rFonts w:ascii="Carlito" w:eastAsia="Carlito" w:hAnsi="Carlito" w:cs="Carlito"/>
      <w:b/>
      <w:bCs/>
      <w:sz w:val="32"/>
      <w:szCs w:val="32"/>
      <w:lang w:val="es-ES"/>
    </w:rPr>
  </w:style>
  <w:style w:type="character" w:customStyle="1" w:styleId="d-inline-block">
    <w:name w:val="d-inline-block"/>
    <w:basedOn w:val="Fuentedeprrafopredeter"/>
    <w:rsid w:val="00746487"/>
  </w:style>
  <w:style w:type="character" w:customStyle="1" w:styleId="singlew">
    <w:name w:val="singlew"/>
    <w:basedOn w:val="Fuentedeprrafopredeter"/>
    <w:rsid w:val="00746487"/>
  </w:style>
  <w:style w:type="paragraph" w:styleId="Prrafodelista">
    <w:name w:val="List Paragraph"/>
    <w:basedOn w:val="Normal"/>
    <w:uiPriority w:val="1"/>
    <w:qFormat/>
    <w:rsid w:val="001D4EAF"/>
    <w:pPr>
      <w:ind w:left="720"/>
      <w:contextualSpacing/>
    </w:pPr>
  </w:style>
  <w:style w:type="character" w:customStyle="1" w:styleId="Ttulo2Car">
    <w:name w:val="Título 2 Car"/>
    <w:basedOn w:val="Fuentedeprrafopredeter"/>
    <w:link w:val="Ttulo2"/>
    <w:uiPriority w:val="9"/>
    <w:semiHidden/>
    <w:rsid w:val="001D4EAF"/>
    <w:rPr>
      <w:rFonts w:asciiTheme="majorHAnsi" w:eastAsiaTheme="majorEastAsia" w:hAnsiTheme="majorHAnsi" w:cstheme="majorBidi"/>
      <w:color w:val="2F5496" w:themeColor="accent1" w:themeShade="BF"/>
      <w:sz w:val="26"/>
      <w:szCs w:val="26"/>
      <w:lang w:val="es-MX" w:eastAsia="es-US"/>
    </w:rPr>
  </w:style>
  <w:style w:type="table" w:customStyle="1" w:styleId="TableNormal">
    <w:name w:val="Table Normal"/>
    <w:uiPriority w:val="2"/>
    <w:semiHidden/>
    <w:unhideWhenUsed/>
    <w:qFormat/>
    <w:rsid w:val="001D4E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D4EAF"/>
    <w:pPr>
      <w:widowControl w:val="0"/>
      <w:autoSpaceDE w:val="0"/>
      <w:autoSpaceDN w:val="0"/>
      <w:spacing w:after="0" w:line="240" w:lineRule="auto"/>
    </w:pPr>
    <w:rPr>
      <w:rFonts w:ascii="Carlito" w:eastAsia="Carlito" w:hAnsi="Carlito" w:cs="Carlito"/>
      <w:sz w:val="28"/>
      <w:szCs w:val="28"/>
      <w:lang w:val="es-ES" w:eastAsia="en-US"/>
    </w:rPr>
  </w:style>
  <w:style w:type="character" w:customStyle="1" w:styleId="TextoindependienteCar">
    <w:name w:val="Texto independiente Car"/>
    <w:basedOn w:val="Fuentedeprrafopredeter"/>
    <w:link w:val="Textoindependiente"/>
    <w:uiPriority w:val="1"/>
    <w:rsid w:val="001D4EAF"/>
    <w:rPr>
      <w:rFonts w:ascii="Carlito" w:eastAsia="Carlito" w:hAnsi="Carlito" w:cs="Carlito"/>
      <w:sz w:val="28"/>
      <w:szCs w:val="28"/>
      <w:lang w:val="es-ES"/>
    </w:rPr>
  </w:style>
  <w:style w:type="paragraph" w:customStyle="1" w:styleId="TableParagraph">
    <w:name w:val="Table Paragraph"/>
    <w:basedOn w:val="Normal"/>
    <w:uiPriority w:val="1"/>
    <w:qFormat/>
    <w:rsid w:val="001D4EAF"/>
    <w:pPr>
      <w:widowControl w:val="0"/>
      <w:autoSpaceDE w:val="0"/>
      <w:autoSpaceDN w:val="0"/>
      <w:spacing w:after="0" w:line="240" w:lineRule="auto"/>
    </w:pPr>
    <w:rPr>
      <w:rFonts w:ascii="Carlito" w:eastAsia="Carlito" w:hAnsi="Carlito" w:cs="Carlito"/>
      <w:sz w:val="22"/>
      <w:szCs w:val="22"/>
      <w:lang w:val="es-ES" w:eastAsia="en-US"/>
    </w:rPr>
  </w:style>
  <w:style w:type="paragraph" w:styleId="NormalWeb">
    <w:name w:val="Normal (Web)"/>
    <w:basedOn w:val="Normal"/>
    <w:uiPriority w:val="99"/>
    <w:semiHidden/>
    <w:unhideWhenUsed/>
    <w:rsid w:val="00A608BD"/>
    <w:pPr>
      <w:spacing w:before="100" w:beforeAutospacing="1" w:after="100" w:afterAutospacing="1" w:line="240" w:lineRule="auto"/>
    </w:pPr>
    <w:rPr>
      <w:lang w:val="es-US"/>
    </w:rPr>
  </w:style>
  <w:style w:type="character" w:styleId="Textoennegrita">
    <w:name w:val="Strong"/>
    <w:basedOn w:val="Fuentedeprrafopredeter"/>
    <w:uiPriority w:val="22"/>
    <w:qFormat/>
    <w:rsid w:val="00A608BD"/>
    <w:rPr>
      <w:b/>
      <w:bCs/>
    </w:rPr>
  </w:style>
  <w:style w:type="table" w:styleId="Tablaconcuadrcula">
    <w:name w:val="Table Grid"/>
    <w:basedOn w:val="Tablanormal"/>
    <w:uiPriority w:val="39"/>
    <w:rsid w:val="0081575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9A6DEF"/>
    <w:pPr>
      <w:widowControl w:val="0"/>
      <w:autoSpaceDE w:val="0"/>
      <w:autoSpaceDN w:val="0"/>
      <w:spacing w:after="0" w:line="240" w:lineRule="auto"/>
    </w:pPr>
    <w:rPr>
      <w:rFonts w:ascii="Carlito" w:eastAsia="Carlito" w:hAnsi="Carlito" w:cs="Carlito"/>
      <w:sz w:val="22"/>
      <w:szCs w:val="22"/>
      <w:lang w:val="es-ES" w:eastAsia="en-US"/>
    </w:rPr>
  </w:style>
  <w:style w:type="paragraph" w:styleId="Encabezado">
    <w:name w:val="header"/>
    <w:basedOn w:val="Normal"/>
    <w:link w:val="EncabezadoCar"/>
    <w:uiPriority w:val="99"/>
    <w:unhideWhenUsed/>
    <w:rsid w:val="00AB39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3946"/>
    <w:rPr>
      <w:rFonts w:ascii="Times New Roman" w:eastAsia="Times New Roman" w:hAnsi="Times New Roman" w:cs="Times New Roman"/>
      <w:sz w:val="24"/>
      <w:szCs w:val="24"/>
      <w:lang w:val="es-MX" w:eastAsia="es-US"/>
    </w:rPr>
  </w:style>
  <w:style w:type="paragraph" w:styleId="Piedepgina">
    <w:name w:val="footer"/>
    <w:basedOn w:val="Normal"/>
    <w:link w:val="PiedepginaCar"/>
    <w:uiPriority w:val="99"/>
    <w:unhideWhenUsed/>
    <w:rsid w:val="00AB39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3946"/>
    <w:rPr>
      <w:rFonts w:ascii="Times New Roman" w:eastAsia="Times New Roman" w:hAnsi="Times New Roman" w:cs="Times New Roman"/>
      <w:sz w:val="24"/>
      <w:szCs w:val="24"/>
      <w:lang w:val="es-MX" w:eastAsia="es-US"/>
    </w:rPr>
  </w:style>
  <w:style w:type="character" w:styleId="nfasis">
    <w:name w:val="Emphasis"/>
    <w:basedOn w:val="Fuentedeprrafopredeter"/>
    <w:uiPriority w:val="20"/>
    <w:qFormat/>
    <w:rsid w:val="002F74C2"/>
    <w:rPr>
      <w:i/>
      <w:iCs/>
    </w:rPr>
  </w:style>
  <w:style w:type="character" w:styleId="Hipervnculo">
    <w:name w:val="Hyperlink"/>
    <w:basedOn w:val="Fuentedeprrafopredeter"/>
    <w:uiPriority w:val="99"/>
    <w:unhideWhenUsed/>
    <w:rsid w:val="006960CD"/>
    <w:rPr>
      <w:color w:val="0563C1" w:themeColor="hyperlink"/>
      <w:u w:val="single"/>
    </w:rPr>
  </w:style>
  <w:style w:type="character" w:styleId="Mencinsinresolver">
    <w:name w:val="Unresolved Mention"/>
    <w:basedOn w:val="Fuentedeprrafopredeter"/>
    <w:uiPriority w:val="99"/>
    <w:semiHidden/>
    <w:unhideWhenUsed/>
    <w:rsid w:val="00696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144305">
      <w:bodyDiv w:val="1"/>
      <w:marLeft w:val="0"/>
      <w:marRight w:val="0"/>
      <w:marTop w:val="0"/>
      <w:marBottom w:val="0"/>
      <w:divBdr>
        <w:top w:val="none" w:sz="0" w:space="0" w:color="auto"/>
        <w:left w:val="none" w:sz="0" w:space="0" w:color="auto"/>
        <w:bottom w:val="none" w:sz="0" w:space="0" w:color="auto"/>
        <w:right w:val="none" w:sz="0" w:space="0" w:color="auto"/>
      </w:divBdr>
    </w:div>
    <w:div w:id="1519082315">
      <w:bodyDiv w:val="1"/>
      <w:marLeft w:val="0"/>
      <w:marRight w:val="0"/>
      <w:marTop w:val="0"/>
      <w:marBottom w:val="0"/>
      <w:divBdr>
        <w:top w:val="none" w:sz="0" w:space="0" w:color="auto"/>
        <w:left w:val="none" w:sz="0" w:space="0" w:color="auto"/>
        <w:bottom w:val="none" w:sz="0" w:space="0" w:color="auto"/>
        <w:right w:val="none" w:sz="0" w:space="0" w:color="auto"/>
      </w:divBdr>
    </w:div>
    <w:div w:id="1839419539">
      <w:bodyDiv w:val="1"/>
      <w:marLeft w:val="0"/>
      <w:marRight w:val="0"/>
      <w:marTop w:val="0"/>
      <w:marBottom w:val="0"/>
      <w:divBdr>
        <w:top w:val="none" w:sz="0" w:space="0" w:color="auto"/>
        <w:left w:val="none" w:sz="0" w:space="0" w:color="auto"/>
        <w:bottom w:val="none" w:sz="0" w:space="0" w:color="auto"/>
        <w:right w:val="none" w:sz="0" w:space="0" w:color="auto"/>
      </w:divBdr>
    </w:div>
    <w:div w:id="207743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entromontalvo.org/wp-content/uploads/2020/11/33-2-Boletin-Observatorio-politicas-sociales-No-33-2.pdf"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cielo.org.bo/scielo.php?script=sci_arttext&amp;pid=S1652-67762017000100011#:~:text=Los%20recursos%20did%C3%A1cticos%20como%20ayuda,el%20aprendizaje%20de%20los%20conocimientos"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q=http%3A%2F%2Fwww.educando.edu.do%2Fportal%2Fwp-content%2Fuploads%2F2016%2F07%2FBASES.pdf&amp;sa=D&amp;sntz=1&amp;usg=AOvVaw3QwIpd4zeqT59bYXMLH1D_"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3.3887897126687952E-2"/>
          <c:y val="7.2928844990929262E-2"/>
          <c:w val="0.92848275197961494"/>
          <c:h val="0.6647313613111403"/>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3"/>
                <c:pt idx="0">
                  <c:v>Mayo</c:v>
                </c:pt>
                <c:pt idx="1">
                  <c:v>Junio </c:v>
                </c:pt>
                <c:pt idx="2">
                  <c:v>Julio</c:v>
                </c:pt>
              </c:strCache>
            </c:strRef>
          </c:cat>
          <c:val>
            <c:numRef>
              <c:f>Hoja1!$B$2:$B$5</c:f>
              <c:numCache>
                <c:formatCode>General</c:formatCode>
                <c:ptCount val="4"/>
                <c:pt idx="0">
                  <c:v>4.3</c:v>
                </c:pt>
                <c:pt idx="1">
                  <c:v>2.5</c:v>
                </c:pt>
                <c:pt idx="2">
                  <c:v>3.5</c:v>
                </c:pt>
              </c:numCache>
            </c:numRef>
          </c:val>
          <c:extLst>
            <c:ext xmlns:c16="http://schemas.microsoft.com/office/drawing/2014/chart" uri="{C3380CC4-5D6E-409C-BE32-E72D297353CC}">
              <c16:uniqueId val="{00000000-8A5E-4C78-820C-F9C2273745F1}"/>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3"/>
                <c:pt idx="0">
                  <c:v>Mayo</c:v>
                </c:pt>
                <c:pt idx="1">
                  <c:v>Junio </c:v>
                </c:pt>
                <c:pt idx="2">
                  <c:v>Julio</c:v>
                </c:pt>
              </c:strCache>
            </c:strRef>
          </c:cat>
          <c:val>
            <c:numRef>
              <c:f>Hoja1!$C$2:$C$5</c:f>
              <c:numCache>
                <c:formatCode>General</c:formatCode>
                <c:ptCount val="4"/>
                <c:pt idx="0">
                  <c:v>2.4</c:v>
                </c:pt>
                <c:pt idx="1">
                  <c:v>4.4000000000000004</c:v>
                </c:pt>
                <c:pt idx="2">
                  <c:v>1.8</c:v>
                </c:pt>
              </c:numCache>
            </c:numRef>
          </c:val>
          <c:extLst>
            <c:ext xmlns:c16="http://schemas.microsoft.com/office/drawing/2014/chart" uri="{C3380CC4-5D6E-409C-BE32-E72D297353CC}">
              <c16:uniqueId val="{00000001-8A5E-4C78-820C-F9C2273745F1}"/>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3"/>
                <c:pt idx="0">
                  <c:v>Mayo</c:v>
                </c:pt>
                <c:pt idx="1">
                  <c:v>Junio </c:v>
                </c:pt>
                <c:pt idx="2">
                  <c:v>Julio</c:v>
                </c:pt>
              </c:strCache>
            </c:strRef>
          </c:cat>
          <c:val>
            <c:numRef>
              <c:f>Hoja1!$D$2:$D$5</c:f>
              <c:numCache>
                <c:formatCode>General</c:formatCode>
                <c:ptCount val="4"/>
                <c:pt idx="0">
                  <c:v>2</c:v>
                </c:pt>
                <c:pt idx="1">
                  <c:v>2</c:v>
                </c:pt>
                <c:pt idx="2">
                  <c:v>3</c:v>
                </c:pt>
              </c:numCache>
            </c:numRef>
          </c:val>
          <c:extLst>
            <c:ext xmlns:c16="http://schemas.microsoft.com/office/drawing/2014/chart" uri="{C3380CC4-5D6E-409C-BE32-E72D297353CC}">
              <c16:uniqueId val="{00000002-8A5E-4C78-820C-F9C2273745F1}"/>
            </c:ext>
          </c:extLst>
        </c:ser>
        <c:dLbls>
          <c:showLegendKey val="0"/>
          <c:showVal val="0"/>
          <c:showCatName val="0"/>
          <c:showSerName val="0"/>
          <c:showPercent val="0"/>
          <c:showBubbleSize val="0"/>
        </c:dLbls>
        <c:gapWidth val="219"/>
        <c:overlap val="-27"/>
        <c:axId val="1264169695"/>
        <c:axId val="1264172607"/>
      </c:barChart>
      <c:catAx>
        <c:axId val="126416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64172607"/>
        <c:crosses val="autoZero"/>
        <c:auto val="1"/>
        <c:lblAlgn val="ctr"/>
        <c:lblOffset val="100"/>
        <c:noMultiLvlLbl val="0"/>
      </c:catAx>
      <c:valAx>
        <c:axId val="1264172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264169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Gra93</b:Tag>
    <b:SourceType>InternetSite</b:SourceType>
    <b:Guid>{B0305E50-57BC-4720-8630-C7B231F5B539}</b:Guid>
    <b:Author>
      <b:Author>
        <b:NameList>
          <b:Person>
            <b:Last>Messina</b:Last>
            <b:First>Graciela</b:First>
          </b:Person>
        </b:NameList>
      </b:Author>
    </b:Author>
    <b:Title>Revista Iberoamericana de Educación</b:Title>
    <b:InternetSiteTitle>Descentralización Educativa</b:InternetSiteTitle>
    <b:Year>1993</b:Year>
    <b:URL>https://rieoei.org/historico/oeivirt/rie03a03b.htm#:~:text=La%20descentralizaci%C3%B3n%20es%20un%20proceso,del%20poder%20sino%20su%20ubicaci%C3%B3n.</b:URL>
    <b:RefOrder>1</b:RefOrder>
  </b:Source>
  <b:Source>
    <b:Tag>Mar15</b:Tag>
    <b:SourceType>InternetSite</b:SourceType>
    <b:Guid>{A047CBEB-55AC-4ABE-B0F7-290C7F05D0A1}</b:Guid>
    <b:Author>
      <b:Author>
        <b:NameList>
          <b:Person>
            <b:Last>Garrido</b:Last>
            <b:First>Maria</b:First>
          </b:Person>
        </b:NameList>
      </b:Author>
    </b:Author>
    <b:Title>Escuela Nueva vs Escuela Tradicional</b:Title>
    <b:InternetSiteTitle>Escuela Nueva vs Escuela Tradicional</b:InternetSiteTitle>
    <b:Year>2015</b:Year>
    <b:Month>11</b:Month>
    <b:Day>17</b:Day>
    <b:URL>https://redsocial.rededuca.net/escuela-nueva-vs-escuela-tradicional#:~:text=La%20metodolog%C3%ADa%20en%20la%20escuela,el%20cuaderno%20o%20la%20pizarra.</b:URL>
    <b:RefOrder>2</b:RefOrder>
  </b:Source>
  <b:Source>
    <b:Tag>CÓD20</b:Tag>
    <b:SourceType>InternetSite</b:SourceType>
    <b:Guid>{10F19D84-A9CE-4E37-A31D-A13BEC0C6978}</b:Guid>
    <b:Author>
      <b:Author>
        <b:Corporate>CÓDIGO PARA EL SISTEMA DE PROTECCIÓN MENOL</b:Corporate>
      </b:Author>
    </b:Author>
    <b:Title>CÓDIGO PARA EL SISTEMA DE PROTECCIÓN</b:Title>
    <b:Year>2020</b:Year>
    <b:URL>https://poderjudicial.gob.do/wp-content/uploads/2021/06/Codigo_NNA.pdf</b:URL>
    <b:RefOrder>3</b:RefOrder>
  </b:Source>
</b:Sources>
</file>

<file path=customXml/itemProps1.xml><?xml version="1.0" encoding="utf-8"?>
<ds:datastoreItem xmlns:ds="http://schemas.openxmlformats.org/officeDocument/2006/customXml" ds:itemID="{C78A1A65-352F-4E9A-AD9E-5678CF6E8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32</Pages>
  <Words>4689</Words>
  <Characters>25795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Belkis</dc:creator>
  <cp:keywords/>
  <dc:description/>
  <cp:lastModifiedBy>Luz Belkis</cp:lastModifiedBy>
  <cp:revision>119</cp:revision>
  <dcterms:created xsi:type="dcterms:W3CDTF">2023-05-09T17:04:00Z</dcterms:created>
  <dcterms:modified xsi:type="dcterms:W3CDTF">2023-05-17T18:28:00Z</dcterms:modified>
</cp:coreProperties>
</file>