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56012">
      <w:bookmarkStart w:id="0" w:name="_GoBack"/>
      <w:bookmarkEnd w:id="0"/>
      <w:r>
        <w:t xml:space="preserve">                                 </w:t>
      </w:r>
      <w:r w:rsidRPr="00B56012">
        <w:rPr>
          <w:noProof/>
          <w:lang w:val="es-DO" w:eastAsia="es-DO"/>
        </w:rPr>
        <w:drawing>
          <wp:inline distT="0" distB="0" distL="0" distR="0" wp14:anchorId="5E705C84" wp14:editId="179A1F1A">
            <wp:extent cx="1928495" cy="819150"/>
            <wp:effectExtent l="0" t="0" r="0" b="0"/>
            <wp:docPr id="23" name="Imagen 12" descr="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Imagen 12" descr="O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Pr="00B56012">
        <w:rPr>
          <w:noProof/>
          <w:lang w:val="es-DO" w:eastAsia="es-DO"/>
        </w:rPr>
        <w:drawing>
          <wp:inline distT="0" distB="0" distL="0" distR="0" wp14:anchorId="663BF844" wp14:editId="25B029D1">
            <wp:extent cx="2143125" cy="1125220"/>
            <wp:effectExtent l="0" t="0" r="0" b="0"/>
            <wp:docPr id="24" name="Picture 146" descr="http://www.internetsano.do/uploads/images/mine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Picture 146" descr="http://www.internetsano.do/uploads/images/miner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EE016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4"/>
                                      </w:rPr>
                                      <w:alias w:val="No. de Documento"/>
                                      <w:tag w:val="No. de Documento"/>
                                      <w:id w:val="-133497317"/>
                                    </w:sdtPr>
                                    <w:sdtEndPr>
                                      <w:rPr>
                                        <w:rStyle w:val="Style4"/>
                                      </w:rPr>
                                    </w:sdtEndPr>
                                    <w:sdtContent>
                                      <w:p w:rsidR="00B56012" w:rsidRPr="00B56012" w:rsidRDefault="00B56012" w:rsidP="00B56012">
                                        <w:pPr>
                                          <w:rPr>
                                            <w:rStyle w:val="Style4"/>
                                          </w:rPr>
                                        </w:pPr>
                                        <w:r w:rsidRPr="00B56012">
                                          <w:t>OCI-B-LPN-02-2017</w:t>
                                        </w:r>
                                      </w:p>
                                    </w:sdtContent>
                                  </w:sdt>
                                  <w:p w:rsidR="006B202F" w:rsidRPr="00535962" w:rsidRDefault="00482C33" w:rsidP="006B202F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4"/>
                                </w:rPr>
                                <w:alias w:val="No. de Documento"/>
                                <w:tag w:val="No. de Documento"/>
                                <w:id w:val="-133497317"/>
                              </w:sdtPr>
                              <w:sdtEndPr>
                                <w:rPr>
                                  <w:rStyle w:val="Style4"/>
                                </w:rPr>
                              </w:sdtEndPr>
                              <w:sdtContent>
                                <w:p w:rsidR="00B56012" w:rsidRPr="00B56012" w:rsidRDefault="00B56012" w:rsidP="00B56012">
                                  <w:pPr>
                                    <w:rPr>
                                      <w:rStyle w:val="Style4"/>
                                    </w:rPr>
                                  </w:pPr>
                                  <w:r w:rsidRPr="00B56012">
                                    <w:t>OCI-B-LPN-02-2017</w:t>
                                  </w:r>
                                </w:p>
                              </w:sdtContent>
                            </w:sdt>
                            <w:p w:rsidR="006B202F" w:rsidRPr="00535962" w:rsidRDefault="009612C3" w:rsidP="006B202F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0167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18.7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E0167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EE0167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33020</wp:posOffset>
                </wp:positionV>
                <wp:extent cx="3401060" cy="418465"/>
                <wp:effectExtent l="0" t="0" r="8890" b="6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82C3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</w:rPr>
                                    <w:alias w:val="Nombre de la Institución"/>
                                    <w:tag w:val="Nombre de la Institución"/>
                                    <w:id w:val="-1523234336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B56012" w:rsidRPr="00B56012">
                                      <w:rPr>
                                        <w:rStyle w:val="Style6"/>
                                      </w:rPr>
                                      <w:t xml:space="preserve">Oficina de Cooperación Internacional del Ministerio </w:t>
                                    </w:r>
                                    <w:proofErr w:type="spellStart"/>
                                    <w:r w:rsidR="00B56012" w:rsidRPr="00B56012">
                                      <w:rPr>
                                        <w:rStyle w:val="Style6"/>
                                      </w:rPr>
                                      <w:t>del</w:t>
                                    </w:r>
                                    <w:proofErr w:type="spellEnd"/>
                                    <w:r w:rsidR="00B56012" w:rsidRPr="00B56012">
                                      <w:rPr>
                                        <w:rStyle w:val="Style6"/>
                                      </w:rPr>
                                      <w:t xml:space="preserve"> Educación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5pt;margin-top:2.6pt;width:267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" stroked="f">
                <v:textbox>
                  <w:txbxContent>
                    <w:p w:rsidR="002E1412" w:rsidRPr="002E1412" w:rsidRDefault="009612C3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-1523234336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B56012" w:rsidRPr="00B56012">
                                <w:rPr>
                                  <w:rStyle w:val="Style6"/>
                                </w:rPr>
                                <w:t xml:space="preserve">Oficina de Cooperación Internacional del Ministerio </w:t>
                              </w:r>
                              <w:proofErr w:type="spellStart"/>
                              <w:r w:rsidR="00B56012" w:rsidRPr="00B56012">
                                <w:rPr>
                                  <w:rStyle w:val="Style6"/>
                                </w:rPr>
                                <w:t>del</w:t>
                              </w:r>
                              <w:proofErr w:type="spellEnd"/>
                              <w:r w:rsidR="00B56012" w:rsidRPr="00B56012">
                                <w:rPr>
                                  <w:rStyle w:val="Style6"/>
                                </w:rPr>
                                <w:t xml:space="preserve"> Educación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82C3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9612C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E016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82C33">
                              <w:fldChar w:fldCharType="begin"/>
                            </w:r>
                            <w:r w:rsidR="00482C33">
                              <w:instrText xml:space="preserve"> NUMPAGES   \* MERGEFORMAT </w:instrText>
                            </w:r>
                            <w:r w:rsidR="00482C33"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82C3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6012">
        <w:trPr>
          <w:trHeight w:val="199"/>
        </w:trPr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33" w:rsidRDefault="00482C33" w:rsidP="001007E7">
      <w:pPr>
        <w:spacing w:after="0" w:line="240" w:lineRule="auto"/>
      </w:pPr>
      <w:r>
        <w:separator/>
      </w:r>
    </w:p>
  </w:endnote>
  <w:endnote w:type="continuationSeparator" w:id="0">
    <w:p w:rsidR="00482C33" w:rsidRDefault="00482C3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E016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EE016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C33" w:rsidRDefault="00482C33" w:rsidP="001007E7">
      <w:pPr>
        <w:spacing w:after="0" w:line="240" w:lineRule="auto"/>
      </w:pPr>
      <w:r>
        <w:separator/>
      </w:r>
    </w:p>
  </w:footnote>
  <w:footnote w:type="continuationSeparator" w:id="0">
    <w:p w:rsidR="00482C33" w:rsidRDefault="00482C33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</w:p>
  </w:footnote>
  <w:footnote w:id="2">
    <w:p w:rsidR="006E45AC" w:rsidRPr="006E45AC" w:rsidRDefault="006E45AC">
      <w:pPr>
        <w:pStyle w:val="Textonotapie"/>
        <w:rPr>
          <w:lang w:val="es-D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51D37"/>
    <w:rsid w:val="003D160E"/>
    <w:rsid w:val="00410707"/>
    <w:rsid w:val="0042490F"/>
    <w:rsid w:val="004564FE"/>
    <w:rsid w:val="00462024"/>
    <w:rsid w:val="00466B9C"/>
    <w:rsid w:val="00482C33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612C3"/>
    <w:rsid w:val="009B42B9"/>
    <w:rsid w:val="00A16099"/>
    <w:rsid w:val="00A640BD"/>
    <w:rsid w:val="00AD7919"/>
    <w:rsid w:val="00AE4D47"/>
    <w:rsid w:val="00B02129"/>
    <w:rsid w:val="00B227FF"/>
    <w:rsid w:val="00B55C91"/>
    <w:rsid w:val="00B56012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016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80C657-BBB2-40BB-B32F-4F17A7F0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AEA5-8722-43D8-A3FD-E640B914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Rosa Patricia Diaz Arias</cp:lastModifiedBy>
  <cp:revision>2</cp:revision>
  <cp:lastPrinted>2011-03-04T18:41:00Z</cp:lastPrinted>
  <dcterms:created xsi:type="dcterms:W3CDTF">2017-12-29T12:05:00Z</dcterms:created>
  <dcterms:modified xsi:type="dcterms:W3CDTF">2017-12-29T12:05:00Z</dcterms:modified>
</cp:coreProperties>
</file>